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DC4148">
        <w:tc>
          <w:tcPr>
            <w:tcW w:w="4465" w:type="dxa"/>
            <w:tcBorders>
              <w:right w:val="single" w:sz="2" w:space="0" w:color="000080"/>
            </w:tcBorders>
          </w:tcPr>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6F6F29">
            <w:pPr>
              <w:jc w:val="center"/>
              <w:rPr>
                <w:color w:val="000080"/>
                <w:sz w:val="16"/>
              </w:rPr>
            </w:pPr>
            <w:r>
              <w:rPr>
                <w:noProof/>
              </w:rPr>
              <w:drawing>
                <wp:inline distT="0" distB="0" distL="0" distR="0">
                  <wp:extent cx="1962150" cy="514350"/>
                  <wp:effectExtent l="0" t="0" r="0" b="0"/>
                  <wp:docPr id="1" name="Immagine 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DIT_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514350"/>
                          </a:xfrm>
                          <a:prstGeom prst="rect">
                            <a:avLst/>
                          </a:prstGeom>
                          <a:noFill/>
                          <a:ln>
                            <a:noFill/>
                          </a:ln>
                        </pic:spPr>
                      </pic:pic>
                    </a:graphicData>
                  </a:graphic>
                </wp:inline>
              </w:drawing>
            </w: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Pr="005B5620" w:rsidRDefault="00DC4148">
            <w:pPr>
              <w:ind w:right="780"/>
              <w:jc w:val="right"/>
              <w:rPr>
                <w:color w:val="000080"/>
                <w:sz w:val="16"/>
              </w:rPr>
            </w:pPr>
            <w:r w:rsidRPr="005B5620">
              <w:rPr>
                <w:color w:val="000080"/>
                <w:sz w:val="16"/>
              </w:rPr>
              <w:t>CAD IT S.p.A.</w:t>
            </w:r>
          </w:p>
          <w:p w:rsidR="00DC4148" w:rsidRDefault="00DC4148">
            <w:pPr>
              <w:ind w:right="780"/>
              <w:jc w:val="right"/>
              <w:rPr>
                <w:color w:val="000080"/>
                <w:sz w:val="16"/>
              </w:rPr>
            </w:pPr>
            <w:r>
              <w:rPr>
                <w:color w:val="000080"/>
                <w:sz w:val="16"/>
              </w:rPr>
              <w:t>Via Torricelli, 44/a</w:t>
            </w:r>
          </w:p>
          <w:p w:rsidR="00DC4148" w:rsidRDefault="00DC4148">
            <w:pPr>
              <w:ind w:right="780"/>
              <w:jc w:val="right"/>
              <w:rPr>
                <w:color w:val="000080"/>
                <w:sz w:val="16"/>
              </w:rPr>
            </w:pPr>
            <w:r>
              <w:rPr>
                <w:color w:val="000080"/>
                <w:sz w:val="16"/>
              </w:rPr>
              <w:t>37136 Verona</w:t>
            </w:r>
          </w:p>
          <w:p w:rsidR="00DC4148" w:rsidRDefault="00DC4148">
            <w:pPr>
              <w:ind w:right="780"/>
              <w:jc w:val="right"/>
              <w:rPr>
                <w:color w:val="000080"/>
                <w:sz w:val="16"/>
              </w:rPr>
            </w:pPr>
            <w:proofErr w:type="spellStart"/>
            <w:r>
              <w:rPr>
                <w:color w:val="000080"/>
                <w:sz w:val="16"/>
              </w:rPr>
              <w:t>Tel</w:t>
            </w:r>
            <w:proofErr w:type="spellEnd"/>
            <w:r>
              <w:rPr>
                <w:color w:val="000080"/>
                <w:sz w:val="16"/>
              </w:rPr>
              <w:t xml:space="preserve"> 045 – 8211111</w:t>
            </w:r>
          </w:p>
          <w:p w:rsidR="00DC4148" w:rsidRDefault="00DC4148">
            <w:pPr>
              <w:ind w:right="780"/>
              <w:jc w:val="right"/>
              <w:rPr>
                <w:color w:val="000080"/>
                <w:sz w:val="16"/>
              </w:rPr>
            </w:pPr>
            <w:r>
              <w:rPr>
                <w:color w:val="000080"/>
                <w:sz w:val="16"/>
              </w:rPr>
              <w:t>Fax 045 - 8211110</w:t>
            </w:r>
          </w:p>
          <w:p w:rsidR="00DC4148" w:rsidRDefault="00DC4148">
            <w:pPr>
              <w:ind w:right="780"/>
              <w:jc w:val="right"/>
              <w:rPr>
                <w:color w:val="000080"/>
                <w:sz w:val="16"/>
              </w:rPr>
            </w:pPr>
            <w:r>
              <w:rPr>
                <w:color w:val="000080"/>
                <w:sz w:val="16"/>
              </w:rPr>
              <w:t>www.cadit.it</w:t>
            </w:r>
          </w:p>
          <w:p w:rsidR="00DC4148" w:rsidRDefault="00DC4148">
            <w:pPr>
              <w:ind w:right="780"/>
              <w:jc w:val="right"/>
              <w:rPr>
                <w:color w:val="000080"/>
                <w:sz w:val="16"/>
              </w:rPr>
            </w:pPr>
            <w:r>
              <w:rPr>
                <w:color w:val="000080"/>
                <w:sz w:val="16"/>
              </w:rPr>
              <w:t>cadit@cadit.it</w:t>
            </w:r>
          </w:p>
          <w:p w:rsidR="00DC4148" w:rsidRDefault="00DC4148">
            <w:pPr>
              <w:jc w:val="center"/>
            </w:pPr>
          </w:p>
        </w:tc>
        <w:tc>
          <w:tcPr>
            <w:tcW w:w="6662" w:type="dxa"/>
          </w:tcPr>
          <w:p w:rsidR="00DC4148" w:rsidRDefault="00DC4148">
            <w:pPr>
              <w:keepNext/>
              <w:ind w:left="497"/>
              <w:rPr>
                <w:color w:val="000080"/>
              </w:rPr>
            </w:pPr>
            <w:bookmarkStart w:id="0" w:name="Copertina"/>
            <w:bookmarkEnd w:id="0"/>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ind w:left="497"/>
              <w:rPr>
                <w:color w:val="000080"/>
                <w:sz w:val="52"/>
              </w:rPr>
            </w:pPr>
            <w:r>
              <w:rPr>
                <w:color w:val="000080"/>
                <w:sz w:val="52"/>
              </w:rPr>
              <w:fldChar w:fldCharType="begin"/>
            </w:r>
            <w:r>
              <w:rPr>
                <w:color w:val="000080"/>
                <w:sz w:val="52"/>
              </w:rPr>
              <w:instrText xml:space="preserve"> SUBJECT  \* MERGEFORMAT </w:instrText>
            </w:r>
            <w:r>
              <w:rPr>
                <w:color w:val="000080"/>
                <w:sz w:val="52"/>
              </w:rPr>
              <w:fldChar w:fldCharType="separate"/>
            </w:r>
            <w:r>
              <w:rPr>
                <w:color w:val="000080"/>
                <w:sz w:val="52"/>
              </w:rPr>
              <w:t>S E T</w:t>
            </w:r>
          </w:p>
          <w:p w:rsidR="00DC4148" w:rsidRDefault="00DC4148">
            <w:pPr>
              <w:ind w:left="497"/>
              <w:rPr>
                <w:color w:val="000080"/>
                <w:sz w:val="52"/>
              </w:rPr>
            </w:pPr>
            <w:r>
              <w:rPr>
                <w:color w:val="000080"/>
                <w:sz w:val="52"/>
              </w:rPr>
              <w:t xml:space="preserve">Sistema Esazione Tributi </w:t>
            </w:r>
            <w:r>
              <w:rPr>
                <w:color w:val="000080"/>
                <w:sz w:val="52"/>
              </w:rPr>
              <w:fldChar w:fldCharType="end"/>
            </w:r>
          </w:p>
          <w:p w:rsidR="00DC4148" w:rsidRDefault="00DC4148">
            <w:pPr>
              <w:keepNext/>
              <w:ind w:left="497"/>
              <w:rPr>
                <w:color w:val="000080"/>
              </w:rPr>
            </w:pPr>
          </w:p>
          <w:p w:rsidR="00DC4148" w:rsidRDefault="00DC4148">
            <w:pPr>
              <w:keepNext/>
              <w:ind w:left="497"/>
              <w:rPr>
                <w:color w:val="000080"/>
              </w:rPr>
            </w:pPr>
          </w:p>
          <w:p w:rsidR="00DC4148" w:rsidRDefault="00DC4148">
            <w:pPr>
              <w:pStyle w:val="Rientrocorpodeltesto"/>
              <w:ind w:left="497"/>
              <w:rPr>
                <w:rFonts w:ascii="Times New Roman" w:hAnsi="Times New Roman"/>
                <w:sz w:val="40"/>
              </w:rPr>
            </w:pPr>
            <w:r>
              <w:rPr>
                <w:rFonts w:ascii="Times New Roman" w:hAnsi="Times New Roman"/>
                <w:b/>
                <w:sz w:val="40"/>
              </w:rPr>
              <w:fldChar w:fldCharType="begin"/>
            </w:r>
            <w:r>
              <w:rPr>
                <w:rFonts w:ascii="Times New Roman" w:hAnsi="Times New Roman"/>
                <w:b/>
                <w:sz w:val="40"/>
              </w:rPr>
              <w:instrText xml:space="preserve"> TITLE  \* MERGEFORMAT </w:instrText>
            </w:r>
            <w:r>
              <w:rPr>
                <w:rFonts w:ascii="Times New Roman" w:hAnsi="Times New Roman"/>
                <w:b/>
                <w:sz w:val="40"/>
              </w:rPr>
              <w:fldChar w:fldCharType="separate"/>
            </w:r>
            <w:r w:rsidR="00DC108A">
              <w:rPr>
                <w:rFonts w:ascii="Times New Roman" w:hAnsi="Times New Roman"/>
                <w:b/>
                <w:sz w:val="40"/>
              </w:rPr>
              <w:t>Modello di Utilizzo</w:t>
            </w:r>
            <w:r>
              <w:rPr>
                <w:rFonts w:ascii="Times New Roman" w:hAnsi="Times New Roman"/>
                <w:b/>
                <w:sz w:val="40"/>
              </w:rPr>
              <w:fldChar w:fldCharType="end"/>
            </w:r>
          </w:p>
          <w:p w:rsidR="00DC4148" w:rsidRDefault="00DC4148">
            <w:pPr>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tc>
      </w:tr>
    </w:tbl>
    <w:p w:rsidR="00DC4148" w:rsidRDefault="00DC4148">
      <w:pPr>
        <w:jc w:val="left"/>
      </w:pPr>
    </w:p>
    <w:p w:rsidR="00DC4148" w:rsidRDefault="00DC4148">
      <w:pPr>
        <w:jc w:val="center"/>
        <w:rPr>
          <w:sz w:val="24"/>
        </w:rPr>
      </w:pPr>
    </w:p>
    <w:p w:rsidR="00DC4148" w:rsidRDefault="00DC4148">
      <w:pPr>
        <w:jc w:val="center"/>
        <w:rPr>
          <w:sz w:val="24"/>
        </w:rPr>
      </w:pPr>
    </w:p>
    <w:p w:rsidR="00DC4148" w:rsidRDefault="00DC4148">
      <w:pPr>
        <w:jc w:val="center"/>
        <w:rPr>
          <w:sz w:val="24"/>
        </w:rPr>
      </w:pPr>
    </w:p>
    <w:p w:rsidR="00DC4148" w:rsidRDefault="00DC4148">
      <w:pPr>
        <w:sectPr w:rsidR="00DC4148">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DC4148" w:rsidRDefault="00DC4148">
      <w:pPr>
        <w:pStyle w:val="titoloNoNum"/>
      </w:pPr>
      <w:bookmarkStart w:id="1" w:name="_Toc417376683"/>
      <w:r>
        <w:lastRenderedPageBreak/>
        <w:t>RIEPILOGO INFORMAZIONI</w:t>
      </w:r>
      <w:bookmarkStart w:id="2" w:name="RiepilogoInfo"/>
      <w:bookmarkEnd w:id="1"/>
      <w:bookmarkEnd w:id="2"/>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DC4148">
        <w:trPr>
          <w:cantSplit/>
        </w:trPr>
        <w:tc>
          <w:tcPr>
            <w:tcW w:w="3402" w:type="dxa"/>
          </w:tcPr>
          <w:p w:rsidR="00DC4148" w:rsidRDefault="00DC4148">
            <w:pPr>
              <w:pStyle w:val="Indice1"/>
              <w:spacing w:before="120" w:after="120"/>
              <w:rPr>
                <w:smallCaps/>
                <w:color w:val="000080"/>
              </w:rPr>
            </w:pPr>
            <w:r>
              <w:rPr>
                <w:smallCaps/>
                <w:color w:val="000080"/>
              </w:rPr>
              <w:t xml:space="preserve">Titolo </w:t>
            </w:r>
          </w:p>
        </w:tc>
        <w:tc>
          <w:tcPr>
            <w:tcW w:w="4536" w:type="dxa"/>
          </w:tcPr>
          <w:p w:rsidR="00DC4148" w:rsidRDefault="00DC108A">
            <w:pPr>
              <w:spacing w:before="120" w:after="120"/>
              <w:rPr>
                <w:color w:val="000080"/>
              </w:rPr>
            </w:pPr>
            <w:r>
              <w:rPr>
                <w:color w:val="000080"/>
              </w:rPr>
              <w:t>Modello di Utilizzo</w:t>
            </w:r>
          </w:p>
        </w:tc>
      </w:tr>
      <w:tr w:rsidR="00DC4148">
        <w:trPr>
          <w:cantSplit/>
        </w:trPr>
        <w:tc>
          <w:tcPr>
            <w:tcW w:w="3402" w:type="dxa"/>
          </w:tcPr>
          <w:p w:rsidR="00DC4148" w:rsidRDefault="00DC4148">
            <w:pPr>
              <w:spacing w:before="120" w:after="120"/>
              <w:rPr>
                <w:smallCaps/>
                <w:color w:val="000080"/>
                <w:lang w:val="en-US"/>
              </w:rPr>
            </w:pPr>
            <w:proofErr w:type="spellStart"/>
            <w:r>
              <w:rPr>
                <w:smallCaps/>
                <w:color w:val="000080"/>
                <w:lang w:val="en-US"/>
              </w:rPr>
              <w:t>Autore</w:t>
            </w:r>
            <w:proofErr w:type="spellEnd"/>
          </w:p>
        </w:tc>
        <w:tc>
          <w:tcPr>
            <w:tcW w:w="4536" w:type="dxa"/>
          </w:tcPr>
          <w:p w:rsidR="00DC4148" w:rsidRDefault="00DC4148">
            <w:pPr>
              <w:spacing w:before="120" w:after="120"/>
              <w:rPr>
                <w:color w:val="000080"/>
                <w:lang w:val="en-US"/>
              </w:rPr>
            </w:pPr>
            <w:r>
              <w:rPr>
                <w:color w:val="000080"/>
              </w:rPr>
              <w:fldChar w:fldCharType="begin"/>
            </w:r>
            <w:r>
              <w:rPr>
                <w:color w:val="000080"/>
                <w:lang w:val="en-US"/>
              </w:rPr>
              <w:instrText>\AUTHOR</w:instrText>
            </w:r>
            <w:r>
              <w:rPr>
                <w:color w:val="000080"/>
              </w:rPr>
              <w:fldChar w:fldCharType="separate"/>
            </w:r>
            <w:r>
              <w:rPr>
                <w:noProof/>
                <w:color w:val="000080"/>
                <w:lang w:val="en-US"/>
              </w:rPr>
              <w:t>CAD IT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Versione del</w:t>
            </w:r>
          </w:p>
        </w:tc>
        <w:tc>
          <w:tcPr>
            <w:tcW w:w="4536" w:type="dxa"/>
          </w:tcPr>
          <w:p w:rsidR="00DC4148" w:rsidRDefault="0024496E" w:rsidP="0024496E">
            <w:pPr>
              <w:tabs>
                <w:tab w:val="left" w:pos="993"/>
              </w:tabs>
              <w:spacing w:before="120" w:after="120"/>
              <w:rPr>
                <w:b/>
                <w:color w:val="000080"/>
              </w:rPr>
            </w:pPr>
            <w:r>
              <w:rPr>
                <w:b/>
                <w:color w:val="000080"/>
              </w:rPr>
              <w:t>30.06.2014</w:t>
            </w:r>
            <w:r w:rsidR="00DC4148">
              <w:rPr>
                <w:b/>
                <w:color w:val="000080"/>
              </w:rPr>
              <w:fldChar w:fldCharType="begin"/>
            </w:r>
            <w:r w:rsidR="00DC4148">
              <w:rPr>
                <w:b/>
                <w:color w:val="000080"/>
              </w:rPr>
              <w:instrText>\COMMENTS</w:instrText>
            </w:r>
            <w:r w:rsidR="00DC4148">
              <w:rPr>
                <w:b/>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Nome del File</w:t>
            </w:r>
          </w:p>
        </w:tc>
        <w:tc>
          <w:tcPr>
            <w:tcW w:w="4536" w:type="dxa"/>
          </w:tcPr>
          <w:p w:rsidR="00DC4148" w:rsidRDefault="00DC4148">
            <w:pPr>
              <w:spacing w:before="120" w:after="120"/>
              <w:jc w:val="left"/>
              <w:rPr>
                <w:color w:val="000080"/>
                <w:lang w:val="de-DE"/>
              </w:rPr>
            </w:pPr>
            <w:r>
              <w:rPr>
                <w:color w:val="000080"/>
              </w:rPr>
              <w:fldChar w:fldCharType="begin"/>
            </w:r>
            <w:r>
              <w:rPr>
                <w:color w:val="000080"/>
                <w:lang w:val="de-DE"/>
              </w:rPr>
              <w:instrText xml:space="preserve"> FILENAME \p  \* MERGEFORMAT </w:instrText>
            </w:r>
            <w:r>
              <w:rPr>
                <w:color w:val="000080"/>
              </w:rPr>
              <w:fldChar w:fldCharType="separate"/>
            </w:r>
            <w:r w:rsidR="00CD3119">
              <w:rPr>
                <w:noProof/>
                <w:color w:val="000080"/>
                <w:lang w:val="de-DE"/>
              </w:rPr>
              <w:t>D:\EquitaliaServizi\NuoviProgetti\SET_DocumentazioneSistema\Documentazione_descrittiva\03_02_ModelloDiUtilizzo.docx</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Modello Impiegato</w:t>
            </w:r>
          </w:p>
        </w:tc>
        <w:tc>
          <w:tcPr>
            <w:tcW w:w="4536" w:type="dxa"/>
          </w:tcPr>
          <w:p w:rsidR="00DC4148" w:rsidRDefault="00DC4148">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Data di Creazione</w:t>
            </w:r>
          </w:p>
        </w:tc>
        <w:tc>
          <w:tcPr>
            <w:tcW w:w="4536" w:type="dxa"/>
          </w:tcPr>
          <w:p w:rsidR="00DC4148" w:rsidRDefault="00DC4148" w:rsidP="0024496E">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sidR="0024496E">
              <w:rPr>
                <w:noProof/>
                <w:color w:val="000080"/>
              </w:rPr>
              <w:t>30/06/2014</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Approvato da</w:t>
            </w:r>
          </w:p>
        </w:tc>
        <w:tc>
          <w:tcPr>
            <w:tcW w:w="4536" w:type="dxa"/>
          </w:tcPr>
          <w:p w:rsidR="00DC4148" w:rsidRDefault="00DC4148">
            <w:pPr>
              <w:spacing w:before="120" w:after="120"/>
              <w:rPr>
                <w:color w:val="000080"/>
              </w:rPr>
            </w:pPr>
          </w:p>
        </w:tc>
      </w:tr>
      <w:tr w:rsidR="00DC4148">
        <w:trPr>
          <w:cantSplit/>
        </w:trPr>
        <w:tc>
          <w:tcPr>
            <w:tcW w:w="3402" w:type="dxa"/>
          </w:tcPr>
          <w:p w:rsidR="00DC4148" w:rsidRDefault="00DC4148">
            <w:pPr>
              <w:spacing w:before="120" w:after="120"/>
              <w:rPr>
                <w:smallCaps/>
                <w:color w:val="000080"/>
              </w:rPr>
            </w:pPr>
            <w:r>
              <w:rPr>
                <w:smallCaps/>
                <w:color w:val="000080"/>
              </w:rPr>
              <w:t xml:space="preserve">Firma Responsabile </w:t>
            </w:r>
          </w:p>
        </w:tc>
        <w:tc>
          <w:tcPr>
            <w:tcW w:w="4536" w:type="dxa"/>
          </w:tcPr>
          <w:p w:rsidR="00DC4148" w:rsidRDefault="00DC4148">
            <w:pPr>
              <w:spacing w:before="120" w:after="120"/>
              <w:rPr>
                <w:color w:val="000080"/>
              </w:rPr>
            </w:pPr>
          </w:p>
        </w:tc>
      </w:tr>
    </w:tbl>
    <w:p w:rsidR="00DC4148" w:rsidRDefault="00DC4148">
      <w:pPr>
        <w:jc w:val="left"/>
      </w:pPr>
    </w:p>
    <w:p w:rsidR="00DC4148" w:rsidRDefault="00DC4148">
      <w:pPr>
        <w:jc w:val="left"/>
        <w:sectPr w:rsidR="00DC4148">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DC108A" w:rsidRDefault="00DC108A" w:rsidP="00DC108A">
      <w:pPr>
        <w:pStyle w:val="titoloNoNum"/>
        <w:keepLines/>
      </w:pPr>
      <w:bookmarkStart w:id="3" w:name="_Toc471215335"/>
      <w:bookmarkStart w:id="4" w:name="_Toc391907779"/>
      <w:bookmarkStart w:id="5" w:name="_Toc64971056"/>
      <w:r>
        <w:lastRenderedPageBreak/>
        <w:t>INDICE</w:t>
      </w:r>
    </w:p>
    <w:p w:rsidR="00CD3119" w:rsidRDefault="00DC108A">
      <w:pPr>
        <w:pStyle w:val="Sommario1"/>
        <w:rPr>
          <w:rFonts w:asciiTheme="minorHAnsi" w:eastAsiaTheme="minorEastAsia" w:hAnsiTheme="minorHAnsi" w:cstheme="minorBidi"/>
          <w:noProof/>
          <w:szCs w:val="22"/>
        </w:rPr>
      </w:pPr>
      <w:r>
        <w:fldChar w:fldCharType="begin"/>
      </w:r>
      <w:r>
        <w:instrText xml:space="preserve"> TOC \o "2-5" \t "Heading 1;Titolo 1" </w:instrText>
      </w:r>
      <w:r>
        <w:fldChar w:fldCharType="separate"/>
      </w:r>
      <w:r w:rsidR="00CD3119">
        <w:rPr>
          <w:noProof/>
        </w:rPr>
        <w:t>1</w:t>
      </w:r>
      <w:r w:rsidR="00CD3119">
        <w:rPr>
          <w:rFonts w:asciiTheme="minorHAnsi" w:eastAsiaTheme="minorEastAsia" w:hAnsiTheme="minorHAnsi" w:cstheme="minorBidi"/>
          <w:noProof/>
          <w:szCs w:val="22"/>
        </w:rPr>
        <w:tab/>
      </w:r>
      <w:r w:rsidR="00CD3119">
        <w:rPr>
          <w:noProof/>
        </w:rPr>
        <w:t>INTRODUZIONE</w:t>
      </w:r>
      <w:r w:rsidR="00CD3119">
        <w:rPr>
          <w:noProof/>
        </w:rPr>
        <w:tab/>
      </w:r>
      <w:r w:rsidR="00CD3119">
        <w:rPr>
          <w:noProof/>
        </w:rPr>
        <w:fldChar w:fldCharType="begin"/>
      </w:r>
      <w:r w:rsidR="00CD3119">
        <w:rPr>
          <w:noProof/>
        </w:rPr>
        <w:instrText xml:space="preserve"> PAGEREF _Toc391910945 \h </w:instrText>
      </w:r>
      <w:r w:rsidR="00CD3119">
        <w:rPr>
          <w:noProof/>
        </w:rPr>
      </w:r>
      <w:r w:rsidR="00CD3119">
        <w:rPr>
          <w:noProof/>
        </w:rPr>
        <w:fldChar w:fldCharType="separate"/>
      </w:r>
      <w:r w:rsidR="00CD3119">
        <w:rPr>
          <w:noProof/>
        </w:rPr>
        <w:t>1</w:t>
      </w:r>
      <w:r w:rsidR="00CD3119">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Pr>
          <w:noProof/>
        </w:rPr>
        <w:t>Gestione della sicurezza</w:t>
      </w:r>
      <w:r>
        <w:rPr>
          <w:noProof/>
        </w:rPr>
        <w:tab/>
      </w:r>
      <w:r>
        <w:rPr>
          <w:noProof/>
        </w:rPr>
        <w:fldChar w:fldCharType="begin"/>
      </w:r>
      <w:r>
        <w:rPr>
          <w:noProof/>
        </w:rPr>
        <w:instrText xml:space="preserve"> PAGEREF _Toc391910946 \h </w:instrText>
      </w:r>
      <w:r>
        <w:rPr>
          <w:noProof/>
        </w:rPr>
      </w:r>
      <w:r>
        <w:rPr>
          <w:noProof/>
        </w:rPr>
        <w:fldChar w:fldCharType="separate"/>
      </w:r>
      <w:r>
        <w:rPr>
          <w:noProof/>
        </w:rPr>
        <w:t>2</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1.1.1</w:t>
      </w:r>
      <w:r>
        <w:rPr>
          <w:rFonts w:asciiTheme="minorHAnsi" w:eastAsiaTheme="minorEastAsia" w:hAnsiTheme="minorHAnsi" w:cstheme="minorBidi"/>
          <w:noProof/>
          <w:szCs w:val="22"/>
        </w:rPr>
        <w:tab/>
      </w:r>
      <w:r>
        <w:rPr>
          <w:noProof/>
        </w:rPr>
        <w:t>Introduzione alla sicurezza</w:t>
      </w:r>
      <w:r>
        <w:rPr>
          <w:noProof/>
        </w:rPr>
        <w:tab/>
      </w:r>
      <w:r>
        <w:rPr>
          <w:noProof/>
        </w:rPr>
        <w:fldChar w:fldCharType="begin"/>
      </w:r>
      <w:r>
        <w:rPr>
          <w:noProof/>
        </w:rPr>
        <w:instrText xml:space="preserve"> PAGEREF _Toc391910947 \h </w:instrText>
      </w:r>
      <w:r>
        <w:rPr>
          <w:noProof/>
        </w:rPr>
      </w:r>
      <w:r>
        <w:rPr>
          <w:noProof/>
        </w:rPr>
        <w:fldChar w:fldCharType="separate"/>
      </w:r>
      <w:r>
        <w:rPr>
          <w:noProof/>
        </w:rPr>
        <w:t>2</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1.1.2</w:t>
      </w:r>
      <w:r>
        <w:rPr>
          <w:rFonts w:asciiTheme="minorHAnsi" w:eastAsiaTheme="minorEastAsia" w:hAnsiTheme="minorHAnsi" w:cstheme="minorBidi"/>
          <w:noProof/>
          <w:szCs w:val="22"/>
        </w:rPr>
        <w:tab/>
      </w:r>
      <w:r>
        <w:rPr>
          <w:noProof/>
        </w:rPr>
        <w:t>Menù sicurezza</w:t>
      </w:r>
      <w:r>
        <w:rPr>
          <w:noProof/>
        </w:rPr>
        <w:tab/>
      </w:r>
      <w:r>
        <w:rPr>
          <w:noProof/>
        </w:rPr>
        <w:fldChar w:fldCharType="begin"/>
      </w:r>
      <w:r>
        <w:rPr>
          <w:noProof/>
        </w:rPr>
        <w:instrText xml:space="preserve"> PAGEREF _Toc391910948 \h </w:instrText>
      </w:r>
      <w:r>
        <w:rPr>
          <w:noProof/>
        </w:rPr>
      </w:r>
      <w:r>
        <w:rPr>
          <w:noProof/>
        </w:rPr>
        <w:fldChar w:fldCharType="separate"/>
      </w:r>
      <w:r>
        <w:rPr>
          <w:noProof/>
        </w:rPr>
        <w:t>3</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1.1.3</w:t>
      </w:r>
      <w:r>
        <w:rPr>
          <w:rFonts w:asciiTheme="minorHAnsi" w:eastAsiaTheme="minorEastAsia" w:hAnsiTheme="minorHAnsi" w:cstheme="minorBidi"/>
          <w:noProof/>
          <w:szCs w:val="22"/>
        </w:rPr>
        <w:tab/>
      </w:r>
      <w:r>
        <w:rPr>
          <w:noProof/>
        </w:rPr>
        <w:t>Moduli e Profili</w:t>
      </w:r>
      <w:r>
        <w:rPr>
          <w:noProof/>
        </w:rPr>
        <w:tab/>
      </w:r>
      <w:r>
        <w:rPr>
          <w:noProof/>
        </w:rPr>
        <w:fldChar w:fldCharType="begin"/>
      </w:r>
      <w:r>
        <w:rPr>
          <w:noProof/>
        </w:rPr>
        <w:instrText xml:space="preserve"> PAGEREF _Toc391910949 \h </w:instrText>
      </w:r>
      <w:r>
        <w:rPr>
          <w:noProof/>
        </w:rPr>
      </w:r>
      <w:r>
        <w:rPr>
          <w:noProof/>
        </w:rPr>
        <w:fldChar w:fldCharType="separate"/>
      </w:r>
      <w:r>
        <w:rPr>
          <w:noProof/>
        </w:rPr>
        <w:t>4</w:t>
      </w:r>
      <w:r>
        <w:rPr>
          <w:noProof/>
        </w:rPr>
        <w:fldChar w:fldCharType="end"/>
      </w:r>
    </w:p>
    <w:p w:rsidR="00CD3119" w:rsidRDefault="00CD3119">
      <w:pPr>
        <w:pStyle w:val="Sommario4"/>
        <w:tabs>
          <w:tab w:val="left" w:pos="3119"/>
        </w:tabs>
        <w:rPr>
          <w:rFonts w:asciiTheme="minorHAnsi" w:eastAsiaTheme="minorEastAsia" w:hAnsiTheme="minorHAnsi" w:cstheme="minorBidi"/>
          <w:noProof/>
          <w:szCs w:val="22"/>
        </w:rPr>
      </w:pPr>
      <w:r>
        <w:rPr>
          <w:noProof/>
        </w:rPr>
        <w:t>1.1.3.1</w:t>
      </w:r>
      <w:r>
        <w:rPr>
          <w:rFonts w:asciiTheme="minorHAnsi" w:eastAsiaTheme="minorEastAsia" w:hAnsiTheme="minorHAnsi" w:cstheme="minorBidi"/>
          <w:noProof/>
          <w:szCs w:val="22"/>
        </w:rPr>
        <w:tab/>
      </w:r>
      <w:r>
        <w:rPr>
          <w:noProof/>
        </w:rPr>
        <w:t>Moduli di sicurezza</w:t>
      </w:r>
      <w:r>
        <w:rPr>
          <w:noProof/>
        </w:rPr>
        <w:tab/>
      </w:r>
      <w:r>
        <w:rPr>
          <w:noProof/>
        </w:rPr>
        <w:fldChar w:fldCharType="begin"/>
      </w:r>
      <w:r>
        <w:rPr>
          <w:noProof/>
        </w:rPr>
        <w:instrText xml:space="preserve"> PAGEREF _Toc391910950 \h </w:instrText>
      </w:r>
      <w:r>
        <w:rPr>
          <w:noProof/>
        </w:rPr>
      </w:r>
      <w:r>
        <w:rPr>
          <w:noProof/>
        </w:rPr>
        <w:fldChar w:fldCharType="separate"/>
      </w:r>
      <w:r>
        <w:rPr>
          <w:noProof/>
        </w:rPr>
        <w:t>4</w:t>
      </w:r>
      <w:r>
        <w:rPr>
          <w:noProof/>
        </w:rPr>
        <w:fldChar w:fldCharType="end"/>
      </w:r>
    </w:p>
    <w:p w:rsidR="00CD3119" w:rsidRDefault="00CD3119">
      <w:pPr>
        <w:pStyle w:val="Sommario4"/>
        <w:tabs>
          <w:tab w:val="left" w:pos="3119"/>
        </w:tabs>
        <w:rPr>
          <w:rFonts w:asciiTheme="minorHAnsi" w:eastAsiaTheme="minorEastAsia" w:hAnsiTheme="minorHAnsi" w:cstheme="minorBidi"/>
          <w:noProof/>
          <w:szCs w:val="22"/>
        </w:rPr>
      </w:pPr>
      <w:r>
        <w:rPr>
          <w:noProof/>
        </w:rPr>
        <w:t>1.1.3.2</w:t>
      </w:r>
      <w:r>
        <w:rPr>
          <w:rFonts w:asciiTheme="minorHAnsi" w:eastAsiaTheme="minorEastAsia" w:hAnsiTheme="minorHAnsi" w:cstheme="minorBidi"/>
          <w:noProof/>
          <w:szCs w:val="22"/>
        </w:rPr>
        <w:tab/>
      </w:r>
      <w:r>
        <w:rPr>
          <w:noProof/>
        </w:rPr>
        <w:t>Profili di autorizzazioni</w:t>
      </w:r>
      <w:r>
        <w:rPr>
          <w:noProof/>
        </w:rPr>
        <w:tab/>
      </w:r>
      <w:r>
        <w:rPr>
          <w:noProof/>
        </w:rPr>
        <w:fldChar w:fldCharType="begin"/>
      </w:r>
      <w:r>
        <w:rPr>
          <w:noProof/>
        </w:rPr>
        <w:instrText xml:space="preserve"> PAGEREF _Toc391910951 \h </w:instrText>
      </w:r>
      <w:r>
        <w:rPr>
          <w:noProof/>
        </w:rPr>
      </w:r>
      <w:r>
        <w:rPr>
          <w:noProof/>
        </w:rPr>
        <w:fldChar w:fldCharType="separate"/>
      </w:r>
      <w:r>
        <w:rPr>
          <w:noProof/>
        </w:rPr>
        <w:t>4</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1.1.4</w:t>
      </w:r>
      <w:r>
        <w:rPr>
          <w:rFonts w:asciiTheme="minorHAnsi" w:eastAsiaTheme="minorEastAsia" w:hAnsiTheme="minorHAnsi" w:cstheme="minorBidi"/>
          <w:noProof/>
          <w:szCs w:val="22"/>
        </w:rPr>
        <w:tab/>
      </w:r>
      <w:r>
        <w:rPr>
          <w:noProof/>
        </w:rPr>
        <w:t>Organizzazione dei controlli sugli accessi</w:t>
      </w:r>
      <w:r>
        <w:rPr>
          <w:noProof/>
        </w:rPr>
        <w:tab/>
      </w:r>
      <w:r>
        <w:rPr>
          <w:noProof/>
        </w:rPr>
        <w:fldChar w:fldCharType="begin"/>
      </w:r>
      <w:r>
        <w:rPr>
          <w:noProof/>
        </w:rPr>
        <w:instrText xml:space="preserve"> PAGEREF _Toc391910952 \h </w:instrText>
      </w:r>
      <w:r>
        <w:rPr>
          <w:noProof/>
        </w:rPr>
      </w:r>
      <w:r>
        <w:rPr>
          <w:noProof/>
        </w:rPr>
        <w:fldChar w:fldCharType="separate"/>
      </w:r>
      <w:r>
        <w:rPr>
          <w:noProof/>
        </w:rPr>
        <w:t>5</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1.1.5</w:t>
      </w:r>
      <w:r>
        <w:rPr>
          <w:rFonts w:asciiTheme="minorHAnsi" w:eastAsiaTheme="minorEastAsia" w:hAnsiTheme="minorHAnsi" w:cstheme="minorBidi"/>
          <w:noProof/>
          <w:szCs w:val="22"/>
        </w:rPr>
        <w:tab/>
      </w:r>
      <w:r>
        <w:rPr>
          <w:noProof/>
        </w:rPr>
        <w:t>I moduli di sicurezza</w:t>
      </w:r>
      <w:r>
        <w:rPr>
          <w:noProof/>
        </w:rPr>
        <w:tab/>
      </w:r>
      <w:r>
        <w:rPr>
          <w:noProof/>
        </w:rPr>
        <w:fldChar w:fldCharType="begin"/>
      </w:r>
      <w:r>
        <w:rPr>
          <w:noProof/>
        </w:rPr>
        <w:instrText xml:space="preserve"> PAGEREF _Toc391910953 \h </w:instrText>
      </w:r>
      <w:r>
        <w:rPr>
          <w:noProof/>
        </w:rPr>
      </w:r>
      <w:r>
        <w:rPr>
          <w:noProof/>
        </w:rPr>
        <w:fldChar w:fldCharType="separate"/>
      </w:r>
      <w:r>
        <w:rPr>
          <w:noProof/>
        </w:rPr>
        <w:t>5</w:t>
      </w:r>
      <w:r>
        <w:rPr>
          <w:noProof/>
        </w:rPr>
        <w:fldChar w:fldCharType="end"/>
      </w:r>
    </w:p>
    <w:p w:rsidR="00CD3119" w:rsidRDefault="00CD3119">
      <w:pPr>
        <w:pStyle w:val="Sommario4"/>
        <w:tabs>
          <w:tab w:val="left" w:pos="3119"/>
        </w:tabs>
        <w:rPr>
          <w:rFonts w:asciiTheme="minorHAnsi" w:eastAsiaTheme="minorEastAsia" w:hAnsiTheme="minorHAnsi" w:cstheme="minorBidi"/>
          <w:noProof/>
          <w:szCs w:val="22"/>
        </w:rPr>
      </w:pPr>
      <w:r>
        <w:rPr>
          <w:noProof/>
        </w:rPr>
        <w:t>1.1.5.1</w:t>
      </w:r>
      <w:r>
        <w:rPr>
          <w:rFonts w:asciiTheme="minorHAnsi" w:eastAsiaTheme="minorEastAsia" w:hAnsiTheme="minorHAnsi" w:cstheme="minorBidi"/>
          <w:noProof/>
          <w:szCs w:val="22"/>
        </w:rPr>
        <w:tab/>
      </w:r>
      <w:r>
        <w:rPr>
          <w:noProof/>
        </w:rPr>
        <w:t>Moduli richiesti solo dalla Sicurezza “Interna”</w:t>
      </w:r>
      <w:r>
        <w:rPr>
          <w:noProof/>
        </w:rPr>
        <w:tab/>
      </w:r>
      <w:r>
        <w:rPr>
          <w:noProof/>
        </w:rPr>
        <w:fldChar w:fldCharType="begin"/>
      </w:r>
      <w:r>
        <w:rPr>
          <w:noProof/>
        </w:rPr>
        <w:instrText xml:space="preserve"> PAGEREF _Toc391910954 \h </w:instrText>
      </w:r>
      <w:r>
        <w:rPr>
          <w:noProof/>
        </w:rPr>
      </w:r>
      <w:r>
        <w:rPr>
          <w:noProof/>
        </w:rPr>
        <w:fldChar w:fldCharType="separate"/>
      </w:r>
      <w:r>
        <w:rPr>
          <w:noProof/>
        </w:rPr>
        <w:t>6</w:t>
      </w:r>
      <w:r>
        <w:rPr>
          <w:noProof/>
        </w:rPr>
        <w:fldChar w:fldCharType="end"/>
      </w:r>
    </w:p>
    <w:p w:rsidR="00CD3119" w:rsidRDefault="00CD3119">
      <w:pPr>
        <w:pStyle w:val="Sommario4"/>
        <w:tabs>
          <w:tab w:val="left" w:pos="3119"/>
        </w:tabs>
        <w:rPr>
          <w:rFonts w:asciiTheme="minorHAnsi" w:eastAsiaTheme="minorEastAsia" w:hAnsiTheme="minorHAnsi" w:cstheme="minorBidi"/>
          <w:noProof/>
          <w:szCs w:val="22"/>
        </w:rPr>
      </w:pPr>
      <w:r>
        <w:rPr>
          <w:noProof/>
        </w:rPr>
        <w:t>1.1.5.2</w:t>
      </w:r>
      <w:r>
        <w:rPr>
          <w:rFonts w:asciiTheme="minorHAnsi" w:eastAsiaTheme="minorEastAsia" w:hAnsiTheme="minorHAnsi" w:cstheme="minorBidi"/>
          <w:noProof/>
          <w:szCs w:val="22"/>
        </w:rPr>
        <w:tab/>
      </w:r>
      <w:r>
        <w:rPr>
          <w:noProof/>
        </w:rPr>
        <w:t>Come arrivare all’attivazione della Sicurezza</w:t>
      </w:r>
      <w:r>
        <w:rPr>
          <w:noProof/>
        </w:rPr>
        <w:tab/>
      </w:r>
      <w:r>
        <w:rPr>
          <w:noProof/>
        </w:rPr>
        <w:fldChar w:fldCharType="begin"/>
      </w:r>
      <w:r>
        <w:rPr>
          <w:noProof/>
        </w:rPr>
        <w:instrText xml:space="preserve"> PAGEREF _Toc391910955 \h </w:instrText>
      </w:r>
      <w:r>
        <w:rPr>
          <w:noProof/>
        </w:rPr>
      </w:r>
      <w:r>
        <w:rPr>
          <w:noProof/>
        </w:rPr>
        <w:fldChar w:fldCharType="separate"/>
      </w:r>
      <w:r>
        <w:rPr>
          <w:noProof/>
        </w:rPr>
        <w:t>8</w:t>
      </w:r>
      <w:r>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Pr>
          <w:noProof/>
        </w:rPr>
        <w:t>Controllo e registrazione tentativi di accesso</w:t>
      </w:r>
      <w:r>
        <w:rPr>
          <w:noProof/>
        </w:rPr>
        <w:tab/>
      </w:r>
      <w:r>
        <w:rPr>
          <w:noProof/>
        </w:rPr>
        <w:fldChar w:fldCharType="begin"/>
      </w:r>
      <w:r>
        <w:rPr>
          <w:noProof/>
        </w:rPr>
        <w:instrText xml:space="preserve"> PAGEREF _Toc391910956 \h </w:instrText>
      </w:r>
      <w:r>
        <w:rPr>
          <w:noProof/>
        </w:rPr>
      </w:r>
      <w:r>
        <w:rPr>
          <w:noProof/>
        </w:rPr>
        <w:fldChar w:fldCharType="separate"/>
      </w:r>
      <w:r>
        <w:rPr>
          <w:noProof/>
        </w:rPr>
        <w:t>8</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1.2.1</w:t>
      </w:r>
      <w:r>
        <w:rPr>
          <w:rFonts w:asciiTheme="minorHAnsi" w:eastAsiaTheme="minorEastAsia" w:hAnsiTheme="minorHAnsi" w:cstheme="minorBidi"/>
          <w:noProof/>
          <w:szCs w:val="22"/>
        </w:rPr>
        <w:tab/>
      </w:r>
      <w:r>
        <w:rPr>
          <w:noProof/>
        </w:rPr>
        <w:t>Controlli in fase di Apertura Sessione</w:t>
      </w:r>
      <w:r>
        <w:rPr>
          <w:noProof/>
        </w:rPr>
        <w:tab/>
      </w:r>
      <w:r>
        <w:rPr>
          <w:noProof/>
        </w:rPr>
        <w:fldChar w:fldCharType="begin"/>
      </w:r>
      <w:r>
        <w:rPr>
          <w:noProof/>
        </w:rPr>
        <w:instrText xml:space="preserve"> PAGEREF _Toc391910957 \h </w:instrText>
      </w:r>
      <w:r>
        <w:rPr>
          <w:noProof/>
        </w:rPr>
      </w:r>
      <w:r>
        <w:rPr>
          <w:noProof/>
        </w:rPr>
        <w:fldChar w:fldCharType="separate"/>
      </w:r>
      <w:r>
        <w:rPr>
          <w:noProof/>
        </w:rPr>
        <w:t>8</w:t>
      </w:r>
      <w:r>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1.3</w:t>
      </w:r>
      <w:r>
        <w:rPr>
          <w:rFonts w:asciiTheme="minorHAnsi" w:eastAsiaTheme="minorEastAsia" w:hAnsiTheme="minorHAnsi" w:cstheme="minorBidi"/>
          <w:noProof/>
          <w:szCs w:val="22"/>
        </w:rPr>
        <w:tab/>
      </w:r>
      <w:r>
        <w:rPr>
          <w:noProof/>
        </w:rPr>
        <w:t>Gestione della storicità degli elementi tabellari</w:t>
      </w:r>
      <w:r>
        <w:rPr>
          <w:noProof/>
        </w:rPr>
        <w:tab/>
      </w:r>
      <w:r>
        <w:rPr>
          <w:noProof/>
        </w:rPr>
        <w:fldChar w:fldCharType="begin"/>
      </w:r>
      <w:r>
        <w:rPr>
          <w:noProof/>
        </w:rPr>
        <w:instrText xml:space="preserve"> PAGEREF _Toc391910958 \h </w:instrText>
      </w:r>
      <w:r>
        <w:rPr>
          <w:noProof/>
        </w:rPr>
      </w:r>
      <w:r>
        <w:rPr>
          <w:noProof/>
        </w:rPr>
        <w:fldChar w:fldCharType="separate"/>
      </w:r>
      <w:r>
        <w:rPr>
          <w:noProof/>
        </w:rPr>
        <w:t>9</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1.3.1</w:t>
      </w:r>
      <w:r>
        <w:rPr>
          <w:rFonts w:asciiTheme="minorHAnsi" w:eastAsiaTheme="minorEastAsia" w:hAnsiTheme="minorHAnsi" w:cstheme="minorBidi"/>
          <w:noProof/>
          <w:szCs w:val="22"/>
        </w:rPr>
        <w:tab/>
      </w:r>
      <w:r>
        <w:rPr>
          <w:noProof/>
        </w:rPr>
        <w:t>Scelta operativa di INSerimento</w:t>
      </w:r>
      <w:r>
        <w:rPr>
          <w:noProof/>
        </w:rPr>
        <w:tab/>
      </w:r>
      <w:r>
        <w:rPr>
          <w:noProof/>
        </w:rPr>
        <w:fldChar w:fldCharType="begin"/>
      </w:r>
      <w:r>
        <w:rPr>
          <w:noProof/>
        </w:rPr>
        <w:instrText xml:space="preserve"> PAGEREF _Toc391910959 \h </w:instrText>
      </w:r>
      <w:r>
        <w:rPr>
          <w:noProof/>
        </w:rPr>
      </w:r>
      <w:r>
        <w:rPr>
          <w:noProof/>
        </w:rPr>
        <w:fldChar w:fldCharType="separate"/>
      </w:r>
      <w:r>
        <w:rPr>
          <w:noProof/>
        </w:rPr>
        <w:t>10</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1.3.2</w:t>
      </w:r>
      <w:r>
        <w:rPr>
          <w:rFonts w:asciiTheme="minorHAnsi" w:eastAsiaTheme="minorEastAsia" w:hAnsiTheme="minorHAnsi" w:cstheme="minorBidi"/>
          <w:noProof/>
          <w:szCs w:val="22"/>
        </w:rPr>
        <w:tab/>
      </w:r>
      <w:r>
        <w:rPr>
          <w:noProof/>
        </w:rPr>
        <w:t>Scelta operativa di VARiazione</w:t>
      </w:r>
      <w:r>
        <w:rPr>
          <w:noProof/>
        </w:rPr>
        <w:tab/>
      </w:r>
      <w:r>
        <w:rPr>
          <w:noProof/>
        </w:rPr>
        <w:fldChar w:fldCharType="begin"/>
      </w:r>
      <w:r>
        <w:rPr>
          <w:noProof/>
        </w:rPr>
        <w:instrText xml:space="preserve"> PAGEREF _Toc391910960 \h </w:instrText>
      </w:r>
      <w:r>
        <w:rPr>
          <w:noProof/>
        </w:rPr>
      </w:r>
      <w:r>
        <w:rPr>
          <w:noProof/>
        </w:rPr>
        <w:fldChar w:fldCharType="separate"/>
      </w:r>
      <w:r>
        <w:rPr>
          <w:noProof/>
        </w:rPr>
        <w:t>10</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1.3.3</w:t>
      </w:r>
      <w:r>
        <w:rPr>
          <w:rFonts w:asciiTheme="minorHAnsi" w:eastAsiaTheme="minorEastAsia" w:hAnsiTheme="minorHAnsi" w:cstheme="minorBidi"/>
          <w:noProof/>
          <w:szCs w:val="22"/>
        </w:rPr>
        <w:tab/>
      </w:r>
      <w:r>
        <w:rPr>
          <w:noProof/>
        </w:rPr>
        <w:t>Scelta operativa di ANNullamento</w:t>
      </w:r>
      <w:r>
        <w:rPr>
          <w:noProof/>
        </w:rPr>
        <w:tab/>
      </w:r>
      <w:r>
        <w:rPr>
          <w:noProof/>
        </w:rPr>
        <w:fldChar w:fldCharType="begin"/>
      </w:r>
      <w:r>
        <w:rPr>
          <w:noProof/>
        </w:rPr>
        <w:instrText xml:space="preserve"> PAGEREF _Toc391910961 \h </w:instrText>
      </w:r>
      <w:r>
        <w:rPr>
          <w:noProof/>
        </w:rPr>
      </w:r>
      <w:r>
        <w:rPr>
          <w:noProof/>
        </w:rPr>
        <w:fldChar w:fldCharType="separate"/>
      </w:r>
      <w:r>
        <w:rPr>
          <w:noProof/>
        </w:rPr>
        <w:t>11</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1.3.4</w:t>
      </w:r>
      <w:r>
        <w:rPr>
          <w:rFonts w:asciiTheme="minorHAnsi" w:eastAsiaTheme="minorEastAsia" w:hAnsiTheme="minorHAnsi" w:cstheme="minorBidi"/>
          <w:noProof/>
          <w:szCs w:val="22"/>
        </w:rPr>
        <w:tab/>
      </w:r>
      <w:r>
        <w:rPr>
          <w:noProof/>
        </w:rPr>
        <w:t>Schema della gestione della storicità</w:t>
      </w:r>
      <w:r>
        <w:rPr>
          <w:noProof/>
        </w:rPr>
        <w:tab/>
      </w:r>
      <w:r>
        <w:rPr>
          <w:noProof/>
        </w:rPr>
        <w:fldChar w:fldCharType="begin"/>
      </w:r>
      <w:r>
        <w:rPr>
          <w:noProof/>
        </w:rPr>
        <w:instrText xml:space="preserve"> PAGEREF _Toc391910962 \h </w:instrText>
      </w:r>
      <w:r>
        <w:rPr>
          <w:noProof/>
        </w:rPr>
      </w:r>
      <w:r>
        <w:rPr>
          <w:noProof/>
        </w:rPr>
        <w:fldChar w:fldCharType="separate"/>
      </w:r>
      <w:r>
        <w:rPr>
          <w:noProof/>
        </w:rPr>
        <w:t>12</w:t>
      </w:r>
      <w:r>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1.4</w:t>
      </w:r>
      <w:r>
        <w:rPr>
          <w:rFonts w:asciiTheme="minorHAnsi" w:eastAsiaTheme="minorEastAsia" w:hAnsiTheme="minorHAnsi" w:cstheme="minorBidi"/>
          <w:noProof/>
          <w:szCs w:val="22"/>
        </w:rPr>
        <w:tab/>
      </w:r>
      <w:r>
        <w:rPr>
          <w:noProof/>
        </w:rPr>
        <w:t>Il Multistituto</w:t>
      </w:r>
      <w:r>
        <w:rPr>
          <w:noProof/>
        </w:rPr>
        <w:tab/>
      </w:r>
      <w:r>
        <w:rPr>
          <w:noProof/>
        </w:rPr>
        <w:fldChar w:fldCharType="begin"/>
      </w:r>
      <w:r>
        <w:rPr>
          <w:noProof/>
        </w:rPr>
        <w:instrText xml:space="preserve"> PAGEREF _Toc391910963 \h </w:instrText>
      </w:r>
      <w:r>
        <w:rPr>
          <w:noProof/>
        </w:rPr>
      </w:r>
      <w:r>
        <w:rPr>
          <w:noProof/>
        </w:rPr>
        <w:fldChar w:fldCharType="separate"/>
      </w:r>
      <w:r>
        <w:rPr>
          <w:noProof/>
        </w:rPr>
        <w:t>13</w:t>
      </w:r>
      <w:r>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1.5</w:t>
      </w:r>
      <w:r>
        <w:rPr>
          <w:rFonts w:asciiTheme="minorHAnsi" w:eastAsiaTheme="minorEastAsia" w:hAnsiTheme="minorHAnsi" w:cstheme="minorBidi"/>
          <w:noProof/>
          <w:szCs w:val="22"/>
        </w:rPr>
        <w:tab/>
      </w:r>
      <w:r>
        <w:rPr>
          <w:noProof/>
        </w:rPr>
        <w:t>Testata standard dei tabulati</w:t>
      </w:r>
      <w:r>
        <w:rPr>
          <w:noProof/>
        </w:rPr>
        <w:tab/>
      </w:r>
      <w:r>
        <w:rPr>
          <w:noProof/>
        </w:rPr>
        <w:fldChar w:fldCharType="begin"/>
      </w:r>
      <w:r>
        <w:rPr>
          <w:noProof/>
        </w:rPr>
        <w:instrText xml:space="preserve"> PAGEREF _Toc391910964 \h </w:instrText>
      </w:r>
      <w:r>
        <w:rPr>
          <w:noProof/>
        </w:rPr>
      </w:r>
      <w:r>
        <w:rPr>
          <w:noProof/>
        </w:rPr>
        <w:fldChar w:fldCharType="separate"/>
      </w:r>
      <w:r>
        <w:rPr>
          <w:noProof/>
        </w:rPr>
        <w:t>14</w:t>
      </w:r>
      <w:r>
        <w:rPr>
          <w:noProof/>
        </w:rPr>
        <w:fldChar w:fldCharType="end"/>
      </w:r>
    </w:p>
    <w:p w:rsidR="00CD3119" w:rsidRDefault="00CD3119">
      <w:pPr>
        <w:pStyle w:val="Sommario1"/>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FUNZIONI</w:t>
      </w:r>
      <w:r>
        <w:rPr>
          <w:noProof/>
        </w:rPr>
        <w:tab/>
      </w:r>
      <w:r>
        <w:rPr>
          <w:noProof/>
        </w:rPr>
        <w:fldChar w:fldCharType="begin"/>
      </w:r>
      <w:r>
        <w:rPr>
          <w:noProof/>
        </w:rPr>
        <w:instrText xml:space="preserve"> PAGEREF _Toc391910965 \h </w:instrText>
      </w:r>
      <w:r>
        <w:rPr>
          <w:noProof/>
        </w:rPr>
      </w:r>
      <w:r>
        <w:rPr>
          <w:noProof/>
        </w:rPr>
        <w:fldChar w:fldCharType="separate"/>
      </w:r>
      <w:r>
        <w:rPr>
          <w:noProof/>
        </w:rPr>
        <w:t>15</w:t>
      </w:r>
      <w:r>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Tabelle di sistema</w:t>
      </w:r>
      <w:r>
        <w:rPr>
          <w:noProof/>
        </w:rPr>
        <w:tab/>
      </w:r>
      <w:r>
        <w:rPr>
          <w:noProof/>
        </w:rPr>
        <w:fldChar w:fldCharType="begin"/>
      </w:r>
      <w:r>
        <w:rPr>
          <w:noProof/>
        </w:rPr>
        <w:instrText xml:space="preserve"> PAGEREF _Toc391910966 \h </w:instrText>
      </w:r>
      <w:r>
        <w:rPr>
          <w:noProof/>
        </w:rPr>
      </w:r>
      <w:r>
        <w:rPr>
          <w:noProof/>
        </w:rPr>
        <w:fldChar w:fldCharType="separate"/>
      </w:r>
      <w:r>
        <w:rPr>
          <w:noProof/>
        </w:rPr>
        <w:t>15</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w:t>
      </w:r>
      <w:r>
        <w:rPr>
          <w:rFonts w:asciiTheme="minorHAnsi" w:eastAsiaTheme="minorEastAsia" w:hAnsiTheme="minorHAnsi" w:cstheme="minorBidi"/>
          <w:noProof/>
          <w:szCs w:val="22"/>
        </w:rPr>
        <w:tab/>
      </w:r>
      <w:r>
        <w:rPr>
          <w:noProof/>
        </w:rPr>
        <w:t>GXFU – Gestione/interrogazione Determina funzione</w:t>
      </w:r>
      <w:r>
        <w:rPr>
          <w:noProof/>
        </w:rPr>
        <w:tab/>
      </w:r>
      <w:r>
        <w:rPr>
          <w:noProof/>
        </w:rPr>
        <w:fldChar w:fldCharType="begin"/>
      </w:r>
      <w:r>
        <w:rPr>
          <w:noProof/>
        </w:rPr>
        <w:instrText xml:space="preserve"> PAGEREF _Toc391910967 \h </w:instrText>
      </w:r>
      <w:r>
        <w:rPr>
          <w:noProof/>
        </w:rPr>
      </w:r>
      <w:r>
        <w:rPr>
          <w:noProof/>
        </w:rPr>
        <w:fldChar w:fldCharType="separate"/>
      </w:r>
      <w:r>
        <w:rPr>
          <w:noProof/>
        </w:rPr>
        <w:t>15</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w:t>
      </w:r>
      <w:r>
        <w:rPr>
          <w:rFonts w:asciiTheme="minorHAnsi" w:eastAsiaTheme="minorEastAsia" w:hAnsiTheme="minorHAnsi" w:cstheme="minorBidi"/>
          <w:noProof/>
          <w:szCs w:val="22"/>
        </w:rPr>
        <w:tab/>
      </w:r>
      <w:r>
        <w:rPr>
          <w:noProof/>
        </w:rPr>
        <w:t>GTTE – Gestione Tipi Terminali</w:t>
      </w:r>
      <w:r>
        <w:rPr>
          <w:noProof/>
        </w:rPr>
        <w:tab/>
      </w:r>
      <w:r>
        <w:rPr>
          <w:noProof/>
        </w:rPr>
        <w:fldChar w:fldCharType="begin"/>
      </w:r>
      <w:r>
        <w:rPr>
          <w:noProof/>
        </w:rPr>
        <w:instrText xml:space="preserve"> PAGEREF _Toc391910968 \h </w:instrText>
      </w:r>
      <w:r>
        <w:rPr>
          <w:noProof/>
        </w:rPr>
      </w:r>
      <w:r>
        <w:rPr>
          <w:noProof/>
        </w:rPr>
        <w:fldChar w:fldCharType="separate"/>
      </w:r>
      <w:r>
        <w:rPr>
          <w:noProof/>
        </w:rPr>
        <w:t>18</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w:t>
      </w:r>
      <w:r>
        <w:rPr>
          <w:rFonts w:asciiTheme="minorHAnsi" w:eastAsiaTheme="minorEastAsia" w:hAnsiTheme="minorHAnsi" w:cstheme="minorBidi"/>
          <w:noProof/>
          <w:szCs w:val="22"/>
        </w:rPr>
        <w:tab/>
      </w:r>
      <w:r>
        <w:rPr>
          <w:noProof/>
        </w:rPr>
        <w:t>GTER – Gestione Terminali</w:t>
      </w:r>
      <w:r>
        <w:rPr>
          <w:noProof/>
        </w:rPr>
        <w:tab/>
      </w:r>
      <w:r>
        <w:rPr>
          <w:noProof/>
        </w:rPr>
        <w:fldChar w:fldCharType="begin"/>
      </w:r>
      <w:r>
        <w:rPr>
          <w:noProof/>
        </w:rPr>
        <w:instrText xml:space="preserve"> PAGEREF _Toc391910969 \h </w:instrText>
      </w:r>
      <w:r>
        <w:rPr>
          <w:noProof/>
        </w:rPr>
      </w:r>
      <w:r>
        <w:rPr>
          <w:noProof/>
        </w:rPr>
        <w:fldChar w:fldCharType="separate"/>
      </w:r>
      <w:r>
        <w:rPr>
          <w:noProof/>
        </w:rPr>
        <w:t>20</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2.1.4</w:t>
      </w:r>
      <w:r>
        <w:rPr>
          <w:rFonts w:asciiTheme="minorHAnsi" w:eastAsiaTheme="minorEastAsia" w:hAnsiTheme="minorHAnsi" w:cstheme="minorBidi"/>
          <w:noProof/>
          <w:szCs w:val="22"/>
        </w:rPr>
        <w:tab/>
      </w:r>
      <w:r>
        <w:rPr>
          <w:noProof/>
        </w:rPr>
        <w:t>ITER – Interrogazione Terminali</w:t>
      </w:r>
      <w:r>
        <w:rPr>
          <w:noProof/>
        </w:rPr>
        <w:tab/>
      </w:r>
      <w:r>
        <w:rPr>
          <w:noProof/>
        </w:rPr>
        <w:fldChar w:fldCharType="begin"/>
      </w:r>
      <w:r>
        <w:rPr>
          <w:noProof/>
        </w:rPr>
        <w:instrText xml:space="preserve"> PAGEREF _Toc391910970 \h </w:instrText>
      </w:r>
      <w:r>
        <w:rPr>
          <w:noProof/>
        </w:rPr>
      </w:r>
      <w:r>
        <w:rPr>
          <w:noProof/>
        </w:rPr>
        <w:fldChar w:fldCharType="separate"/>
      </w:r>
      <w:r>
        <w:rPr>
          <w:noProof/>
        </w:rPr>
        <w:t>21</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2.1.5</w:t>
      </w:r>
      <w:r>
        <w:rPr>
          <w:rFonts w:asciiTheme="minorHAnsi" w:eastAsiaTheme="minorEastAsia" w:hAnsiTheme="minorHAnsi" w:cstheme="minorBidi"/>
          <w:noProof/>
          <w:szCs w:val="22"/>
        </w:rPr>
        <w:tab/>
      </w:r>
      <w:r>
        <w:rPr>
          <w:noProof/>
        </w:rPr>
        <w:t>GMOD – Gestione moduli di sicurezza</w:t>
      </w:r>
      <w:r>
        <w:rPr>
          <w:noProof/>
        </w:rPr>
        <w:tab/>
      </w:r>
      <w:r>
        <w:rPr>
          <w:noProof/>
        </w:rPr>
        <w:fldChar w:fldCharType="begin"/>
      </w:r>
      <w:r>
        <w:rPr>
          <w:noProof/>
        </w:rPr>
        <w:instrText xml:space="preserve"> PAGEREF _Toc391910971 \h </w:instrText>
      </w:r>
      <w:r>
        <w:rPr>
          <w:noProof/>
        </w:rPr>
      </w:r>
      <w:r>
        <w:rPr>
          <w:noProof/>
        </w:rPr>
        <w:fldChar w:fldCharType="separate"/>
      </w:r>
      <w:r>
        <w:rPr>
          <w:noProof/>
        </w:rPr>
        <w:t>23</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2.1.6</w:t>
      </w:r>
      <w:r>
        <w:rPr>
          <w:rFonts w:asciiTheme="minorHAnsi" w:eastAsiaTheme="minorEastAsia" w:hAnsiTheme="minorHAnsi" w:cstheme="minorBidi"/>
          <w:noProof/>
          <w:szCs w:val="22"/>
        </w:rPr>
        <w:tab/>
      </w:r>
      <w:r>
        <w:rPr>
          <w:noProof/>
        </w:rPr>
        <w:t>IMOD – Interrogazione moduli di sicurezza</w:t>
      </w:r>
      <w:r>
        <w:rPr>
          <w:noProof/>
        </w:rPr>
        <w:tab/>
      </w:r>
      <w:r>
        <w:rPr>
          <w:noProof/>
        </w:rPr>
        <w:fldChar w:fldCharType="begin"/>
      </w:r>
      <w:r>
        <w:rPr>
          <w:noProof/>
        </w:rPr>
        <w:instrText xml:space="preserve"> PAGEREF _Toc391910972 \h </w:instrText>
      </w:r>
      <w:r>
        <w:rPr>
          <w:noProof/>
        </w:rPr>
      </w:r>
      <w:r>
        <w:rPr>
          <w:noProof/>
        </w:rPr>
        <w:fldChar w:fldCharType="separate"/>
      </w:r>
      <w:r>
        <w:rPr>
          <w:noProof/>
        </w:rPr>
        <w:t>24</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2.1.7</w:t>
      </w:r>
      <w:r>
        <w:rPr>
          <w:rFonts w:asciiTheme="minorHAnsi" w:eastAsiaTheme="minorEastAsia" w:hAnsiTheme="minorHAnsi" w:cstheme="minorBidi"/>
          <w:noProof/>
          <w:szCs w:val="22"/>
        </w:rPr>
        <w:tab/>
      </w:r>
      <w:r>
        <w:rPr>
          <w:noProof/>
        </w:rPr>
        <w:t>GPRF – Gestione profili</w:t>
      </w:r>
      <w:r>
        <w:rPr>
          <w:noProof/>
        </w:rPr>
        <w:tab/>
      </w:r>
      <w:r>
        <w:rPr>
          <w:noProof/>
        </w:rPr>
        <w:fldChar w:fldCharType="begin"/>
      </w:r>
      <w:r>
        <w:rPr>
          <w:noProof/>
        </w:rPr>
        <w:instrText xml:space="preserve"> PAGEREF _Toc391910973 \h </w:instrText>
      </w:r>
      <w:r>
        <w:rPr>
          <w:noProof/>
        </w:rPr>
      </w:r>
      <w:r>
        <w:rPr>
          <w:noProof/>
        </w:rPr>
        <w:fldChar w:fldCharType="separate"/>
      </w:r>
      <w:r>
        <w:rPr>
          <w:noProof/>
        </w:rPr>
        <w:t>26</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2.1.8</w:t>
      </w:r>
      <w:r>
        <w:rPr>
          <w:rFonts w:asciiTheme="minorHAnsi" w:eastAsiaTheme="minorEastAsia" w:hAnsiTheme="minorHAnsi" w:cstheme="minorBidi"/>
          <w:noProof/>
          <w:szCs w:val="22"/>
        </w:rPr>
        <w:tab/>
      </w:r>
      <w:r>
        <w:rPr>
          <w:noProof/>
        </w:rPr>
        <w:t>IPRF – Interrogazione profili</w:t>
      </w:r>
      <w:r>
        <w:rPr>
          <w:noProof/>
        </w:rPr>
        <w:tab/>
      </w:r>
      <w:r>
        <w:rPr>
          <w:noProof/>
        </w:rPr>
        <w:fldChar w:fldCharType="begin"/>
      </w:r>
      <w:r>
        <w:rPr>
          <w:noProof/>
        </w:rPr>
        <w:instrText xml:space="preserve"> PAGEREF _Toc391910974 \h </w:instrText>
      </w:r>
      <w:r>
        <w:rPr>
          <w:noProof/>
        </w:rPr>
      </w:r>
      <w:r>
        <w:rPr>
          <w:noProof/>
        </w:rPr>
        <w:fldChar w:fldCharType="separate"/>
      </w:r>
      <w:r>
        <w:rPr>
          <w:noProof/>
        </w:rPr>
        <w:t>27</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2.1.9</w:t>
      </w:r>
      <w:r>
        <w:rPr>
          <w:rFonts w:asciiTheme="minorHAnsi" w:eastAsiaTheme="minorEastAsia" w:hAnsiTheme="minorHAnsi" w:cstheme="minorBidi"/>
          <w:noProof/>
          <w:szCs w:val="22"/>
        </w:rPr>
        <w:tab/>
      </w:r>
      <w:r>
        <w:rPr>
          <w:noProof/>
        </w:rPr>
        <w:t>GAUT – Gestione autorizzazioni</w:t>
      </w:r>
      <w:r>
        <w:rPr>
          <w:noProof/>
        </w:rPr>
        <w:tab/>
      </w:r>
      <w:r>
        <w:rPr>
          <w:noProof/>
        </w:rPr>
        <w:fldChar w:fldCharType="begin"/>
      </w:r>
      <w:r>
        <w:rPr>
          <w:noProof/>
        </w:rPr>
        <w:instrText xml:space="preserve"> PAGEREF _Toc391910975 \h </w:instrText>
      </w:r>
      <w:r>
        <w:rPr>
          <w:noProof/>
        </w:rPr>
      </w:r>
      <w:r>
        <w:rPr>
          <w:noProof/>
        </w:rPr>
        <w:fldChar w:fldCharType="separate"/>
      </w:r>
      <w:r>
        <w:rPr>
          <w:noProof/>
        </w:rPr>
        <w:t>29</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2.1.10</w:t>
      </w:r>
      <w:r>
        <w:rPr>
          <w:rFonts w:asciiTheme="minorHAnsi" w:eastAsiaTheme="minorEastAsia" w:hAnsiTheme="minorHAnsi" w:cstheme="minorBidi"/>
          <w:noProof/>
          <w:szCs w:val="22"/>
        </w:rPr>
        <w:tab/>
      </w:r>
      <w:r>
        <w:rPr>
          <w:noProof/>
        </w:rPr>
        <w:t>IAUT – Interrogazione autorizzazioni</w:t>
      </w:r>
      <w:r>
        <w:rPr>
          <w:noProof/>
        </w:rPr>
        <w:tab/>
      </w:r>
      <w:r>
        <w:rPr>
          <w:noProof/>
        </w:rPr>
        <w:fldChar w:fldCharType="begin"/>
      </w:r>
      <w:r>
        <w:rPr>
          <w:noProof/>
        </w:rPr>
        <w:instrText xml:space="preserve"> PAGEREF _Toc391910976 \h </w:instrText>
      </w:r>
      <w:r>
        <w:rPr>
          <w:noProof/>
        </w:rPr>
      </w:r>
      <w:r>
        <w:rPr>
          <w:noProof/>
        </w:rPr>
        <w:fldChar w:fldCharType="separate"/>
      </w:r>
      <w:r>
        <w:rPr>
          <w:noProof/>
        </w:rPr>
        <w:t>31</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2.1.11</w:t>
      </w:r>
      <w:r>
        <w:rPr>
          <w:rFonts w:asciiTheme="minorHAnsi" w:eastAsiaTheme="minorEastAsia" w:hAnsiTheme="minorHAnsi" w:cstheme="minorBidi"/>
          <w:noProof/>
          <w:szCs w:val="22"/>
        </w:rPr>
        <w:tab/>
      </w:r>
      <w:r>
        <w:rPr>
          <w:noProof/>
        </w:rPr>
        <w:t>IAUC – Interrogazione Autorizzazioni per Codice</w:t>
      </w:r>
      <w:r>
        <w:rPr>
          <w:noProof/>
        </w:rPr>
        <w:tab/>
      </w:r>
      <w:r>
        <w:rPr>
          <w:noProof/>
        </w:rPr>
        <w:fldChar w:fldCharType="begin"/>
      </w:r>
      <w:r>
        <w:rPr>
          <w:noProof/>
        </w:rPr>
        <w:instrText xml:space="preserve"> PAGEREF _Toc391910977 \h </w:instrText>
      </w:r>
      <w:r>
        <w:rPr>
          <w:noProof/>
        </w:rPr>
      </w:r>
      <w:r>
        <w:rPr>
          <w:noProof/>
        </w:rPr>
        <w:fldChar w:fldCharType="separate"/>
      </w:r>
      <w:r>
        <w:rPr>
          <w:noProof/>
        </w:rPr>
        <w:t>33</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2.1.12</w:t>
      </w:r>
      <w:r>
        <w:rPr>
          <w:rFonts w:asciiTheme="minorHAnsi" w:eastAsiaTheme="minorEastAsia" w:hAnsiTheme="minorHAnsi" w:cstheme="minorBidi"/>
          <w:noProof/>
          <w:szCs w:val="22"/>
        </w:rPr>
        <w:tab/>
      </w:r>
      <w:r>
        <w:rPr>
          <w:noProof/>
        </w:rPr>
        <w:t>MPRT – Gestione menù stampe online e stampanti</w:t>
      </w:r>
      <w:r>
        <w:rPr>
          <w:noProof/>
        </w:rPr>
        <w:tab/>
      </w:r>
      <w:r>
        <w:rPr>
          <w:noProof/>
        </w:rPr>
        <w:fldChar w:fldCharType="begin"/>
      </w:r>
      <w:r>
        <w:rPr>
          <w:noProof/>
        </w:rPr>
        <w:instrText xml:space="preserve"> PAGEREF _Toc391910978 \h </w:instrText>
      </w:r>
      <w:r>
        <w:rPr>
          <w:noProof/>
        </w:rPr>
      </w:r>
      <w:r>
        <w:rPr>
          <w:noProof/>
        </w:rPr>
        <w:fldChar w:fldCharType="separate"/>
      </w:r>
      <w:r>
        <w:rPr>
          <w:noProof/>
        </w:rPr>
        <w:t>35</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2.1.13</w:t>
      </w:r>
      <w:r>
        <w:rPr>
          <w:rFonts w:asciiTheme="minorHAnsi" w:eastAsiaTheme="minorEastAsia" w:hAnsiTheme="minorHAnsi" w:cstheme="minorBidi"/>
          <w:noProof/>
          <w:szCs w:val="22"/>
        </w:rPr>
        <w:tab/>
      </w:r>
      <w:r>
        <w:rPr>
          <w:noProof/>
        </w:rPr>
        <w:t>APRT – Associazione stampanti</w:t>
      </w:r>
      <w:r>
        <w:rPr>
          <w:noProof/>
        </w:rPr>
        <w:tab/>
      </w:r>
      <w:r>
        <w:rPr>
          <w:noProof/>
        </w:rPr>
        <w:fldChar w:fldCharType="begin"/>
      </w:r>
      <w:r>
        <w:rPr>
          <w:noProof/>
        </w:rPr>
        <w:instrText xml:space="preserve"> PAGEREF _Toc391910979 \h </w:instrText>
      </w:r>
      <w:r>
        <w:rPr>
          <w:noProof/>
        </w:rPr>
      </w:r>
      <w:r>
        <w:rPr>
          <w:noProof/>
        </w:rPr>
        <w:fldChar w:fldCharType="separate"/>
      </w:r>
      <w:r>
        <w:rPr>
          <w:noProof/>
        </w:rPr>
        <w:t>36</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lastRenderedPageBreak/>
        <w:t>2.1.14</w:t>
      </w:r>
      <w:r>
        <w:rPr>
          <w:rFonts w:asciiTheme="minorHAnsi" w:eastAsiaTheme="minorEastAsia" w:hAnsiTheme="minorHAnsi" w:cstheme="minorBidi"/>
          <w:noProof/>
          <w:szCs w:val="22"/>
        </w:rPr>
        <w:tab/>
      </w:r>
      <w:r>
        <w:rPr>
          <w:noProof/>
        </w:rPr>
        <w:t>IPRT – Interrogazione informazioni stampanti</w:t>
      </w:r>
      <w:r>
        <w:rPr>
          <w:noProof/>
        </w:rPr>
        <w:tab/>
      </w:r>
      <w:r>
        <w:rPr>
          <w:noProof/>
        </w:rPr>
        <w:fldChar w:fldCharType="begin"/>
      </w:r>
      <w:r>
        <w:rPr>
          <w:noProof/>
        </w:rPr>
        <w:instrText xml:space="preserve"> PAGEREF _Toc391910980 \h </w:instrText>
      </w:r>
      <w:r>
        <w:rPr>
          <w:noProof/>
        </w:rPr>
      </w:r>
      <w:r>
        <w:rPr>
          <w:noProof/>
        </w:rPr>
        <w:fldChar w:fldCharType="separate"/>
      </w:r>
      <w:r>
        <w:rPr>
          <w:noProof/>
        </w:rPr>
        <w:t>37</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2.1.15</w:t>
      </w:r>
      <w:r>
        <w:rPr>
          <w:rFonts w:asciiTheme="minorHAnsi" w:eastAsiaTheme="minorEastAsia" w:hAnsiTheme="minorHAnsi" w:cstheme="minorBidi"/>
          <w:noProof/>
          <w:szCs w:val="22"/>
        </w:rPr>
        <w:tab/>
      </w:r>
      <w:r>
        <w:rPr>
          <w:noProof/>
        </w:rPr>
        <w:t>CPRT - Controllo stampanti</w:t>
      </w:r>
      <w:r>
        <w:rPr>
          <w:noProof/>
        </w:rPr>
        <w:tab/>
      </w:r>
      <w:r>
        <w:rPr>
          <w:noProof/>
        </w:rPr>
        <w:fldChar w:fldCharType="begin"/>
      </w:r>
      <w:r>
        <w:rPr>
          <w:noProof/>
        </w:rPr>
        <w:instrText xml:space="preserve"> PAGEREF _Toc391910981 \h </w:instrText>
      </w:r>
      <w:r>
        <w:rPr>
          <w:noProof/>
        </w:rPr>
      </w:r>
      <w:r>
        <w:rPr>
          <w:noProof/>
        </w:rPr>
        <w:fldChar w:fldCharType="separate"/>
      </w:r>
      <w:r>
        <w:rPr>
          <w:noProof/>
        </w:rPr>
        <w:t>39</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2.1.16</w:t>
      </w:r>
      <w:r>
        <w:rPr>
          <w:rFonts w:asciiTheme="minorHAnsi" w:eastAsiaTheme="minorEastAsia" w:hAnsiTheme="minorHAnsi" w:cstheme="minorBidi"/>
          <w:noProof/>
          <w:szCs w:val="22"/>
        </w:rPr>
        <w:tab/>
      </w:r>
      <w:r>
        <w:rPr>
          <w:noProof/>
        </w:rPr>
        <w:t>GMDL – Gestione modelli di stampa</w:t>
      </w:r>
      <w:r>
        <w:rPr>
          <w:noProof/>
        </w:rPr>
        <w:tab/>
      </w:r>
      <w:r>
        <w:rPr>
          <w:noProof/>
        </w:rPr>
        <w:fldChar w:fldCharType="begin"/>
      </w:r>
      <w:r>
        <w:rPr>
          <w:noProof/>
        </w:rPr>
        <w:instrText xml:space="preserve"> PAGEREF _Toc391910982 \h </w:instrText>
      </w:r>
      <w:r>
        <w:rPr>
          <w:noProof/>
        </w:rPr>
      </w:r>
      <w:r>
        <w:rPr>
          <w:noProof/>
        </w:rPr>
        <w:fldChar w:fldCharType="separate"/>
      </w:r>
      <w:r>
        <w:rPr>
          <w:noProof/>
        </w:rPr>
        <w:t>40</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2.1.17</w:t>
      </w:r>
      <w:r>
        <w:rPr>
          <w:rFonts w:asciiTheme="minorHAnsi" w:eastAsiaTheme="minorEastAsia" w:hAnsiTheme="minorHAnsi" w:cstheme="minorBidi"/>
          <w:noProof/>
          <w:szCs w:val="22"/>
        </w:rPr>
        <w:tab/>
      </w:r>
      <w:r>
        <w:rPr>
          <w:noProof/>
        </w:rPr>
        <w:t>IMDL – Interrogazione modelli di stampa</w:t>
      </w:r>
      <w:r>
        <w:rPr>
          <w:noProof/>
        </w:rPr>
        <w:tab/>
      </w:r>
      <w:r>
        <w:rPr>
          <w:noProof/>
        </w:rPr>
        <w:fldChar w:fldCharType="begin"/>
      </w:r>
      <w:r>
        <w:rPr>
          <w:noProof/>
        </w:rPr>
        <w:instrText xml:space="preserve"> PAGEREF _Toc391910983 \h </w:instrText>
      </w:r>
      <w:r>
        <w:rPr>
          <w:noProof/>
        </w:rPr>
      </w:r>
      <w:r>
        <w:rPr>
          <w:noProof/>
        </w:rPr>
        <w:fldChar w:fldCharType="separate"/>
      </w:r>
      <w:r>
        <w:rPr>
          <w:noProof/>
        </w:rPr>
        <w:t>41</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2.1.18</w:t>
      </w:r>
      <w:r>
        <w:rPr>
          <w:rFonts w:asciiTheme="minorHAnsi" w:eastAsiaTheme="minorEastAsia" w:hAnsiTheme="minorHAnsi" w:cstheme="minorBidi"/>
          <w:noProof/>
          <w:szCs w:val="22"/>
        </w:rPr>
        <w:tab/>
      </w:r>
      <w:r>
        <w:rPr>
          <w:noProof/>
        </w:rPr>
        <w:t>GSPO – Gestione delle stampe in spool</w:t>
      </w:r>
      <w:r>
        <w:rPr>
          <w:noProof/>
        </w:rPr>
        <w:tab/>
      </w:r>
      <w:r>
        <w:rPr>
          <w:noProof/>
        </w:rPr>
        <w:fldChar w:fldCharType="begin"/>
      </w:r>
      <w:r>
        <w:rPr>
          <w:noProof/>
        </w:rPr>
        <w:instrText xml:space="preserve"> PAGEREF _Toc391910984 \h </w:instrText>
      </w:r>
      <w:r>
        <w:rPr>
          <w:noProof/>
        </w:rPr>
      </w:r>
      <w:r>
        <w:rPr>
          <w:noProof/>
        </w:rPr>
        <w:fldChar w:fldCharType="separate"/>
      </w:r>
      <w:r>
        <w:rPr>
          <w:noProof/>
        </w:rPr>
        <w:t>43</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2.1.19</w:t>
      </w:r>
      <w:r>
        <w:rPr>
          <w:rFonts w:asciiTheme="minorHAnsi" w:eastAsiaTheme="minorEastAsia" w:hAnsiTheme="minorHAnsi" w:cstheme="minorBidi"/>
          <w:noProof/>
          <w:szCs w:val="22"/>
        </w:rPr>
        <w:tab/>
      </w:r>
      <w:r>
        <w:rPr>
          <w:noProof/>
        </w:rPr>
        <w:t>GIST – Tabella Istituti</w:t>
      </w:r>
      <w:r>
        <w:rPr>
          <w:noProof/>
        </w:rPr>
        <w:tab/>
      </w:r>
      <w:r>
        <w:rPr>
          <w:noProof/>
        </w:rPr>
        <w:fldChar w:fldCharType="begin"/>
      </w:r>
      <w:r>
        <w:rPr>
          <w:noProof/>
        </w:rPr>
        <w:instrText xml:space="preserve"> PAGEREF _Toc391910985 \h </w:instrText>
      </w:r>
      <w:r>
        <w:rPr>
          <w:noProof/>
        </w:rPr>
      </w:r>
      <w:r>
        <w:rPr>
          <w:noProof/>
        </w:rPr>
        <w:fldChar w:fldCharType="separate"/>
      </w:r>
      <w:r>
        <w:rPr>
          <w:noProof/>
        </w:rPr>
        <w:t>44</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2.1.20</w:t>
      </w:r>
      <w:r>
        <w:rPr>
          <w:rFonts w:asciiTheme="minorHAnsi" w:eastAsiaTheme="minorEastAsia" w:hAnsiTheme="minorHAnsi" w:cstheme="minorBidi"/>
          <w:noProof/>
          <w:szCs w:val="22"/>
        </w:rPr>
        <w:tab/>
      </w:r>
      <w:r>
        <w:rPr>
          <w:noProof/>
        </w:rPr>
        <w:t>IIST – Interrogazione istituti</w:t>
      </w:r>
      <w:r>
        <w:rPr>
          <w:noProof/>
        </w:rPr>
        <w:tab/>
      </w:r>
      <w:r>
        <w:rPr>
          <w:noProof/>
        </w:rPr>
        <w:fldChar w:fldCharType="begin"/>
      </w:r>
      <w:r>
        <w:rPr>
          <w:noProof/>
        </w:rPr>
        <w:instrText xml:space="preserve"> PAGEREF _Toc391910986 \h </w:instrText>
      </w:r>
      <w:r>
        <w:rPr>
          <w:noProof/>
        </w:rPr>
      </w:r>
      <w:r>
        <w:rPr>
          <w:noProof/>
        </w:rPr>
        <w:fldChar w:fldCharType="separate"/>
      </w:r>
      <w:r>
        <w:rPr>
          <w:noProof/>
        </w:rPr>
        <w:t>46</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2.1.21</w:t>
      </w:r>
      <w:r>
        <w:rPr>
          <w:rFonts w:asciiTheme="minorHAnsi" w:eastAsiaTheme="minorEastAsia" w:hAnsiTheme="minorHAnsi" w:cstheme="minorBidi"/>
          <w:noProof/>
          <w:szCs w:val="22"/>
        </w:rPr>
        <w:tab/>
      </w:r>
      <w:r>
        <w:rPr>
          <w:noProof/>
        </w:rPr>
        <w:t>GIS2 – Gestione dati accessori Istituto</w:t>
      </w:r>
      <w:r>
        <w:rPr>
          <w:noProof/>
        </w:rPr>
        <w:tab/>
      </w:r>
      <w:r>
        <w:rPr>
          <w:noProof/>
        </w:rPr>
        <w:fldChar w:fldCharType="begin"/>
      </w:r>
      <w:r>
        <w:rPr>
          <w:noProof/>
        </w:rPr>
        <w:instrText xml:space="preserve"> PAGEREF _Toc391910987 \h </w:instrText>
      </w:r>
      <w:r>
        <w:rPr>
          <w:noProof/>
        </w:rPr>
      </w:r>
      <w:r>
        <w:rPr>
          <w:noProof/>
        </w:rPr>
        <w:fldChar w:fldCharType="separate"/>
      </w:r>
      <w:r>
        <w:rPr>
          <w:noProof/>
        </w:rPr>
        <w:t>48</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2.1.22</w:t>
      </w:r>
      <w:r>
        <w:rPr>
          <w:rFonts w:asciiTheme="minorHAnsi" w:eastAsiaTheme="minorEastAsia" w:hAnsiTheme="minorHAnsi" w:cstheme="minorBidi"/>
          <w:noProof/>
          <w:szCs w:val="22"/>
        </w:rPr>
        <w:tab/>
      </w:r>
      <w:r>
        <w:rPr>
          <w:noProof/>
        </w:rPr>
        <w:t>IIS2 – Interrogazione dati accessori Istituto</w:t>
      </w:r>
      <w:r>
        <w:rPr>
          <w:noProof/>
        </w:rPr>
        <w:tab/>
      </w:r>
      <w:r>
        <w:rPr>
          <w:noProof/>
        </w:rPr>
        <w:fldChar w:fldCharType="begin"/>
      </w:r>
      <w:r>
        <w:rPr>
          <w:noProof/>
        </w:rPr>
        <w:instrText xml:space="preserve"> PAGEREF _Toc391910988 \h </w:instrText>
      </w:r>
      <w:r>
        <w:rPr>
          <w:noProof/>
        </w:rPr>
      </w:r>
      <w:r>
        <w:rPr>
          <w:noProof/>
        </w:rPr>
        <w:fldChar w:fldCharType="separate"/>
      </w:r>
      <w:r>
        <w:rPr>
          <w:noProof/>
        </w:rPr>
        <w:t>49</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2.1.23</w:t>
      </w:r>
      <w:r>
        <w:rPr>
          <w:rFonts w:asciiTheme="minorHAnsi" w:eastAsiaTheme="minorEastAsia" w:hAnsiTheme="minorHAnsi" w:cstheme="minorBidi"/>
          <w:noProof/>
          <w:szCs w:val="22"/>
        </w:rPr>
        <w:tab/>
      </w:r>
      <w:r>
        <w:rPr>
          <w:noProof/>
        </w:rPr>
        <w:t>GAIR – Associazione istituti</w:t>
      </w:r>
      <w:r>
        <w:rPr>
          <w:noProof/>
        </w:rPr>
        <w:tab/>
      </w:r>
      <w:r>
        <w:rPr>
          <w:noProof/>
        </w:rPr>
        <w:fldChar w:fldCharType="begin"/>
      </w:r>
      <w:r>
        <w:rPr>
          <w:noProof/>
        </w:rPr>
        <w:instrText xml:space="preserve"> PAGEREF _Toc391910989 \h </w:instrText>
      </w:r>
      <w:r>
        <w:rPr>
          <w:noProof/>
        </w:rPr>
      </w:r>
      <w:r>
        <w:rPr>
          <w:noProof/>
        </w:rPr>
        <w:fldChar w:fldCharType="separate"/>
      </w:r>
      <w:r>
        <w:rPr>
          <w:noProof/>
        </w:rPr>
        <w:t>51</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2.1.24</w:t>
      </w:r>
      <w:r>
        <w:rPr>
          <w:rFonts w:asciiTheme="minorHAnsi" w:eastAsiaTheme="minorEastAsia" w:hAnsiTheme="minorHAnsi" w:cstheme="minorBidi"/>
          <w:noProof/>
          <w:szCs w:val="22"/>
        </w:rPr>
        <w:tab/>
      </w:r>
      <w:r>
        <w:rPr>
          <w:noProof/>
        </w:rPr>
        <w:t>IAIR – Interrogazione associazione istituti</w:t>
      </w:r>
      <w:r>
        <w:rPr>
          <w:noProof/>
        </w:rPr>
        <w:tab/>
      </w:r>
      <w:r>
        <w:rPr>
          <w:noProof/>
        </w:rPr>
        <w:fldChar w:fldCharType="begin"/>
      </w:r>
      <w:r>
        <w:rPr>
          <w:noProof/>
        </w:rPr>
        <w:instrText xml:space="preserve"> PAGEREF _Toc391910990 \h </w:instrText>
      </w:r>
      <w:r>
        <w:rPr>
          <w:noProof/>
        </w:rPr>
      </w:r>
      <w:r>
        <w:rPr>
          <w:noProof/>
        </w:rPr>
        <w:fldChar w:fldCharType="separate"/>
      </w:r>
      <w:r>
        <w:rPr>
          <w:noProof/>
        </w:rPr>
        <w:t>52</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2.1.25</w:t>
      </w:r>
      <w:r>
        <w:rPr>
          <w:rFonts w:asciiTheme="minorHAnsi" w:eastAsiaTheme="minorEastAsia" w:hAnsiTheme="minorHAnsi" w:cstheme="minorBidi"/>
          <w:noProof/>
          <w:szCs w:val="22"/>
        </w:rPr>
        <w:tab/>
      </w:r>
      <w:r>
        <w:rPr>
          <w:noProof/>
        </w:rPr>
        <w:t>GDIP – Gestione dipendenze</w:t>
      </w:r>
      <w:r>
        <w:rPr>
          <w:noProof/>
        </w:rPr>
        <w:tab/>
      </w:r>
      <w:r>
        <w:rPr>
          <w:noProof/>
        </w:rPr>
        <w:fldChar w:fldCharType="begin"/>
      </w:r>
      <w:r>
        <w:rPr>
          <w:noProof/>
        </w:rPr>
        <w:instrText xml:space="preserve"> PAGEREF _Toc391910991 \h </w:instrText>
      </w:r>
      <w:r>
        <w:rPr>
          <w:noProof/>
        </w:rPr>
      </w:r>
      <w:r>
        <w:rPr>
          <w:noProof/>
        </w:rPr>
        <w:fldChar w:fldCharType="separate"/>
      </w:r>
      <w:r>
        <w:rPr>
          <w:noProof/>
        </w:rPr>
        <w:t>53</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2.1.26</w:t>
      </w:r>
      <w:r>
        <w:rPr>
          <w:rFonts w:asciiTheme="minorHAnsi" w:eastAsiaTheme="minorEastAsia" w:hAnsiTheme="minorHAnsi" w:cstheme="minorBidi"/>
          <w:noProof/>
          <w:szCs w:val="22"/>
        </w:rPr>
        <w:tab/>
      </w:r>
      <w:r>
        <w:rPr>
          <w:noProof/>
        </w:rPr>
        <w:t>IDIP – Interrogazione dipendenze</w:t>
      </w:r>
      <w:r>
        <w:rPr>
          <w:noProof/>
        </w:rPr>
        <w:tab/>
      </w:r>
      <w:r>
        <w:rPr>
          <w:noProof/>
        </w:rPr>
        <w:fldChar w:fldCharType="begin"/>
      </w:r>
      <w:r>
        <w:rPr>
          <w:noProof/>
        </w:rPr>
        <w:instrText xml:space="preserve"> PAGEREF _Toc391910992 \h </w:instrText>
      </w:r>
      <w:r>
        <w:rPr>
          <w:noProof/>
        </w:rPr>
      </w:r>
      <w:r>
        <w:rPr>
          <w:noProof/>
        </w:rPr>
        <w:fldChar w:fldCharType="separate"/>
      </w:r>
      <w:r>
        <w:rPr>
          <w:noProof/>
        </w:rPr>
        <w:t>54</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2.1.27</w:t>
      </w:r>
      <w:r>
        <w:rPr>
          <w:rFonts w:asciiTheme="minorHAnsi" w:eastAsiaTheme="minorEastAsia" w:hAnsiTheme="minorHAnsi" w:cstheme="minorBidi"/>
          <w:noProof/>
          <w:szCs w:val="22"/>
        </w:rPr>
        <w:tab/>
      </w:r>
      <w:r>
        <w:rPr>
          <w:noProof/>
        </w:rPr>
        <w:t>GDI2 – Gestione dati accessori Dipendenze</w:t>
      </w:r>
      <w:r>
        <w:rPr>
          <w:noProof/>
        </w:rPr>
        <w:tab/>
      </w:r>
      <w:r>
        <w:rPr>
          <w:noProof/>
        </w:rPr>
        <w:fldChar w:fldCharType="begin"/>
      </w:r>
      <w:r>
        <w:rPr>
          <w:noProof/>
        </w:rPr>
        <w:instrText xml:space="preserve"> PAGEREF _Toc391910993 \h </w:instrText>
      </w:r>
      <w:r>
        <w:rPr>
          <w:noProof/>
        </w:rPr>
      </w:r>
      <w:r>
        <w:rPr>
          <w:noProof/>
        </w:rPr>
        <w:fldChar w:fldCharType="separate"/>
      </w:r>
      <w:r>
        <w:rPr>
          <w:noProof/>
        </w:rPr>
        <w:t>56</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2.1.28</w:t>
      </w:r>
      <w:r>
        <w:rPr>
          <w:rFonts w:asciiTheme="minorHAnsi" w:eastAsiaTheme="minorEastAsia" w:hAnsiTheme="minorHAnsi" w:cstheme="minorBidi"/>
          <w:noProof/>
          <w:szCs w:val="22"/>
        </w:rPr>
        <w:tab/>
      </w:r>
      <w:r>
        <w:rPr>
          <w:noProof/>
        </w:rPr>
        <w:t>IDI2 – Interrogazione dati accessori Dipendenze</w:t>
      </w:r>
      <w:r>
        <w:rPr>
          <w:noProof/>
        </w:rPr>
        <w:tab/>
      </w:r>
      <w:r>
        <w:rPr>
          <w:noProof/>
        </w:rPr>
        <w:fldChar w:fldCharType="begin"/>
      </w:r>
      <w:r>
        <w:rPr>
          <w:noProof/>
        </w:rPr>
        <w:instrText xml:space="preserve"> PAGEREF _Toc391910994 \h </w:instrText>
      </w:r>
      <w:r>
        <w:rPr>
          <w:noProof/>
        </w:rPr>
      </w:r>
      <w:r>
        <w:rPr>
          <w:noProof/>
        </w:rPr>
        <w:fldChar w:fldCharType="separate"/>
      </w:r>
      <w:r>
        <w:rPr>
          <w:noProof/>
        </w:rPr>
        <w:t>57</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2.1.29</w:t>
      </w:r>
      <w:r>
        <w:rPr>
          <w:rFonts w:asciiTheme="minorHAnsi" w:eastAsiaTheme="minorEastAsia" w:hAnsiTheme="minorHAnsi" w:cstheme="minorBidi"/>
          <w:noProof/>
          <w:szCs w:val="22"/>
        </w:rPr>
        <w:tab/>
      </w:r>
      <w:r>
        <w:rPr>
          <w:noProof/>
        </w:rPr>
        <w:t>GOPR – Tabella Operatori</w:t>
      </w:r>
      <w:r>
        <w:rPr>
          <w:noProof/>
        </w:rPr>
        <w:tab/>
      </w:r>
      <w:r>
        <w:rPr>
          <w:noProof/>
        </w:rPr>
        <w:fldChar w:fldCharType="begin"/>
      </w:r>
      <w:r>
        <w:rPr>
          <w:noProof/>
        </w:rPr>
        <w:instrText xml:space="preserve"> PAGEREF _Toc391910995 \h </w:instrText>
      </w:r>
      <w:r>
        <w:rPr>
          <w:noProof/>
        </w:rPr>
      </w:r>
      <w:r>
        <w:rPr>
          <w:noProof/>
        </w:rPr>
        <w:fldChar w:fldCharType="separate"/>
      </w:r>
      <w:r>
        <w:rPr>
          <w:noProof/>
        </w:rPr>
        <w:t>60</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2.1.30</w:t>
      </w:r>
      <w:r>
        <w:rPr>
          <w:rFonts w:asciiTheme="minorHAnsi" w:eastAsiaTheme="minorEastAsia" w:hAnsiTheme="minorHAnsi" w:cstheme="minorBidi"/>
          <w:noProof/>
          <w:szCs w:val="22"/>
        </w:rPr>
        <w:tab/>
      </w:r>
      <w:r>
        <w:rPr>
          <w:noProof/>
        </w:rPr>
        <w:t>IOPR – Interrogazione Operatori</w:t>
      </w:r>
      <w:r>
        <w:rPr>
          <w:noProof/>
        </w:rPr>
        <w:tab/>
      </w:r>
      <w:r>
        <w:rPr>
          <w:noProof/>
        </w:rPr>
        <w:fldChar w:fldCharType="begin"/>
      </w:r>
      <w:r>
        <w:rPr>
          <w:noProof/>
        </w:rPr>
        <w:instrText xml:space="preserve"> PAGEREF _Toc391910996 \h </w:instrText>
      </w:r>
      <w:r>
        <w:rPr>
          <w:noProof/>
        </w:rPr>
      </w:r>
      <w:r>
        <w:rPr>
          <w:noProof/>
        </w:rPr>
        <w:fldChar w:fldCharType="separate"/>
      </w:r>
      <w:r>
        <w:rPr>
          <w:noProof/>
        </w:rPr>
        <w:t>63</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2.1.31</w:t>
      </w:r>
      <w:r>
        <w:rPr>
          <w:rFonts w:asciiTheme="minorHAnsi" w:eastAsiaTheme="minorEastAsia" w:hAnsiTheme="minorHAnsi" w:cstheme="minorBidi"/>
          <w:noProof/>
          <w:szCs w:val="22"/>
        </w:rPr>
        <w:tab/>
      </w:r>
      <w:r>
        <w:rPr>
          <w:noProof/>
        </w:rPr>
        <w:t>GOP2 – Gestione dati accessori Operatore</w:t>
      </w:r>
      <w:r>
        <w:rPr>
          <w:noProof/>
        </w:rPr>
        <w:tab/>
      </w:r>
      <w:r>
        <w:rPr>
          <w:noProof/>
        </w:rPr>
        <w:fldChar w:fldCharType="begin"/>
      </w:r>
      <w:r>
        <w:rPr>
          <w:noProof/>
        </w:rPr>
        <w:instrText xml:space="preserve"> PAGEREF _Toc391910997 \h </w:instrText>
      </w:r>
      <w:r>
        <w:rPr>
          <w:noProof/>
        </w:rPr>
      </w:r>
      <w:r>
        <w:rPr>
          <w:noProof/>
        </w:rPr>
        <w:fldChar w:fldCharType="separate"/>
      </w:r>
      <w:r>
        <w:rPr>
          <w:noProof/>
        </w:rPr>
        <w:t>67</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2.1.32</w:t>
      </w:r>
      <w:r>
        <w:rPr>
          <w:rFonts w:asciiTheme="minorHAnsi" w:eastAsiaTheme="minorEastAsia" w:hAnsiTheme="minorHAnsi" w:cstheme="minorBidi"/>
          <w:noProof/>
          <w:szCs w:val="22"/>
        </w:rPr>
        <w:tab/>
      </w:r>
      <w:r>
        <w:rPr>
          <w:noProof/>
        </w:rPr>
        <w:t>IOP2 – Interrogazione dati accessori Operatore</w:t>
      </w:r>
      <w:r>
        <w:rPr>
          <w:noProof/>
        </w:rPr>
        <w:tab/>
      </w:r>
      <w:r>
        <w:rPr>
          <w:noProof/>
        </w:rPr>
        <w:fldChar w:fldCharType="begin"/>
      </w:r>
      <w:r>
        <w:rPr>
          <w:noProof/>
        </w:rPr>
        <w:instrText xml:space="preserve"> PAGEREF _Toc391910998 \h </w:instrText>
      </w:r>
      <w:r>
        <w:rPr>
          <w:noProof/>
        </w:rPr>
      </w:r>
      <w:r>
        <w:rPr>
          <w:noProof/>
        </w:rPr>
        <w:fldChar w:fldCharType="separate"/>
      </w:r>
      <w:r>
        <w:rPr>
          <w:noProof/>
        </w:rPr>
        <w:t>68</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2.1.33</w:t>
      </w:r>
      <w:r>
        <w:rPr>
          <w:rFonts w:asciiTheme="minorHAnsi" w:eastAsiaTheme="minorEastAsia" w:hAnsiTheme="minorHAnsi" w:cstheme="minorBidi"/>
          <w:noProof/>
          <w:szCs w:val="22"/>
        </w:rPr>
        <w:tab/>
      </w:r>
      <w:r>
        <w:rPr>
          <w:noProof/>
        </w:rPr>
        <w:t>GTRX – Tabella Transazioni</w:t>
      </w:r>
      <w:r>
        <w:rPr>
          <w:noProof/>
        </w:rPr>
        <w:tab/>
      </w:r>
      <w:r>
        <w:rPr>
          <w:noProof/>
        </w:rPr>
        <w:fldChar w:fldCharType="begin"/>
      </w:r>
      <w:r>
        <w:rPr>
          <w:noProof/>
        </w:rPr>
        <w:instrText xml:space="preserve"> PAGEREF _Toc391910999 \h </w:instrText>
      </w:r>
      <w:r>
        <w:rPr>
          <w:noProof/>
        </w:rPr>
      </w:r>
      <w:r>
        <w:rPr>
          <w:noProof/>
        </w:rPr>
        <w:fldChar w:fldCharType="separate"/>
      </w:r>
      <w:r>
        <w:rPr>
          <w:noProof/>
        </w:rPr>
        <w:t>70</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2.1.34</w:t>
      </w:r>
      <w:r>
        <w:rPr>
          <w:rFonts w:asciiTheme="minorHAnsi" w:eastAsiaTheme="minorEastAsia" w:hAnsiTheme="minorHAnsi" w:cstheme="minorBidi"/>
          <w:noProof/>
          <w:szCs w:val="22"/>
        </w:rPr>
        <w:tab/>
      </w:r>
      <w:r>
        <w:rPr>
          <w:noProof/>
        </w:rPr>
        <w:t>ITRX – Interrogazione transazioni</w:t>
      </w:r>
      <w:r>
        <w:rPr>
          <w:noProof/>
        </w:rPr>
        <w:tab/>
      </w:r>
      <w:r>
        <w:rPr>
          <w:noProof/>
        </w:rPr>
        <w:fldChar w:fldCharType="begin"/>
      </w:r>
      <w:r>
        <w:rPr>
          <w:noProof/>
        </w:rPr>
        <w:instrText xml:space="preserve"> PAGEREF _Toc391911000 \h </w:instrText>
      </w:r>
      <w:r>
        <w:rPr>
          <w:noProof/>
        </w:rPr>
      </w:r>
      <w:r>
        <w:rPr>
          <w:noProof/>
        </w:rPr>
        <w:fldChar w:fldCharType="separate"/>
      </w:r>
      <w:r>
        <w:rPr>
          <w:noProof/>
        </w:rPr>
        <w:t>71</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2.1.35</w:t>
      </w:r>
      <w:r>
        <w:rPr>
          <w:rFonts w:asciiTheme="minorHAnsi" w:eastAsiaTheme="minorEastAsia" w:hAnsiTheme="minorHAnsi" w:cstheme="minorBidi"/>
          <w:noProof/>
          <w:szCs w:val="22"/>
        </w:rPr>
        <w:tab/>
      </w:r>
      <w:r>
        <w:rPr>
          <w:noProof/>
        </w:rPr>
        <w:t>GMSG – Tabella Messaggi</w:t>
      </w:r>
      <w:r>
        <w:rPr>
          <w:noProof/>
        </w:rPr>
        <w:tab/>
      </w:r>
      <w:r>
        <w:rPr>
          <w:noProof/>
        </w:rPr>
        <w:fldChar w:fldCharType="begin"/>
      </w:r>
      <w:r>
        <w:rPr>
          <w:noProof/>
        </w:rPr>
        <w:instrText xml:space="preserve"> PAGEREF _Toc391911001 \h </w:instrText>
      </w:r>
      <w:r>
        <w:rPr>
          <w:noProof/>
        </w:rPr>
      </w:r>
      <w:r>
        <w:rPr>
          <w:noProof/>
        </w:rPr>
        <w:fldChar w:fldCharType="separate"/>
      </w:r>
      <w:r>
        <w:rPr>
          <w:noProof/>
        </w:rPr>
        <w:t>74</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2.1.36</w:t>
      </w:r>
      <w:r>
        <w:rPr>
          <w:rFonts w:asciiTheme="minorHAnsi" w:eastAsiaTheme="minorEastAsia" w:hAnsiTheme="minorHAnsi" w:cstheme="minorBidi"/>
          <w:noProof/>
          <w:szCs w:val="22"/>
        </w:rPr>
        <w:tab/>
      </w:r>
      <w:r>
        <w:rPr>
          <w:noProof/>
        </w:rPr>
        <w:t>IMSG – Interrogazione messaggi</w:t>
      </w:r>
      <w:r>
        <w:rPr>
          <w:noProof/>
        </w:rPr>
        <w:tab/>
      </w:r>
      <w:r>
        <w:rPr>
          <w:noProof/>
        </w:rPr>
        <w:fldChar w:fldCharType="begin"/>
      </w:r>
      <w:r>
        <w:rPr>
          <w:noProof/>
        </w:rPr>
        <w:instrText xml:space="preserve"> PAGEREF _Toc391911002 \h </w:instrText>
      </w:r>
      <w:r>
        <w:rPr>
          <w:noProof/>
        </w:rPr>
      </w:r>
      <w:r>
        <w:rPr>
          <w:noProof/>
        </w:rPr>
        <w:fldChar w:fldCharType="separate"/>
      </w:r>
      <w:r>
        <w:rPr>
          <w:noProof/>
        </w:rPr>
        <w:t>75</w:t>
      </w:r>
      <w:r>
        <w:rPr>
          <w:noProof/>
        </w:rPr>
        <w:fldChar w:fldCharType="end"/>
      </w:r>
    </w:p>
    <w:p w:rsidR="00CD3119" w:rsidRDefault="00CD3119">
      <w:pPr>
        <w:pStyle w:val="Sommario2"/>
        <w:tabs>
          <w:tab w:val="left" w:pos="1134"/>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Elaborazioni Batch</w:t>
      </w:r>
      <w:r>
        <w:rPr>
          <w:noProof/>
        </w:rPr>
        <w:tab/>
      </w:r>
      <w:r>
        <w:rPr>
          <w:noProof/>
        </w:rPr>
        <w:fldChar w:fldCharType="begin"/>
      </w:r>
      <w:r>
        <w:rPr>
          <w:noProof/>
        </w:rPr>
        <w:instrText xml:space="preserve"> PAGEREF _Toc391911003 \h </w:instrText>
      </w:r>
      <w:r>
        <w:rPr>
          <w:noProof/>
        </w:rPr>
      </w:r>
      <w:r>
        <w:rPr>
          <w:noProof/>
        </w:rPr>
        <w:fldChar w:fldCharType="separate"/>
      </w:r>
      <w:r>
        <w:rPr>
          <w:noProof/>
        </w:rPr>
        <w:t>77</w:t>
      </w:r>
      <w:r>
        <w:rPr>
          <w:noProof/>
        </w:rPr>
        <w:fldChar w:fldCharType="end"/>
      </w:r>
    </w:p>
    <w:p w:rsidR="00CD3119" w:rsidRDefault="00CD3119">
      <w:pPr>
        <w:pStyle w:val="Sommario3"/>
        <w:tabs>
          <w:tab w:val="left" w:pos="1985"/>
        </w:tabs>
        <w:rPr>
          <w:rFonts w:asciiTheme="minorHAnsi" w:eastAsiaTheme="minorEastAsia" w:hAnsiTheme="minorHAnsi" w:cstheme="minorBidi"/>
          <w:noProof/>
          <w:szCs w:val="22"/>
        </w:rPr>
      </w:pPr>
      <w:r>
        <w:rPr>
          <w:noProof/>
        </w:rPr>
        <w:t>2.2.1</w:t>
      </w:r>
      <w:r>
        <w:rPr>
          <w:rFonts w:asciiTheme="minorHAnsi" w:eastAsiaTheme="minorEastAsia" w:hAnsiTheme="minorHAnsi" w:cstheme="minorBidi"/>
          <w:noProof/>
          <w:szCs w:val="22"/>
        </w:rPr>
        <w:tab/>
      </w:r>
      <w:r>
        <w:rPr>
          <w:noProof/>
        </w:rPr>
        <w:t>Utility per ridimensionamento tabella LOG SICUREZZA (job EIJB95)</w:t>
      </w:r>
      <w:r>
        <w:rPr>
          <w:noProof/>
        </w:rPr>
        <w:tab/>
      </w:r>
      <w:r>
        <w:rPr>
          <w:noProof/>
        </w:rPr>
        <w:fldChar w:fldCharType="begin"/>
      </w:r>
      <w:r>
        <w:rPr>
          <w:noProof/>
        </w:rPr>
        <w:instrText xml:space="preserve"> PAGEREF _Toc391911004 \h </w:instrText>
      </w:r>
      <w:r>
        <w:rPr>
          <w:noProof/>
        </w:rPr>
      </w:r>
      <w:r>
        <w:rPr>
          <w:noProof/>
        </w:rPr>
        <w:fldChar w:fldCharType="separate"/>
      </w:r>
      <w:r>
        <w:rPr>
          <w:noProof/>
        </w:rPr>
        <w:t>7</w:t>
      </w:r>
      <w:r>
        <w:rPr>
          <w:noProof/>
        </w:rPr>
        <w:t>7</w:t>
      </w:r>
      <w:r>
        <w:rPr>
          <w:noProof/>
        </w:rPr>
        <w:fldChar w:fldCharType="end"/>
      </w:r>
    </w:p>
    <w:p w:rsidR="00CD3119" w:rsidRDefault="00CD3119">
      <w:pPr>
        <w:pStyle w:val="Sommario1"/>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ALLEGATI</w:t>
      </w:r>
      <w:r>
        <w:rPr>
          <w:noProof/>
        </w:rPr>
        <w:tab/>
      </w:r>
      <w:r>
        <w:rPr>
          <w:noProof/>
        </w:rPr>
        <w:fldChar w:fldCharType="begin"/>
      </w:r>
      <w:r>
        <w:rPr>
          <w:noProof/>
        </w:rPr>
        <w:instrText xml:space="preserve"> PAGEREF _Toc391911005 \h </w:instrText>
      </w:r>
      <w:r>
        <w:rPr>
          <w:noProof/>
        </w:rPr>
      </w:r>
      <w:r>
        <w:rPr>
          <w:noProof/>
        </w:rPr>
        <w:fldChar w:fldCharType="separate"/>
      </w:r>
      <w:r>
        <w:rPr>
          <w:noProof/>
        </w:rPr>
        <w:t>80</w:t>
      </w:r>
      <w:r>
        <w:rPr>
          <w:noProof/>
        </w:rPr>
        <w:fldChar w:fldCharType="end"/>
      </w:r>
    </w:p>
    <w:p w:rsidR="00CD3119" w:rsidRDefault="00CD3119">
      <w:pPr>
        <w:pStyle w:val="Sommario1"/>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Pr>
          <w:noProof/>
        </w:rPr>
        <w:t>REVISIONI</w:t>
      </w:r>
      <w:r>
        <w:rPr>
          <w:noProof/>
        </w:rPr>
        <w:tab/>
      </w:r>
      <w:r>
        <w:rPr>
          <w:noProof/>
        </w:rPr>
        <w:fldChar w:fldCharType="begin"/>
      </w:r>
      <w:r>
        <w:rPr>
          <w:noProof/>
        </w:rPr>
        <w:instrText xml:space="preserve"> PAGEREF _Toc391911006 \h </w:instrText>
      </w:r>
      <w:r>
        <w:rPr>
          <w:noProof/>
        </w:rPr>
      </w:r>
      <w:r>
        <w:rPr>
          <w:noProof/>
        </w:rPr>
        <w:fldChar w:fldCharType="separate"/>
      </w:r>
      <w:r>
        <w:rPr>
          <w:noProof/>
        </w:rPr>
        <w:t>81</w:t>
      </w:r>
      <w:r>
        <w:rPr>
          <w:noProof/>
        </w:rPr>
        <w:fldChar w:fldCharType="end"/>
      </w:r>
    </w:p>
    <w:p w:rsidR="00DC108A" w:rsidRDefault="00DC108A" w:rsidP="00DC108A">
      <w:r>
        <w:fldChar w:fldCharType="end"/>
      </w:r>
    </w:p>
    <w:p w:rsidR="00DC108A" w:rsidRDefault="00DC108A" w:rsidP="00DC108A">
      <w:pPr>
        <w:sectPr w:rsidR="00DC108A">
          <w:footerReference w:type="even" r:id="rId17"/>
          <w:type w:val="oddPage"/>
          <w:pgSz w:w="11907" w:h="16840" w:code="9"/>
          <w:pgMar w:top="1418" w:right="851" w:bottom="1701" w:left="851" w:header="720" w:footer="284" w:gutter="567"/>
          <w:pgNumType w:fmt="lowerRoman" w:start="1"/>
          <w:cols w:space="720"/>
        </w:sectPr>
      </w:pPr>
    </w:p>
    <w:p w:rsidR="00DC108A" w:rsidRDefault="00DC108A" w:rsidP="00DC108A">
      <w:pPr>
        <w:pStyle w:val="Titolo1"/>
      </w:pPr>
      <w:bookmarkStart w:id="6" w:name="_Toc524239579"/>
      <w:bookmarkStart w:id="7" w:name="_Toc30299783"/>
      <w:bookmarkStart w:id="8" w:name="_Toc391910945"/>
      <w:r>
        <w:lastRenderedPageBreak/>
        <w:t>INTRODUZIONE</w:t>
      </w:r>
      <w:bookmarkEnd w:id="6"/>
      <w:bookmarkEnd w:id="7"/>
      <w:bookmarkEnd w:id="8"/>
    </w:p>
    <w:p w:rsidR="00CD3119" w:rsidRDefault="00FA1D11" w:rsidP="00FA1D11">
      <w:r>
        <w:t xml:space="preserve">In questo documento sono </w:t>
      </w:r>
      <w:r w:rsidR="00CD3119">
        <w:t>descritte le sicurezze applicative la gestione della profilatura utente e i moduli di sicurezza utilizzati dalle funzionalità della procedura SET secondo gli standard CITY.</w:t>
      </w:r>
    </w:p>
    <w:p w:rsidR="00FA1D11" w:rsidRDefault="00FA1D11" w:rsidP="00FA1D11"/>
    <w:p w:rsidR="00FA1D11" w:rsidRPr="00FA1D11" w:rsidRDefault="00FA1D11" w:rsidP="00FA1D11"/>
    <w:p w:rsidR="00DC108A" w:rsidRDefault="00DC108A" w:rsidP="00DC108A">
      <w:pPr>
        <w:pStyle w:val="Titolo2"/>
        <w:numPr>
          <w:ilvl w:val="0"/>
          <w:numId w:val="0"/>
        </w:numPr>
        <w:ind w:left="578"/>
      </w:pPr>
      <w:bookmarkStart w:id="9" w:name="_Toc470601734"/>
      <w:bookmarkStart w:id="10" w:name="_Toc64971072"/>
      <w:r>
        <w:br w:type="page"/>
      </w:r>
    </w:p>
    <w:p w:rsidR="00DC108A" w:rsidRDefault="00DC108A" w:rsidP="00DC108A">
      <w:pPr>
        <w:pStyle w:val="Titolo2"/>
      </w:pPr>
      <w:bookmarkStart w:id="11" w:name="_Toc391910946"/>
      <w:r>
        <w:lastRenderedPageBreak/>
        <w:t>Gestione della sicurezza</w:t>
      </w:r>
      <w:bookmarkEnd w:id="9"/>
      <w:bookmarkEnd w:id="10"/>
      <w:bookmarkEnd w:id="11"/>
    </w:p>
    <w:p w:rsidR="00DC108A" w:rsidRDefault="00DC108A" w:rsidP="00DC108A">
      <w:pPr>
        <w:pStyle w:val="Titolo3"/>
      </w:pPr>
      <w:bookmarkStart w:id="12" w:name="_Toc64971073"/>
      <w:bookmarkStart w:id="13" w:name="_Toc391910947"/>
      <w:r>
        <w:t>Introduzione alla sicurezza</w:t>
      </w:r>
      <w:bookmarkEnd w:id="12"/>
      <w:bookmarkEnd w:id="13"/>
    </w:p>
    <w:p w:rsidR="00DC108A" w:rsidRDefault="00DC108A" w:rsidP="00DC108A">
      <w:r>
        <w:t>La struttura dei moduli che gestiscono la sicurezza ha lo scopo di controllare gli accessi alla procedura ovvero le abilitazioni all’uso delle diverse funzioni.</w:t>
      </w:r>
    </w:p>
    <w:p w:rsidR="00DC108A" w:rsidRDefault="00DC108A" w:rsidP="00DC108A"/>
    <w:p w:rsidR="00DC108A" w:rsidRDefault="00DC108A" w:rsidP="00DC108A">
      <w:r>
        <w:t>I controlli di sicurezza vengono effettuati al momento del collegamento con il pacchetto ossia in sede di apertura sessione.</w:t>
      </w:r>
    </w:p>
    <w:p w:rsidR="00DC108A" w:rsidRDefault="00DC108A" w:rsidP="00DC108A">
      <w:r>
        <w:t>Nella mappa di apertura sessione, infatti, ci sono tutti gli elementi che vengono controllati ai fini della sicurezza: OPERATORE, EVENTUALE PASSWORD, FUNZIONE, DIPENDENZA, ISTITUTO, il cui ordine di controllo è:</w:t>
      </w:r>
    </w:p>
    <w:p w:rsidR="00DC108A" w:rsidRDefault="00DC108A" w:rsidP="00DC108A"/>
    <w:p w:rsidR="00DC108A" w:rsidRDefault="00DC108A" w:rsidP="00DC108A">
      <w:pPr>
        <w:numPr>
          <w:ilvl w:val="0"/>
          <w:numId w:val="35"/>
        </w:numPr>
      </w:pPr>
      <w:r>
        <w:t>TERMINALE (il cui codice viene assunto automaticamente dal sistema CICS, IMS, ecc.)</w:t>
      </w:r>
    </w:p>
    <w:p w:rsidR="00DC108A" w:rsidRDefault="00DC108A" w:rsidP="00DC108A">
      <w:pPr>
        <w:numPr>
          <w:ilvl w:val="0"/>
          <w:numId w:val="35"/>
        </w:numPr>
      </w:pPr>
      <w:r>
        <w:t>ISTITUTO</w:t>
      </w:r>
    </w:p>
    <w:p w:rsidR="00DC108A" w:rsidRDefault="00DC108A" w:rsidP="00DC108A">
      <w:pPr>
        <w:numPr>
          <w:ilvl w:val="0"/>
          <w:numId w:val="35"/>
        </w:numPr>
      </w:pPr>
      <w:r>
        <w:t>DIPENDENZA</w:t>
      </w:r>
    </w:p>
    <w:p w:rsidR="00DC108A" w:rsidRDefault="00DC108A" w:rsidP="00DC108A">
      <w:pPr>
        <w:numPr>
          <w:ilvl w:val="0"/>
          <w:numId w:val="35"/>
        </w:numPr>
      </w:pPr>
      <w:r>
        <w:t>OPERATORE – PASSWORD</w:t>
      </w:r>
    </w:p>
    <w:p w:rsidR="00DC108A" w:rsidRDefault="00DC108A" w:rsidP="00DC108A">
      <w:pPr>
        <w:numPr>
          <w:ilvl w:val="0"/>
          <w:numId w:val="35"/>
        </w:numPr>
      </w:pPr>
      <w:r>
        <w:t>FUNZIONI o GRUPPO DI FUNZIONI</w:t>
      </w:r>
    </w:p>
    <w:p w:rsidR="00DC108A" w:rsidRDefault="00DC108A" w:rsidP="00DC108A"/>
    <w:p w:rsidR="00DC108A" w:rsidRDefault="00DC108A" w:rsidP="00DC108A">
      <w:r>
        <w:t>I controlli che vengono effettuati sono di due livelli:</w:t>
      </w:r>
    </w:p>
    <w:p w:rsidR="00DC108A" w:rsidRDefault="00DC108A" w:rsidP="00DC108A"/>
    <w:tbl>
      <w:tblPr>
        <w:tblW w:w="0" w:type="auto"/>
        <w:tblLayout w:type="fixed"/>
        <w:tblCellMar>
          <w:left w:w="70" w:type="dxa"/>
          <w:right w:w="70" w:type="dxa"/>
        </w:tblCellMar>
        <w:tblLook w:val="0000" w:firstRow="0" w:lastRow="0" w:firstColumn="0" w:lastColumn="0" w:noHBand="0" w:noVBand="0"/>
      </w:tblPr>
      <w:tblGrid>
        <w:gridCol w:w="2407"/>
        <w:gridCol w:w="7222"/>
      </w:tblGrid>
      <w:tr w:rsidR="00DC108A" w:rsidTr="00DC108A">
        <w:trPr>
          <w:cantSplit/>
        </w:trPr>
        <w:tc>
          <w:tcPr>
            <w:tcW w:w="2407" w:type="dxa"/>
          </w:tcPr>
          <w:p w:rsidR="00DC108A" w:rsidRDefault="00DC108A" w:rsidP="00DC108A">
            <w:pPr>
              <w:rPr>
                <w:u w:val="single"/>
              </w:rPr>
            </w:pPr>
            <w:r>
              <w:rPr>
                <w:u w:val="single"/>
              </w:rPr>
              <w:t>1° livello:</w:t>
            </w:r>
          </w:p>
        </w:tc>
        <w:tc>
          <w:tcPr>
            <w:tcW w:w="7222" w:type="dxa"/>
          </w:tcPr>
          <w:p w:rsidR="00DC108A" w:rsidRDefault="00DC108A" w:rsidP="00DC108A">
            <w:r>
              <w:t>Viene accertata l’esistenza dei dati (istituto, dipendenza, ecc.).</w:t>
            </w:r>
          </w:p>
          <w:p w:rsidR="00DC108A" w:rsidRDefault="00DC108A" w:rsidP="00DC108A">
            <w:r>
              <w:t>L’accesso alla procedura viene consentito solo se tutti i codici visualizzati o digitati sono stati riscontrati negli archivi di pertinenza.</w:t>
            </w:r>
          </w:p>
          <w:p w:rsidR="00DC108A" w:rsidRDefault="00DC108A" w:rsidP="00DC108A">
            <w:r>
              <w:t>Questo controllo viene effettuato sempre.</w:t>
            </w:r>
          </w:p>
          <w:p w:rsidR="00DC108A" w:rsidRDefault="00DC108A" w:rsidP="00DC108A"/>
        </w:tc>
      </w:tr>
      <w:tr w:rsidR="00DC108A" w:rsidTr="00DC108A">
        <w:trPr>
          <w:cantSplit/>
        </w:trPr>
        <w:tc>
          <w:tcPr>
            <w:tcW w:w="2407" w:type="dxa"/>
          </w:tcPr>
          <w:p w:rsidR="00DC108A" w:rsidRDefault="00DC108A" w:rsidP="00DC108A">
            <w:pPr>
              <w:rPr>
                <w:u w:val="single"/>
              </w:rPr>
            </w:pPr>
            <w:r>
              <w:rPr>
                <w:u w:val="single"/>
              </w:rPr>
              <w:t>2° livello:</w:t>
            </w:r>
          </w:p>
        </w:tc>
        <w:tc>
          <w:tcPr>
            <w:tcW w:w="7222" w:type="dxa"/>
          </w:tcPr>
          <w:p w:rsidR="00DC108A" w:rsidRDefault="00DC108A" w:rsidP="00DC108A">
            <w:r>
              <w:t>Viene verificata l’associazione:</w:t>
            </w:r>
          </w:p>
          <w:p w:rsidR="00DC108A" w:rsidRDefault="00DC108A" w:rsidP="00DC108A">
            <w:pPr>
              <w:rPr>
                <w:u w:val="single"/>
              </w:rPr>
            </w:pPr>
            <w:r>
              <w:rPr>
                <w:u w:val="single"/>
              </w:rPr>
              <w:t>Operatore - Istituto</w:t>
            </w:r>
          </w:p>
          <w:p w:rsidR="00DC108A" w:rsidRDefault="00DC108A" w:rsidP="00DC108A">
            <w:pPr>
              <w:rPr>
                <w:u w:val="single"/>
              </w:rPr>
            </w:pPr>
            <w:r>
              <w:rPr>
                <w:u w:val="single"/>
              </w:rPr>
              <w:t>Operatore - Dipendenza</w:t>
            </w:r>
          </w:p>
          <w:p w:rsidR="00DC108A" w:rsidRDefault="00DC108A" w:rsidP="00DC108A">
            <w:pPr>
              <w:rPr>
                <w:u w:val="single"/>
              </w:rPr>
            </w:pPr>
            <w:r>
              <w:rPr>
                <w:u w:val="single"/>
              </w:rPr>
              <w:t>Operatore – Funzione.</w:t>
            </w:r>
          </w:p>
          <w:p w:rsidR="00DC108A" w:rsidRDefault="00DC108A" w:rsidP="00DC108A">
            <w:r>
              <w:t>In pratica, l’Operatore deve essere abilitato a lavorare nell’ambito dell’istituto e della dipendenza indicati e autorizzato a operare con la funzione specificata.</w:t>
            </w:r>
          </w:p>
          <w:p w:rsidR="00DC108A" w:rsidRDefault="00DC108A" w:rsidP="00DC108A">
            <w:r>
              <w:t>Il controllo viene effettuato solo se scelto con apposita opzione (si veda tabella Istituti)</w:t>
            </w:r>
          </w:p>
        </w:tc>
      </w:tr>
    </w:tbl>
    <w:p w:rsidR="00DC108A" w:rsidRDefault="00DC108A" w:rsidP="00DC108A">
      <w:pPr>
        <w:tabs>
          <w:tab w:val="left" w:pos="426"/>
        </w:tabs>
      </w:pPr>
    </w:p>
    <w:p w:rsidR="00DC108A" w:rsidRDefault="00DC108A" w:rsidP="00DC108A">
      <w:r>
        <w:t>Da quanto detto si desume che per superare il controllo di primo livello è sufficiente caricare preventivamente gli archivi di sistema (istituti, dipendenze, Operatori, ecc.) con i valori che interessano, mentre, il controllo di secondo livello può essere superato soltanto dopo che siano stati predisposti gli opportuni collegamenti, ovvero quando ogni Operatore sia stato associato all’istituto, alla dipendenza e alle diverse funzioni, secondo le specifiche competenze.</w:t>
      </w:r>
    </w:p>
    <w:p w:rsidR="00DC108A" w:rsidRDefault="00DC108A" w:rsidP="00DC108A"/>
    <w:p w:rsidR="00DC108A" w:rsidRDefault="00DC108A" w:rsidP="00DC108A">
      <w:r>
        <w:t>Nel seguito di queste pagine vengono descritte le funzionalità di caricamento e gestione delle tabelle destinate a ospitare i valori di cui sopra e le operazioni da effettuare per predisporre le associazioni.</w:t>
      </w:r>
    </w:p>
    <w:p w:rsidR="00DC108A" w:rsidRDefault="00DC108A" w:rsidP="00DC108A"/>
    <w:p w:rsidR="00DC108A" w:rsidRDefault="00DC108A" w:rsidP="00DC108A">
      <w:pPr>
        <w:tabs>
          <w:tab w:val="left" w:pos="1560"/>
        </w:tabs>
        <w:ind w:left="1134" w:hanging="1134"/>
      </w:pPr>
      <w:r>
        <w:rPr>
          <w:b/>
        </w:rPr>
        <w:t>Nota bene:</w:t>
      </w:r>
      <w:r>
        <w:t xml:space="preserve"> Si precisa che il sistema ‘SET’ prevede anche la possibilità di demandare i controlli di primo e/o di secondo livello a sistemi di sicurezza esterni, accedendo a tabelle o archivi generalmente già presenti nel sistema informativo dell’Istituto. E' beninteso che l’aggancio a sistemi esterni richiede la presenza di appositi programmi di interfacciamento che vanno analizzati congiuntamente con la società fornitrice.</w:t>
      </w:r>
    </w:p>
    <w:p w:rsidR="00DC108A" w:rsidRDefault="00DC108A" w:rsidP="00DC108A">
      <w:pPr>
        <w:tabs>
          <w:tab w:val="left" w:pos="1560"/>
        </w:tabs>
      </w:pPr>
    </w:p>
    <w:p w:rsidR="00DC108A" w:rsidRDefault="00DC108A" w:rsidP="00DC108A">
      <w:pPr>
        <w:tabs>
          <w:tab w:val="left" w:pos="1560"/>
        </w:tabs>
      </w:pPr>
      <w:r>
        <w:t>E’ pure prevista la possibilità che, all’atto del collegamento iniziale, venga eseguito l’</w:t>
      </w:r>
      <w:proofErr w:type="spellStart"/>
      <w:r>
        <w:t>autocensimento</w:t>
      </w:r>
      <w:proofErr w:type="spellEnd"/>
      <w:r>
        <w:t xml:space="preserve"> delle entità TERMINALE – DIPENDENZA - OPERATORE.</w:t>
      </w:r>
    </w:p>
    <w:p w:rsidR="00DC108A" w:rsidRDefault="00DC108A" w:rsidP="00DC108A">
      <w:pPr>
        <w:pStyle w:val="Titolo3"/>
      </w:pPr>
      <w:bookmarkStart w:id="14" w:name="_Toc64971074"/>
      <w:bookmarkStart w:id="15" w:name="_Toc391910948"/>
      <w:r>
        <w:lastRenderedPageBreak/>
        <w:t>Menù sicurezza</w:t>
      </w:r>
      <w:bookmarkEnd w:id="14"/>
      <w:bookmarkEnd w:id="15"/>
    </w:p>
    <w:p w:rsidR="00DC108A" w:rsidRDefault="00DC108A" w:rsidP="00DC108A">
      <w:r>
        <w:t>Al menù di sicurezza si accede dopo averne effettuato la selezione dal menù principale della procedura o averne digitato il corrispondente codice nell’apposito campo situato in alto a sinistra di ogni mappa.</w:t>
      </w:r>
    </w:p>
    <w:p w:rsidR="00DC108A" w:rsidRDefault="00DC108A" w:rsidP="00DC108A">
      <w:pPr>
        <w:tabs>
          <w:tab w:val="left" w:pos="1560"/>
        </w:tabs>
      </w:pPr>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MSIC _ : :::::::: *            MENU SICUREZZA              * ::: :::: ::: :::: </w:t>
      </w:r>
    </w:p>
    <w:p w:rsidR="00DC108A" w:rsidRDefault="00DC108A" w:rsidP="00DC108A">
      <w:pPr>
        <w:pStyle w:val="Mappa"/>
      </w:pPr>
      <w:r>
        <w:t xml:space="preserve"> :::: :   :::: :   :::: :   :::: :   :::: :   :::: :   :::: :   :::: :   :::: : </w:t>
      </w:r>
    </w:p>
    <w:p w:rsidR="00DC108A" w:rsidRDefault="00DC108A" w:rsidP="00DC108A">
      <w:pPr>
        <w:pStyle w:val="Mappa"/>
      </w:pPr>
      <w:r>
        <w:t xml:space="preserve">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_  GMOD GESTIONE MODULI DI SICUREZZA    _  IMOD INQUIRY MODULI DI SICUREZZA    </w:t>
      </w:r>
    </w:p>
    <w:p w:rsidR="00DC108A" w:rsidRDefault="00DC108A" w:rsidP="00DC108A">
      <w:pPr>
        <w:pStyle w:val="Mappa"/>
      </w:pPr>
      <w:r>
        <w:t xml:space="preserve">                                                                                </w:t>
      </w:r>
    </w:p>
    <w:p w:rsidR="00DC108A" w:rsidRDefault="00DC108A" w:rsidP="00DC108A">
      <w:pPr>
        <w:pStyle w:val="Mappa"/>
      </w:pPr>
      <w:r>
        <w:t xml:space="preserve"> _  GAUT GESTIONE AUTORIZZAZIONI         _  IOPR INQUIRY OPERATORI              </w:t>
      </w:r>
    </w:p>
    <w:p w:rsidR="00DC108A" w:rsidRDefault="00DC108A" w:rsidP="00DC108A">
      <w:pPr>
        <w:pStyle w:val="Mappa"/>
      </w:pPr>
      <w:r>
        <w:t xml:space="preserve">                                                                                </w:t>
      </w:r>
    </w:p>
    <w:p w:rsidR="00DC108A" w:rsidRDefault="00DC108A" w:rsidP="00DC108A">
      <w:pPr>
        <w:pStyle w:val="Mappa"/>
      </w:pPr>
      <w:r>
        <w:t xml:space="preserve"> _  GPRF GESTIONE PROFILI DI AUTORIZZAZ  _  IPRF INQUIRY PROFILI DI AUTORIZZAZ  </w:t>
      </w:r>
    </w:p>
    <w:p w:rsidR="00DC108A" w:rsidRDefault="00DC108A" w:rsidP="00DC108A">
      <w:pPr>
        <w:pStyle w:val="Mappa"/>
      </w:pPr>
      <w:r>
        <w:t xml:space="preserve">                                                                                </w:t>
      </w:r>
    </w:p>
    <w:p w:rsidR="00DC108A" w:rsidRDefault="00DC108A" w:rsidP="00DC108A">
      <w:pPr>
        <w:pStyle w:val="Mappa"/>
      </w:pPr>
      <w:r>
        <w:t xml:space="preserve">                                         _  PAUT STAMPA AUTORIZZAZIONI PER OPER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 w:rsidR="00DC108A" w:rsidRDefault="00DC108A" w:rsidP="00DC108A">
      <w:r>
        <w:t>Da questa finestra si passa ad una qualsiasi delle funzioni indicate, digitandone il codice nell’apposito campo della testata o posizionando il cursore in corrispondenza della funzione desiderata, digitando un carattere e confermando con un &lt;INVIO&gt;.</w:t>
      </w:r>
    </w:p>
    <w:p w:rsidR="00DC108A" w:rsidRDefault="00DC108A" w:rsidP="00DC108A">
      <w:r>
        <w:t>E’ comunque sempre possibile passare a qualsiasi altra funzione della procedura se l’Operatore ne rammenta il codice di accesso.</w:t>
      </w:r>
    </w:p>
    <w:p w:rsidR="00DC108A" w:rsidRDefault="00DC108A" w:rsidP="00DC108A"/>
    <w:p w:rsidR="00DC108A" w:rsidRDefault="00DC108A" w:rsidP="00DC108A">
      <w:pPr>
        <w:pStyle w:val="Titolo3"/>
      </w:pPr>
      <w:bookmarkStart w:id="16" w:name="_Toc64971075"/>
      <w:r>
        <w:br w:type="page"/>
      </w:r>
      <w:bookmarkStart w:id="17" w:name="_Toc391910949"/>
      <w:r>
        <w:lastRenderedPageBreak/>
        <w:t>Moduli e Profili</w:t>
      </w:r>
      <w:bookmarkEnd w:id="16"/>
      <w:bookmarkEnd w:id="17"/>
    </w:p>
    <w:p w:rsidR="00DC108A" w:rsidRDefault="00DC108A" w:rsidP="00DC108A">
      <w:r>
        <w:t>Per far fronte al problema della gestione della sicurezza o delle abilitazioni sono state introdotte due diverse entità:</w:t>
      </w:r>
    </w:p>
    <w:p w:rsidR="00DC108A" w:rsidRDefault="00DC108A" w:rsidP="00DC108A"/>
    <w:p w:rsidR="00DC108A" w:rsidRDefault="00DC108A" w:rsidP="00DC108A">
      <w:pPr>
        <w:numPr>
          <w:ilvl w:val="0"/>
          <w:numId w:val="36"/>
        </w:numPr>
      </w:pPr>
      <w:r>
        <w:t>MODULI DI SICUREZZA</w:t>
      </w:r>
    </w:p>
    <w:p w:rsidR="00DC108A" w:rsidRDefault="00DC108A" w:rsidP="00DC108A">
      <w:pPr>
        <w:numPr>
          <w:ilvl w:val="0"/>
          <w:numId w:val="36"/>
        </w:numPr>
      </w:pPr>
      <w:r>
        <w:t>PROFILI DI AUTORIZZAZIONE</w:t>
      </w:r>
    </w:p>
    <w:p w:rsidR="00DC108A" w:rsidRDefault="00DC108A" w:rsidP="00DC108A"/>
    <w:p w:rsidR="00DC108A" w:rsidRDefault="00DC108A" w:rsidP="00DC108A">
      <w:pPr>
        <w:pStyle w:val="Titolo4"/>
      </w:pPr>
      <w:bookmarkStart w:id="18" w:name="_Toc64971076"/>
      <w:bookmarkStart w:id="19" w:name="_Toc391910950"/>
      <w:r>
        <w:t>Moduli di sicurezza</w:t>
      </w:r>
      <w:bookmarkEnd w:id="18"/>
      <w:bookmarkEnd w:id="19"/>
    </w:p>
    <w:p w:rsidR="00DC108A" w:rsidRDefault="00DC108A" w:rsidP="00DC108A">
      <w:r>
        <w:t>Si tratta di un’entità, identificata da un codice (lunghezza massima otto caratteri) al quale viene associato il controllo esclusivo su un singolo dato o, comunque, su una operatività particolare ben distinta.</w:t>
      </w:r>
    </w:p>
    <w:p w:rsidR="00DC108A" w:rsidRDefault="00DC108A" w:rsidP="00DC108A"/>
    <w:p w:rsidR="00DC108A" w:rsidRDefault="00DC108A" w:rsidP="00DC108A">
      <w:pPr>
        <w:rPr>
          <w:i/>
          <w:u w:val="single"/>
        </w:rPr>
      </w:pPr>
      <w:r>
        <w:rPr>
          <w:i/>
          <w:u w:val="single"/>
        </w:rPr>
        <w:t>esempio:</w:t>
      </w:r>
    </w:p>
    <w:p w:rsidR="00DC108A" w:rsidRDefault="00DC108A" w:rsidP="00DC108A">
      <w:r>
        <w:t>si supponga di dover concedere all’Operatore Mario Rossi l’abilitazione ad operare nell’ambito della dipendenza 10. E’ necessario innanzitutto preparare un modulo (che si chiamerà “DIP00010”) cui corrisponda questa autorizzazione (si vedrà in seguito come fare).</w:t>
      </w:r>
    </w:p>
    <w:p w:rsidR="00DC108A" w:rsidRDefault="00DC108A" w:rsidP="00DC108A">
      <w:r>
        <w:t>Poi bisognerà inserire l’associazione “Mario Rossi”/”DIP00010”; la presenza di tale associazione indica la presenza dell’autorizzazione. Se l’associazione non è presente l’autorizzazione non sarà concessa.</w:t>
      </w:r>
    </w:p>
    <w:p w:rsidR="00DC108A" w:rsidRDefault="00DC108A" w:rsidP="00DC108A">
      <w:r>
        <w:t>Ad uno stesso Operatore è possibile associare più moduli di sicurezza (anche nessuno).</w:t>
      </w:r>
    </w:p>
    <w:p w:rsidR="00DC108A" w:rsidRDefault="00DC108A" w:rsidP="00DC108A">
      <w:r>
        <w:t xml:space="preserve">L’autorizzazione all’accesso ai </w:t>
      </w:r>
      <w:r>
        <w:rPr>
          <w:i/>
        </w:rPr>
        <w:t>dati</w:t>
      </w:r>
      <w:r>
        <w:t xml:space="preserve"> avviene sempre tramite i moduli di sicurezza.</w:t>
      </w:r>
    </w:p>
    <w:p w:rsidR="00DC108A" w:rsidRDefault="00DC108A" w:rsidP="00DC108A"/>
    <w:p w:rsidR="00DC108A" w:rsidRDefault="00DC108A" w:rsidP="00DC108A">
      <w:pPr>
        <w:pStyle w:val="Titolo4"/>
      </w:pPr>
      <w:bookmarkStart w:id="20" w:name="_Toc64971077"/>
      <w:bookmarkStart w:id="21" w:name="_Toc391910951"/>
      <w:r>
        <w:t>Profili di autorizzazioni</w:t>
      </w:r>
      <w:bookmarkEnd w:id="20"/>
      <w:bookmarkEnd w:id="21"/>
    </w:p>
    <w:p w:rsidR="00DC108A" w:rsidRDefault="00DC108A" w:rsidP="00DC108A">
      <w:r>
        <w:t xml:space="preserve">Un profilo di autorizzazione è un insieme di diritti di accesso a </w:t>
      </w:r>
      <w:r>
        <w:rPr>
          <w:i/>
        </w:rPr>
        <w:t>dati</w:t>
      </w:r>
      <w:r>
        <w:t xml:space="preserve"> o </w:t>
      </w:r>
      <w:r>
        <w:rPr>
          <w:i/>
        </w:rPr>
        <w:t>funzioni</w:t>
      </w:r>
      <w:r>
        <w:t>, generalmente in relazione fra loro.</w:t>
      </w:r>
    </w:p>
    <w:p w:rsidR="00DC108A" w:rsidRDefault="00DC108A" w:rsidP="00DC108A">
      <w:r>
        <w:t>Ad esempio, la procedura in questione potrebbe disporre di quattro profili a cui associare tutte le funzioni inerenti particolari operatività.</w:t>
      </w:r>
    </w:p>
    <w:p w:rsidR="00DC108A" w:rsidRDefault="00DC108A" w:rsidP="00DC108A">
      <w:pPr>
        <w:pStyle w:val="FunDescrEstesa"/>
      </w:pPr>
    </w:p>
    <w:p w:rsidR="00DC108A" w:rsidRDefault="00DC108A" w:rsidP="00DC108A">
      <w:pPr>
        <w:rPr>
          <w:i/>
          <w:u w:val="single"/>
        </w:rPr>
      </w:pPr>
      <w:r>
        <w:rPr>
          <w:i/>
          <w:u w:val="single"/>
        </w:rPr>
        <w:t>esempio:</w:t>
      </w:r>
    </w:p>
    <w:p w:rsidR="00DC108A" w:rsidRDefault="00DC108A" w:rsidP="00DC108A">
      <w:pPr>
        <w:rPr>
          <w:b/>
        </w:rPr>
      </w:pPr>
      <w:r>
        <w:rPr>
          <w:b/>
        </w:rPr>
        <w:t>Master (Operatori di sistema)</w:t>
      </w:r>
    </w:p>
    <w:p w:rsidR="00DC108A" w:rsidRDefault="00DC108A" w:rsidP="00DC108A">
      <w:pPr>
        <w:rPr>
          <w:b/>
        </w:rPr>
      </w:pPr>
      <w:r>
        <w:rPr>
          <w:b/>
        </w:rPr>
        <w:t>Operatori Centrali</w:t>
      </w:r>
    </w:p>
    <w:p w:rsidR="00DC108A" w:rsidRDefault="00DC108A" w:rsidP="00DC108A">
      <w:pPr>
        <w:rPr>
          <w:b/>
        </w:rPr>
      </w:pPr>
      <w:r>
        <w:rPr>
          <w:b/>
        </w:rPr>
        <w:t>Operatori di Sportello</w:t>
      </w:r>
    </w:p>
    <w:p w:rsidR="00DC108A" w:rsidRDefault="00DC108A" w:rsidP="00DC108A">
      <w:pPr>
        <w:rPr>
          <w:b/>
        </w:rPr>
      </w:pPr>
      <w:r>
        <w:rPr>
          <w:b/>
        </w:rPr>
        <w:t>Ufficiali Esecutivi.</w:t>
      </w:r>
    </w:p>
    <w:p w:rsidR="00DC108A" w:rsidRDefault="00DC108A" w:rsidP="00DC108A"/>
    <w:p w:rsidR="00DC108A" w:rsidRDefault="00DC108A" w:rsidP="00DC108A">
      <w:r>
        <w:t>Definiti i profili, rimarrebbe solo da stabilire l’associazione profilo - Operatore.</w:t>
      </w:r>
    </w:p>
    <w:p w:rsidR="00DC108A" w:rsidRDefault="00DC108A" w:rsidP="00DC108A">
      <w:r>
        <w:t>Non è conveniente dover indicare esplicitamente per ogni Operatore quali funzioni e quali dati egli può vedere, anche perché molto spesso l’accesso ad un dato o funzione comporta automaticamente l’accesso ad altri dati e funzioni: è più conveniente individuare degli insiemi di diritti di accesso e raccoglierli in altrettanti profili.</w:t>
      </w:r>
    </w:p>
    <w:p w:rsidR="00DC108A" w:rsidRDefault="00DC108A" w:rsidP="00DC108A"/>
    <w:p w:rsidR="00DC108A" w:rsidRDefault="00DC108A" w:rsidP="00DC108A">
      <w:pPr>
        <w:pStyle w:val="Titolo3"/>
      </w:pPr>
      <w:r>
        <w:br w:type="page"/>
      </w:r>
      <w:bookmarkStart w:id="22" w:name="_Toc64971078"/>
      <w:bookmarkStart w:id="23" w:name="_Toc391910952"/>
      <w:r>
        <w:lastRenderedPageBreak/>
        <w:t>Organizzazione dei controlli sugli accessi</w:t>
      </w:r>
      <w:bookmarkEnd w:id="22"/>
      <w:bookmarkEnd w:id="23"/>
    </w:p>
    <w:p w:rsidR="00DC108A" w:rsidRDefault="00DC108A" w:rsidP="00DC108A"/>
    <w:p w:rsidR="00DC108A" w:rsidRDefault="00DC108A" w:rsidP="00DC108A">
      <w:pPr>
        <w:rPr>
          <w:b/>
          <w:u w:val="single"/>
        </w:rPr>
      </w:pPr>
      <w:r>
        <w:rPr>
          <w:b/>
          <w:u w:val="single"/>
        </w:rPr>
        <w:t>Schema</w:t>
      </w:r>
    </w:p>
    <w:p w:rsidR="00DC108A" w:rsidRDefault="00DC108A" w:rsidP="00DC108A">
      <w:pPr>
        <w:jc w:val="center"/>
      </w:pPr>
      <w:r>
        <w:object w:dxaOrig="8923" w:dyaOrig="6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5pt;height:300.5pt" o:ole="" fillcolor="window">
            <v:imagedata r:id="rId18" o:title=""/>
          </v:shape>
          <o:OLEObject Type="Embed" ProgID="MSDraw" ShapeID="_x0000_i1025" DrawAspect="Content" ObjectID="_1465652984" r:id="rId19"/>
        </w:object>
      </w:r>
    </w:p>
    <w:p w:rsidR="00DC108A" w:rsidRDefault="00DC108A" w:rsidP="00DC108A">
      <w:pPr>
        <w:jc w:val="left"/>
      </w:pPr>
    </w:p>
    <w:p w:rsidR="00DC108A" w:rsidRDefault="00DC108A" w:rsidP="00DC108A">
      <w:pPr>
        <w:jc w:val="left"/>
        <w:rPr>
          <w:i/>
        </w:rPr>
      </w:pPr>
      <w:r>
        <w:rPr>
          <w:i/>
        </w:rPr>
        <w:t>Legenda:</w:t>
      </w:r>
    </w:p>
    <w:p w:rsidR="00DC108A" w:rsidRDefault="00DC108A" w:rsidP="00DC108A">
      <w:pPr>
        <w:jc w:val="left"/>
      </w:pPr>
    </w:p>
    <w:p w:rsidR="00DC108A" w:rsidRDefault="00DC108A" w:rsidP="00DC108A">
      <w:pPr>
        <w:jc w:val="left"/>
      </w:pPr>
      <w:r>
        <w:t>FUN</w:t>
      </w:r>
      <w:r>
        <w:tab/>
        <w:t>Funzioni</w:t>
      </w:r>
    </w:p>
    <w:p w:rsidR="00DC108A" w:rsidRDefault="00DC108A" w:rsidP="00DC108A">
      <w:pPr>
        <w:jc w:val="left"/>
      </w:pPr>
      <w:r>
        <w:t>M</w:t>
      </w:r>
      <w:r>
        <w:tab/>
        <w:t>Moduli</w:t>
      </w:r>
    </w:p>
    <w:p w:rsidR="00DC108A" w:rsidRDefault="00DC108A" w:rsidP="00DC108A">
      <w:pPr>
        <w:jc w:val="left"/>
      </w:pPr>
      <w:r>
        <w:t>P</w:t>
      </w:r>
      <w:r>
        <w:tab/>
        <w:t>Profili</w:t>
      </w:r>
    </w:p>
    <w:p w:rsidR="00DC108A" w:rsidRDefault="00DC108A" w:rsidP="00DC108A">
      <w:pPr>
        <w:pStyle w:val="Normale2"/>
        <w:jc w:val="both"/>
        <w:rPr>
          <w:rFonts w:ascii="Times New Roman" w:hAnsi="Times New Roman"/>
          <w:sz w:val="22"/>
        </w:rPr>
      </w:pPr>
    </w:p>
    <w:p w:rsidR="00DC108A" w:rsidRDefault="00DC108A" w:rsidP="00DC108A">
      <w:pPr>
        <w:pStyle w:val="Titolo3"/>
      </w:pPr>
      <w:bookmarkStart w:id="24" w:name="_Toc64971079"/>
      <w:bookmarkStart w:id="25" w:name="_Toc391910953"/>
      <w:r>
        <w:t>I moduli di sicurezza</w:t>
      </w:r>
      <w:bookmarkEnd w:id="24"/>
      <w:bookmarkEnd w:id="25"/>
    </w:p>
    <w:p w:rsidR="00DC108A" w:rsidRDefault="00DC108A" w:rsidP="00DC108A">
      <w:r>
        <w:t>Il termine “Modulo di Sicurezza” è stato usato per indicare un diritto. All’interno della procedura si possono distinguere due macro categorie di diritti:</w:t>
      </w:r>
    </w:p>
    <w:p w:rsidR="00DC108A" w:rsidRDefault="00DC108A" w:rsidP="00DC108A"/>
    <w:p w:rsidR="00DC108A" w:rsidRDefault="00DC108A" w:rsidP="00DC108A">
      <w:pPr>
        <w:numPr>
          <w:ilvl w:val="0"/>
          <w:numId w:val="37"/>
        </w:numPr>
      </w:pPr>
      <w:r>
        <w:t>i diritti che consentono l’accesso alle dipendenze e all’istituto;</w:t>
      </w:r>
    </w:p>
    <w:p w:rsidR="00DC108A" w:rsidRDefault="00DC108A" w:rsidP="00DC108A">
      <w:pPr>
        <w:numPr>
          <w:ilvl w:val="0"/>
          <w:numId w:val="37"/>
        </w:numPr>
      </w:pPr>
      <w:r>
        <w:t>i diritti che consentono operatività particolari.</w:t>
      </w:r>
    </w:p>
    <w:p w:rsidR="00DC108A" w:rsidRDefault="00DC108A" w:rsidP="00DC108A"/>
    <w:p w:rsidR="00DC108A" w:rsidRDefault="00DC108A" w:rsidP="00DC108A">
      <w:r>
        <w:t>Mentre si ritiene abbastanza chiara la prima fattispecie, giacché ogni singolo Operatore deve essere associato a un istituto e, in particolare, alla dipendenza o a tutte, a seconda delle sue specifiche competenze, i diritti del secondo gruppo riguardano generalmente situazioni operative particolari (es. annullamento di un soggetto dall’archivio anagrafico).</w:t>
      </w:r>
    </w:p>
    <w:p w:rsidR="00DC108A" w:rsidRDefault="00DC108A" w:rsidP="00DC108A">
      <w:r>
        <w:t>Si precisa pure che la prima categoria di diritti è subordinata al tipo di sicurezza prescelto a livello d’istituto e pertanto, la procedura li richiede solo quando la sicurezza è “interna”; la seconda categoria di diritti, invece, è richiesta sempre e indipendentemente dal tipo di sicurezza. Ciò significa che per poter lavorare in una di quelle situazioni particolari occorre assolutamente che l’Operatore sia abilitato al rispettivo modulo.</w:t>
      </w:r>
    </w:p>
    <w:p w:rsidR="00DC108A" w:rsidRDefault="00DC108A" w:rsidP="00DC108A"/>
    <w:p w:rsidR="00DC108A" w:rsidRDefault="00DC108A" w:rsidP="00DC108A">
      <w:r>
        <w:t>Al fine di dare un’informazione completa al riguardo, è stata approntata la tabella seguente che sintetizza alcune tipologie di moduli previste in procedura:</w:t>
      </w:r>
    </w:p>
    <w:p w:rsidR="00DC108A" w:rsidRDefault="00DC108A" w:rsidP="00DC108A">
      <w:r>
        <w:t>La tabella è organizzata per tipologia di modulo; fornisce i codici con cui devono essere identificati e caricati i moduli stessi (a mezzo della funzione GMOD) ed espone brevemente le finalità di ognuno di essi.</w:t>
      </w:r>
    </w:p>
    <w:p w:rsidR="00DC108A" w:rsidRDefault="00DC108A" w:rsidP="00DC108A"/>
    <w:p w:rsidR="00DC108A" w:rsidRDefault="00DC108A" w:rsidP="00DC108A">
      <w:pPr>
        <w:pStyle w:val="Titolo4"/>
      </w:pPr>
      <w:bookmarkStart w:id="26" w:name="_Toc64971080"/>
      <w:bookmarkStart w:id="27" w:name="_Toc391910954"/>
      <w:r>
        <w:t>Moduli richiesti solo dalla Sicurezza “Interna”</w:t>
      </w:r>
      <w:bookmarkEnd w:id="26"/>
      <w:bookmarkEnd w:id="27"/>
    </w:p>
    <w:tbl>
      <w:tblPr>
        <w:tblW w:w="9822" w:type="dxa"/>
        <w:tblLayout w:type="fixed"/>
        <w:tblCellMar>
          <w:left w:w="70" w:type="dxa"/>
          <w:right w:w="70" w:type="dxa"/>
        </w:tblCellMar>
        <w:tblLook w:val="0000" w:firstRow="0" w:lastRow="0" w:firstColumn="0" w:lastColumn="0" w:noHBand="0" w:noVBand="0"/>
      </w:tblPr>
      <w:tblGrid>
        <w:gridCol w:w="2622"/>
        <w:gridCol w:w="1559"/>
        <w:gridCol w:w="5641"/>
      </w:tblGrid>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rPr>
                <w:b/>
                <w:i/>
              </w:rPr>
            </w:pPr>
            <w:r>
              <w:rPr>
                <w:b/>
                <w:i/>
              </w:rPr>
              <w:t>Tipo modulo</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jc w:val="center"/>
              <w:rPr>
                <w:b/>
                <w:i/>
              </w:rPr>
            </w:pPr>
            <w:r>
              <w:rPr>
                <w:b/>
                <w:i/>
              </w:rPr>
              <w:t>Codice</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center"/>
              <w:rPr>
                <w:b/>
                <w:i/>
              </w:rPr>
            </w:pPr>
            <w:r>
              <w:rPr>
                <w:b/>
                <w:i/>
              </w:rPr>
              <w:t>Descrizione</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pStyle w:val="FunDescrEstesa"/>
              <w:jc w:val="left"/>
              <w:rPr>
                <w:rFonts w:ascii="Arial" w:hAnsi="Arial"/>
              </w:rPr>
            </w:pPr>
            <w:r>
              <w:t>Accesso Istituti</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rPr>
                <w:lang w:val="de-DE"/>
              </w:rPr>
            </w:pPr>
            <w:r>
              <w:rPr>
                <w:lang w:val="de-DE"/>
              </w:rPr>
              <w:t>IST00001</w:t>
            </w:r>
          </w:p>
          <w:p w:rsidR="00DC108A" w:rsidRDefault="00DC108A" w:rsidP="00DC108A">
            <w:pPr>
              <w:rPr>
                <w:lang w:val="de-DE"/>
              </w:rPr>
            </w:pPr>
            <w:r>
              <w:rPr>
                <w:lang w:val="de-DE"/>
              </w:rPr>
              <w:t>IST00002</w:t>
            </w:r>
          </w:p>
          <w:p w:rsidR="00DC108A" w:rsidRDefault="00DC108A" w:rsidP="00DC108A">
            <w:pPr>
              <w:pStyle w:val="FunDescrEstesa"/>
              <w:rPr>
                <w:lang w:val="de-DE"/>
              </w:rPr>
            </w:pPr>
            <w:r>
              <w:rPr>
                <w:lang w:val="de-DE"/>
              </w:rPr>
              <w:t>IST0000...n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Sono entità che consentono l’accesso all’Istituto.</w:t>
            </w:r>
          </w:p>
          <w:p w:rsidR="00DC108A" w:rsidRDefault="00DC108A" w:rsidP="00DC108A">
            <w:pPr>
              <w:jc w:val="left"/>
            </w:pPr>
            <w:r>
              <w:t xml:space="preserve">Se ne devono creare tante quanti sono gli istituti (in un eventuale ambiente </w:t>
            </w:r>
            <w:proofErr w:type="spellStart"/>
            <w:r>
              <w:t>multistituto</w:t>
            </w:r>
            <w:proofErr w:type="spellEnd"/>
            <w:r>
              <w:t>).</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Accesso Dipendenze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r>
              <w:t>DIP00001</w:t>
            </w:r>
          </w:p>
          <w:p w:rsidR="00DC108A" w:rsidRDefault="00DC108A" w:rsidP="00DC108A">
            <w:r>
              <w:t>DIP00002</w:t>
            </w:r>
          </w:p>
          <w:p w:rsidR="00DC108A" w:rsidRDefault="00DC108A" w:rsidP="00DC108A">
            <w:r>
              <w:t xml:space="preserve">DIP0000.. n </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Sono entità che consentono l’accesso alle Dipendenze.</w:t>
            </w:r>
          </w:p>
          <w:p w:rsidR="00DC108A" w:rsidRDefault="00DC108A" w:rsidP="00DC108A">
            <w:pPr>
              <w:jc w:val="left"/>
            </w:pPr>
            <w:r>
              <w:t>Se ne devono creare tante quante sono le filiali e gli uffici in cui va reso operativo il servizio.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Accesso da più terminali</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PLUSOPEN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alla contemporanea entrata in procedura da diversi terminali.</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Variazione data di apertura sessione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ABILDSES</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all’entrata in procedura con data diversa da quella di sistema.</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Variazione data di apertura sessione in giornate future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rPr>
                <w:lang w:val="fr-FR"/>
              </w:rPr>
            </w:pPr>
            <w:r>
              <w:rPr>
                <w:lang w:val="fr-FR"/>
              </w:rPr>
              <w:t xml:space="preserve">+DSES001 </w:t>
            </w:r>
          </w:p>
          <w:p w:rsidR="00DC108A" w:rsidRDefault="00DC108A" w:rsidP="00DC108A">
            <w:pPr>
              <w:pStyle w:val="Rientronormale"/>
              <w:ind w:left="0"/>
              <w:rPr>
                <w:lang w:val="fr-FR"/>
              </w:rPr>
            </w:pPr>
            <w:r>
              <w:rPr>
                <w:lang w:val="fr-FR"/>
              </w:rPr>
              <w:t>+DSES002</w:t>
            </w:r>
          </w:p>
          <w:p w:rsidR="00DC108A" w:rsidRDefault="00DC108A" w:rsidP="00DC108A">
            <w:pPr>
              <w:pStyle w:val="Rientronormale"/>
              <w:ind w:left="0"/>
              <w:rPr>
                <w:lang w:val="fr-FR"/>
              </w:rPr>
            </w:pPr>
            <w:r>
              <w:rPr>
                <w:lang w:val="fr-FR"/>
              </w:rPr>
              <w:t>+DSES...n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Restringe l’abilitazione concessa da “ABILDSES” al numero di giorni (1, 2, n) successivi alla data di sistema.</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Variazione data di apertura sessione in giornate passate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rPr>
                <w:lang w:val="fr-FR"/>
              </w:rPr>
            </w:pPr>
            <w:r>
              <w:rPr>
                <w:lang w:val="fr-FR"/>
              </w:rPr>
              <w:t xml:space="preserve">-DSES001 </w:t>
            </w:r>
          </w:p>
          <w:p w:rsidR="00DC108A" w:rsidRDefault="00DC108A" w:rsidP="00DC108A">
            <w:pPr>
              <w:pStyle w:val="Rientronormale"/>
              <w:ind w:left="0"/>
              <w:rPr>
                <w:lang w:val="fr-FR"/>
              </w:rPr>
            </w:pPr>
            <w:r>
              <w:rPr>
                <w:lang w:val="fr-FR"/>
              </w:rPr>
              <w:t>-DSES002</w:t>
            </w:r>
          </w:p>
          <w:p w:rsidR="00DC108A" w:rsidRDefault="00DC108A" w:rsidP="00DC108A">
            <w:pPr>
              <w:pStyle w:val="Rientronormale"/>
              <w:ind w:left="0"/>
              <w:rPr>
                <w:lang w:val="fr-FR"/>
              </w:rPr>
            </w:pPr>
            <w:r>
              <w:rPr>
                <w:lang w:val="fr-FR"/>
              </w:rPr>
              <w:t>-DSES...n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Restringe l’abilitazione concessa da “ABILDSES” al numero di giorni (1, 2, n) precedenti alla data di sistema.</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ad annullo su transazione GANA</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GANAANN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all’annullamento di un soggetto con la transazione GANA, purché non sia intercorso alcun rapporto tra il soggetto e il Concessionario.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curatore fallimentare/stato del soggetto</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GNOTCF</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all’inserimento delle note 3, inerenti il curatore fallimentare. Abilita inoltre alla valorizzazione del campo Stato della transazione GANA con i valori 2 e 3 (liquidazione per cessazione/fallimento).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su Concessione X</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XCOCNNN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Sono entità che consentono l’operatività alle Concessioni.</w:t>
            </w:r>
          </w:p>
          <w:p w:rsidR="00DC108A" w:rsidRDefault="00DC108A" w:rsidP="00DC108A">
            <w:pPr>
              <w:jc w:val="left"/>
            </w:pPr>
            <w:r>
              <w:t>Se ne devono creare tante quante sono le Concessioni in cui va reso operativo il servizio.</w:t>
            </w:r>
          </w:p>
          <w:p w:rsidR="00DC108A" w:rsidRDefault="00DC108A" w:rsidP="00DC108A">
            <w:pPr>
              <w:jc w:val="left"/>
            </w:pPr>
            <w:r>
              <w:t>Il presenza di più concessioni gestite da un unico concessionario, viene limitata l’operatività dell’Operatore su una singola concessione.</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su tutte le Concessioni</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XCOC999</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all’operatività su tutte le Concessioni gestite da un unico concessionario.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a lavorare in data festiva</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DSESFEST</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all’operatività in data festiva: viene testata la data all’atto dell’apertura della sessione lavoro.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a variare dati anagrafici validati</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GANAVAL</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alla modifica di dati anagrafici ricavati da codici fiscali validati.</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Abilitazione ad inserire/annullare collegamenti soggetto (codice 1).</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GANACNT</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all’inserimento e all’annullamento del codice collegamento 1 (codice contribuente) nell’apposito archivio.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 xml:space="preserve">Abilitazione </w:t>
            </w:r>
            <w:proofErr w:type="spellStart"/>
            <w:r>
              <w:t>Ins</w:t>
            </w:r>
            <w:proofErr w:type="spellEnd"/>
            <w:r>
              <w:t>/</w:t>
            </w:r>
            <w:proofErr w:type="spellStart"/>
            <w:r>
              <w:t>Var</w:t>
            </w:r>
            <w:proofErr w:type="spellEnd"/>
            <w:r>
              <w:t>/</w:t>
            </w:r>
            <w:proofErr w:type="spellStart"/>
            <w:r>
              <w:t>Ann</w:t>
            </w:r>
            <w:proofErr w:type="spellEnd"/>
            <w:r>
              <w:t xml:space="preserve"> indirizzi Tipo ‘A’ – ‘E’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GANAIND</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 xml:space="preserve">Abilita ad inserire/variare/annullare a </w:t>
            </w:r>
            <w:proofErr w:type="spellStart"/>
            <w:r>
              <w:t>tp</w:t>
            </w:r>
            <w:proofErr w:type="spellEnd"/>
            <w:r>
              <w:t xml:space="preserve"> indirizzi da Anagrafe Tributaria (A) e da Ente (E).</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lastRenderedPageBreak/>
              <w:t xml:space="preserve">Abilitazione </w:t>
            </w:r>
            <w:proofErr w:type="spellStart"/>
            <w:r>
              <w:t>Ins</w:t>
            </w:r>
            <w:proofErr w:type="spellEnd"/>
            <w:r>
              <w:t>/</w:t>
            </w:r>
            <w:proofErr w:type="spellStart"/>
            <w:r>
              <w:t>Var</w:t>
            </w:r>
            <w:proofErr w:type="spellEnd"/>
            <w:r>
              <w:t>/</w:t>
            </w:r>
            <w:proofErr w:type="spellStart"/>
            <w:r>
              <w:t>Ann</w:t>
            </w:r>
            <w:proofErr w:type="spellEnd"/>
            <w:r>
              <w:t xml:space="preserve"> tipo collegamento 000</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GANAMAZ</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ad inserire/variare/annullare nell’archivio procedure i dati connessi alla gestione delle mazzette con codice 000 (collegamento soggetto).</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Storno quietanze fuori giornata</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SQUIANN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ad effettuare lo storno della quietanza in giornate successive a quella di emissione</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Forzatura indicatore ‘Situazione = N’ su transazioni riscossione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proofErr w:type="spellStart"/>
            <w:r>
              <w:t>SCARnnn</w:t>
            </w:r>
            <w:proofErr w:type="spellEnd"/>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 xml:space="preserve">Permette di non accedere in fase di riscossione alla situazione delle cartelle anche se esistono cartelle scadute ed </w:t>
            </w:r>
            <w:proofErr w:type="spellStart"/>
            <w:r>
              <w:t>impagate</w:t>
            </w:r>
            <w:proofErr w:type="spellEnd"/>
            <w:r>
              <w:t xml:space="preserve">. </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Forzatura indicatore ‘Situazione = S’ su transazioni riscossione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proofErr w:type="spellStart"/>
            <w:r>
              <w:t>SCARnnnS</w:t>
            </w:r>
            <w:proofErr w:type="spellEnd"/>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Forza sempre in fase di riscossione la visualizzazione delle cartelle/partite in debito anche se non scadute.</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Predisposizione riversamento agli Enti.</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DVERVAL</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Permette la valorizzazione del campo ‘Da Versare Il’ necessario per il confezionamento del riversamento agli Enti.</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 xml:space="preserve">Gestione codice da </w:t>
            </w:r>
            <w:smartTag w:uri="urn:schemas-microsoft-com:office:smarttags" w:element="metricconverter">
              <w:smartTagPr>
                <w:attr w:name="ProductID" w:val="990 a"/>
              </w:smartTagPr>
              <w:r>
                <w:t>990 a</w:t>
              </w:r>
            </w:smartTag>
            <w:r>
              <w:t xml:space="preserve"> 999 nella transazione GQUS e dei medesimi valori nel campo CQUASOG della transazione GANA</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GQUS990</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 xml:space="preserve">Permette il censimento, la modifica e l'annullamento di nuovi elementi nella tabella 'Qualifiche del </w:t>
            </w:r>
            <w:proofErr w:type="spellStart"/>
            <w:r>
              <w:t>Soggetto'</w:t>
            </w:r>
            <w:proofErr w:type="spellEnd"/>
            <w:r>
              <w:t>, utilizzando valori numerici ricompresi tra 990 e 999.</w:t>
            </w:r>
          </w:p>
          <w:p w:rsidR="00DC108A" w:rsidRDefault="00DC108A" w:rsidP="00DC108A">
            <w:pPr>
              <w:jc w:val="left"/>
            </w:pPr>
            <w:r>
              <w:t>Permette inoltre l'associazione di detti codici numerici ai soggetti censiti nell'archivio anagrafico, utilizzando la transazione GANA.</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Annullamento data notifica</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SNOTANN</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ad effettuare l’annullamento della data di notifica</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Ripristino intestazione principale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GANARIP</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l'Operatore al ripristino della denominazione principale su un dato codice contribuente (codice 001), con la transazione GANA.</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Autorizzazione rimborso</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RISDRIMB</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l'Operatore ad erogare un rimborso con la transazione RISD.</w:t>
            </w:r>
          </w:p>
        </w:tc>
      </w:tr>
      <w:tr w:rsidR="00DC108A" w:rsidTr="00DC108A">
        <w:trPr>
          <w:cantSplit/>
        </w:trPr>
        <w:tc>
          <w:tcPr>
            <w:tcW w:w="2622"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Ripristino somme rimborsate</w:t>
            </w:r>
          </w:p>
        </w:tc>
        <w:tc>
          <w:tcPr>
            <w:tcW w:w="1559" w:type="dxa"/>
            <w:tcBorders>
              <w:top w:val="single" w:sz="6" w:space="0" w:color="auto"/>
              <w:left w:val="single" w:sz="6" w:space="0" w:color="auto"/>
              <w:bottom w:val="single" w:sz="6" w:space="0" w:color="auto"/>
              <w:right w:val="single" w:sz="6" w:space="0" w:color="auto"/>
            </w:tcBorders>
          </w:tcPr>
          <w:p w:rsidR="00DC108A" w:rsidRDefault="00DC108A" w:rsidP="00DC108A">
            <w:pPr>
              <w:pStyle w:val="Rientronormale"/>
              <w:ind w:left="0"/>
            </w:pPr>
            <w:r>
              <w:t>RISDRIPR</w:t>
            </w:r>
          </w:p>
        </w:tc>
        <w:tc>
          <w:tcPr>
            <w:tcW w:w="5641" w:type="dxa"/>
            <w:tcBorders>
              <w:top w:val="single" w:sz="6" w:space="0" w:color="auto"/>
              <w:left w:val="single" w:sz="6" w:space="0" w:color="auto"/>
              <w:bottom w:val="single" w:sz="6" w:space="0" w:color="auto"/>
              <w:right w:val="single" w:sz="6" w:space="0" w:color="auto"/>
            </w:tcBorders>
          </w:tcPr>
          <w:p w:rsidR="00DC108A" w:rsidRDefault="00DC108A" w:rsidP="00DC108A">
            <w:pPr>
              <w:jc w:val="left"/>
            </w:pPr>
            <w:r>
              <w:t>Abilita l'Operatore a ripristinare somme rimborsate con la transazione RISD.</w:t>
            </w:r>
          </w:p>
        </w:tc>
      </w:tr>
    </w:tbl>
    <w:p w:rsidR="00DC108A" w:rsidRDefault="00DC108A" w:rsidP="00DC108A">
      <w:pPr>
        <w:pStyle w:val="Rientronormale"/>
        <w:ind w:left="0"/>
      </w:pPr>
    </w:p>
    <w:p w:rsidR="00DC108A" w:rsidRDefault="00DC108A" w:rsidP="00DC108A">
      <w:pPr>
        <w:pStyle w:val="Rientronormale"/>
        <w:ind w:left="0"/>
      </w:pPr>
      <w:r>
        <w:rPr>
          <w:b/>
        </w:rPr>
        <w:t>N.B.</w:t>
      </w:r>
      <w:r>
        <w:t xml:space="preserve"> Per l’attivazione dei controlli relativi alle abilitazioni dell’Operatore all’istituto, alla dipendenza, alla data sessione diversa da quella odierna e all’apertura in multisessione, non è sufficiente l’utilizzo dei moduli di sicurezza. E’ necessario attivare gli indicatori contenuti nella routine EIRT00.</w:t>
      </w:r>
    </w:p>
    <w:p w:rsidR="00DC108A" w:rsidRDefault="00DC108A" w:rsidP="00DC108A">
      <w:pPr>
        <w:pStyle w:val="Rientronormale"/>
        <w:ind w:left="0"/>
      </w:pPr>
      <w:r>
        <w:t>03</w:t>
      </w:r>
      <w:r>
        <w:tab/>
        <w:t>SW-CNTL-OPR-ISTITUTO</w:t>
      </w:r>
      <w:r>
        <w:tab/>
      </w:r>
      <w:r>
        <w:tab/>
        <w:t>PIC</w:t>
      </w:r>
      <w:r>
        <w:tab/>
        <w:t>X(01)</w:t>
      </w:r>
      <w:r>
        <w:tab/>
      </w:r>
      <w:r>
        <w:tab/>
      </w:r>
      <w:r>
        <w:tab/>
        <w:t>VALUE ‘S’</w:t>
      </w:r>
    </w:p>
    <w:p w:rsidR="00DC108A" w:rsidRDefault="00DC108A" w:rsidP="00DC108A">
      <w:pPr>
        <w:pStyle w:val="Rientronormale"/>
        <w:ind w:left="0"/>
      </w:pPr>
      <w:r>
        <w:t>03</w:t>
      </w:r>
      <w:r>
        <w:tab/>
        <w:t>SW-CNTL-OPR-DIPENDENZA</w:t>
      </w:r>
      <w:r>
        <w:tab/>
        <w:t>PIC</w:t>
      </w:r>
      <w:r>
        <w:tab/>
        <w:t>X(01)</w:t>
      </w:r>
      <w:r>
        <w:tab/>
      </w:r>
      <w:r>
        <w:tab/>
      </w:r>
      <w:r>
        <w:tab/>
        <w:t>VALUE ‘S’</w:t>
      </w:r>
    </w:p>
    <w:p w:rsidR="00DC108A" w:rsidRDefault="00DC108A" w:rsidP="00DC108A">
      <w:pPr>
        <w:pStyle w:val="Rientronormale"/>
        <w:ind w:left="0"/>
        <w:rPr>
          <w:lang w:val="en-US"/>
        </w:rPr>
      </w:pPr>
      <w:r>
        <w:rPr>
          <w:lang w:val="en-US"/>
        </w:rPr>
        <w:t>03</w:t>
      </w:r>
      <w:r>
        <w:rPr>
          <w:lang w:val="en-US"/>
        </w:rPr>
        <w:tab/>
        <w:t>SW-CNTL-OPR-DATA-SESS</w:t>
      </w:r>
      <w:r>
        <w:rPr>
          <w:lang w:val="en-US"/>
        </w:rPr>
        <w:tab/>
      </w:r>
      <w:r>
        <w:rPr>
          <w:lang w:val="en-US"/>
        </w:rPr>
        <w:tab/>
        <w:t>PIC</w:t>
      </w:r>
      <w:r>
        <w:rPr>
          <w:lang w:val="en-US"/>
        </w:rPr>
        <w:tab/>
        <w:t>X(01)</w:t>
      </w:r>
      <w:r>
        <w:rPr>
          <w:lang w:val="en-US"/>
        </w:rPr>
        <w:tab/>
      </w:r>
      <w:r>
        <w:rPr>
          <w:lang w:val="en-US"/>
        </w:rPr>
        <w:tab/>
      </w:r>
      <w:r>
        <w:rPr>
          <w:lang w:val="en-US"/>
        </w:rPr>
        <w:tab/>
        <w:t>VALUE ‘S’</w:t>
      </w:r>
    </w:p>
    <w:p w:rsidR="00DC108A" w:rsidRDefault="00DC108A" w:rsidP="00DC108A">
      <w:pPr>
        <w:pStyle w:val="Rientronormale"/>
        <w:ind w:left="0"/>
        <w:rPr>
          <w:lang w:val="en-US"/>
        </w:rPr>
      </w:pPr>
      <w:r>
        <w:rPr>
          <w:lang w:val="en-US"/>
        </w:rPr>
        <w:t>03</w:t>
      </w:r>
      <w:r>
        <w:rPr>
          <w:lang w:val="en-US"/>
        </w:rPr>
        <w:tab/>
        <w:t>SW-CNTL-OPR-PIU-SESS</w:t>
      </w:r>
      <w:r>
        <w:rPr>
          <w:lang w:val="en-US"/>
        </w:rPr>
        <w:tab/>
      </w:r>
      <w:r>
        <w:rPr>
          <w:lang w:val="en-US"/>
        </w:rPr>
        <w:tab/>
        <w:t>PIC</w:t>
      </w:r>
      <w:r>
        <w:rPr>
          <w:lang w:val="en-US"/>
        </w:rPr>
        <w:tab/>
        <w:t>X(01)</w:t>
      </w:r>
      <w:r>
        <w:rPr>
          <w:lang w:val="en-US"/>
        </w:rPr>
        <w:tab/>
      </w:r>
      <w:r>
        <w:rPr>
          <w:lang w:val="en-US"/>
        </w:rPr>
        <w:tab/>
      </w:r>
      <w:r>
        <w:rPr>
          <w:lang w:val="en-US"/>
        </w:rPr>
        <w:tab/>
        <w:t>VALUE ‘S’</w:t>
      </w:r>
    </w:p>
    <w:p w:rsidR="00DC108A" w:rsidRDefault="00DC108A" w:rsidP="00DC108A">
      <w:pPr>
        <w:pStyle w:val="Titolo4"/>
      </w:pPr>
      <w:r w:rsidRPr="005B5620">
        <w:rPr>
          <w:lang w:val="en-US"/>
        </w:rPr>
        <w:br w:type="page"/>
      </w:r>
      <w:bookmarkStart w:id="28" w:name="_Toc64971081"/>
      <w:bookmarkStart w:id="29" w:name="_Toc391910955"/>
      <w:r>
        <w:lastRenderedPageBreak/>
        <w:t>Come arrivare all’attivazione della Sicurezza</w:t>
      </w:r>
      <w:bookmarkEnd w:id="28"/>
      <w:bookmarkEnd w:id="29"/>
    </w:p>
    <w:tbl>
      <w:tblPr>
        <w:tblW w:w="10182" w:type="dxa"/>
        <w:tblLayout w:type="fixed"/>
        <w:tblCellMar>
          <w:left w:w="70" w:type="dxa"/>
          <w:right w:w="70" w:type="dxa"/>
        </w:tblCellMar>
        <w:tblLook w:val="0000" w:firstRow="0" w:lastRow="0" w:firstColumn="0" w:lastColumn="0" w:noHBand="0" w:noVBand="0"/>
      </w:tblPr>
      <w:tblGrid>
        <w:gridCol w:w="3079"/>
        <w:gridCol w:w="1864"/>
        <w:gridCol w:w="5239"/>
      </w:tblGrid>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pPr>
              <w:jc w:val="center"/>
              <w:rPr>
                <w:b/>
                <w:i/>
              </w:rPr>
            </w:pPr>
            <w:r>
              <w:rPr>
                <w:b/>
                <w:i/>
              </w:rPr>
              <w:t>Operazione</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pPr>
              <w:jc w:val="center"/>
              <w:rPr>
                <w:b/>
                <w:i/>
              </w:rPr>
            </w:pPr>
            <w:r>
              <w:rPr>
                <w:b/>
                <w:i/>
              </w:rPr>
              <w:t>Transazione</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pPr>
              <w:jc w:val="center"/>
              <w:rPr>
                <w:b/>
                <w:i/>
              </w:rPr>
            </w:pPr>
            <w:r>
              <w:rPr>
                <w:b/>
                <w:i/>
              </w:rPr>
              <w:t>Risultato</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Creazione moduli “Dipendenza”</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GMOD</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Si crea un’entità che consenta l’accesso alla Dipendenza.</w:t>
            </w:r>
          </w:p>
          <w:p w:rsidR="00DC108A" w:rsidRDefault="00DC108A" w:rsidP="00DC108A">
            <w:r>
              <w:t>Se ne devono creare tante quante sono le filiali e gli uffici in cui va reso operativo il servizio.</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Creazione moduli “Istituti”</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GMOD</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Si crea un'entità che consenta l’accesso all’Istituto.</w:t>
            </w:r>
          </w:p>
          <w:p w:rsidR="00DC108A" w:rsidRDefault="00DC108A" w:rsidP="00DC108A">
            <w:r>
              <w:t xml:space="preserve">Se ne devono creare tante quanti sono gli istituti (in un eventuale ambiente </w:t>
            </w:r>
            <w:proofErr w:type="spellStart"/>
            <w:r>
              <w:t>multistituto</w:t>
            </w:r>
            <w:proofErr w:type="spellEnd"/>
            <w:r>
              <w:t>).</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 xml:space="preserve">Creazione moduli per funzioni particolari </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GMOD</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Si creano delle entità che concedono determinati diritti o che permettono di operare in precise circostanze (es.: operare per un determinato ente; utilizzare un certo tipo di pagamento; ecc.)</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Abilitazione degli Operatori ai moduli “Dipendenze” e “Istituti”</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GAUT</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Si concede all’Operatore il diritto di lavorare in un istituto e in una determinata dipendenza.</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 xml:space="preserve">Abilitazione degli Operatori alle  singole funzioni e/o ai singoli moduli previsti dalla procedura </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GAUT</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Si concede all’Operatore il diritto di utilizzare singole   funzioni oppure di operare in determinate circostanze.</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Creazione Profili</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GPRF</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Permette di codificare eventuali profili (es. Master, Operatore Centrale, ecc.)</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Composizione Profili</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GAUT</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Permette di definire la composizione di un profilo.</w:t>
            </w:r>
          </w:p>
        </w:tc>
      </w:tr>
      <w:tr w:rsidR="00DC108A" w:rsidTr="00DC108A">
        <w:trPr>
          <w:cantSplit/>
        </w:trPr>
        <w:tc>
          <w:tcPr>
            <w:tcW w:w="3079" w:type="dxa"/>
            <w:tcBorders>
              <w:top w:val="single" w:sz="6" w:space="0" w:color="auto"/>
              <w:left w:val="single" w:sz="6" w:space="0" w:color="auto"/>
              <w:bottom w:val="single" w:sz="6" w:space="0" w:color="auto"/>
              <w:right w:val="single" w:sz="6" w:space="0" w:color="auto"/>
            </w:tcBorders>
          </w:tcPr>
          <w:p w:rsidR="00DC108A" w:rsidRDefault="00DC108A" w:rsidP="00DC108A">
            <w:r>
              <w:t>Abilitazione degli Operatori all’utilizzo dei Profili</w:t>
            </w:r>
          </w:p>
        </w:tc>
        <w:tc>
          <w:tcPr>
            <w:tcW w:w="1864" w:type="dxa"/>
            <w:tcBorders>
              <w:top w:val="single" w:sz="6" w:space="0" w:color="auto"/>
              <w:left w:val="single" w:sz="6" w:space="0" w:color="auto"/>
              <w:bottom w:val="single" w:sz="6" w:space="0" w:color="auto"/>
              <w:right w:val="single" w:sz="6" w:space="0" w:color="auto"/>
            </w:tcBorders>
          </w:tcPr>
          <w:p w:rsidR="00DC108A" w:rsidRDefault="00DC108A" w:rsidP="00DC108A">
            <w:r>
              <w:t>GAUT</w:t>
            </w:r>
          </w:p>
        </w:tc>
        <w:tc>
          <w:tcPr>
            <w:tcW w:w="5239" w:type="dxa"/>
            <w:tcBorders>
              <w:top w:val="single" w:sz="6" w:space="0" w:color="auto"/>
              <w:left w:val="single" w:sz="6" w:space="0" w:color="auto"/>
              <w:bottom w:val="single" w:sz="6" w:space="0" w:color="auto"/>
              <w:right w:val="single" w:sz="6" w:space="0" w:color="auto"/>
            </w:tcBorders>
          </w:tcPr>
          <w:p w:rsidR="00DC108A" w:rsidRDefault="00DC108A" w:rsidP="00DC108A">
            <w:r>
              <w:t>Si concede l’autorizzazione al Profilo e quindi a tutti i diritti in esso contenuti.</w:t>
            </w:r>
          </w:p>
        </w:tc>
      </w:tr>
    </w:tbl>
    <w:p w:rsidR="00DC108A" w:rsidRDefault="00DC108A" w:rsidP="00DC108A">
      <w:pPr>
        <w:pStyle w:val="Normale2"/>
        <w:rPr>
          <w:rFonts w:ascii="Times New Roman" w:hAnsi="Times New Roman"/>
          <w:sz w:val="22"/>
        </w:rPr>
      </w:pPr>
    </w:p>
    <w:p w:rsidR="00DC108A" w:rsidRPr="0052239D" w:rsidRDefault="00DC108A" w:rsidP="00DC108A">
      <w:pPr>
        <w:pStyle w:val="Titolo2"/>
      </w:pPr>
      <w:bookmarkStart w:id="30" w:name="_Toc472749316"/>
      <w:bookmarkStart w:id="31" w:name="_Toc475453701"/>
      <w:bookmarkStart w:id="32" w:name="_Toc64971096"/>
      <w:bookmarkStart w:id="33" w:name="_Toc466439697"/>
      <w:bookmarkStart w:id="34" w:name="_Toc391910956"/>
      <w:r w:rsidRPr="0052239D">
        <w:t>Controllo e registrazione tentativi di accesso</w:t>
      </w:r>
      <w:bookmarkEnd w:id="34"/>
    </w:p>
    <w:p w:rsidR="00DC108A" w:rsidRPr="0052239D" w:rsidRDefault="00DC108A" w:rsidP="00DC108A">
      <w:r w:rsidRPr="0052239D">
        <w:t xml:space="preserve">La procedura di autenticazione degli operatori può essere rafforzata attivando, in modo dinamico, controlli più restrittivi in caso di errori in digitazione della password. </w:t>
      </w:r>
    </w:p>
    <w:p w:rsidR="00DC108A" w:rsidRPr="0052239D" w:rsidRDefault="00DC108A" w:rsidP="00DC108A"/>
    <w:p w:rsidR="00DC108A" w:rsidRPr="0052239D" w:rsidRDefault="00DC108A" w:rsidP="00DC108A">
      <w:r w:rsidRPr="0052239D">
        <w:t xml:space="preserve">L’effetto di tali controlli è quello di bloccare l’operatore che durante la fase di autenticazione superi un determinato numero (parametrizzabile) di tentativi falliti di accesso al sistema. </w:t>
      </w:r>
    </w:p>
    <w:p w:rsidR="00DC108A" w:rsidRPr="0052239D" w:rsidRDefault="00DC108A" w:rsidP="00DC108A"/>
    <w:p w:rsidR="00DC108A" w:rsidRPr="0052239D" w:rsidRDefault="00DC108A" w:rsidP="00DC108A">
      <w:r w:rsidRPr="0052239D">
        <w:t>I tentativi di accesso al sistema e l’esito di tale accesso sono registrati nella tabella LOG SICUREZZA (EITLGSR)</w:t>
      </w:r>
    </w:p>
    <w:p w:rsidR="00DC108A" w:rsidRPr="0052239D" w:rsidRDefault="00DC108A" w:rsidP="00DC108A"/>
    <w:p w:rsidR="00DC108A" w:rsidRPr="0052239D" w:rsidRDefault="00DC108A" w:rsidP="00DC108A">
      <w:pPr>
        <w:pStyle w:val="Titolo3"/>
      </w:pPr>
      <w:r w:rsidRPr="0052239D">
        <w:t xml:space="preserve"> </w:t>
      </w:r>
      <w:bookmarkStart w:id="35" w:name="_Toc391910957"/>
      <w:r w:rsidRPr="0052239D">
        <w:t>Controlli in fase di Apertura Sessione</w:t>
      </w:r>
      <w:bookmarkEnd w:id="35"/>
    </w:p>
    <w:p w:rsidR="00DC108A" w:rsidRPr="0052239D" w:rsidRDefault="00DC108A" w:rsidP="00DC108A">
      <w:r w:rsidRPr="0052239D">
        <w:t>In fase di autenticazione dell’operatore, se la password viene correttamente digitata, viene permesso l’accesso al sistema e viene tracciato nella tabella LOG SICUREZZA l’avvenuta autenticazione, registrando data, ora, operatore e terminale autenticati.</w:t>
      </w:r>
    </w:p>
    <w:p w:rsidR="00DC108A" w:rsidRPr="0052239D" w:rsidRDefault="00DC108A" w:rsidP="00DC108A">
      <w:r w:rsidRPr="0052239D">
        <w:t>La tracciatura dell’avvenuta autenticazione avviene anche per gli operatori per i quali non è prevista la password.</w:t>
      </w:r>
    </w:p>
    <w:p w:rsidR="00DC108A" w:rsidRPr="0052239D" w:rsidRDefault="00DC108A" w:rsidP="00DC108A"/>
    <w:p w:rsidR="00DC108A" w:rsidRPr="0052239D" w:rsidRDefault="00DC108A" w:rsidP="00DC108A">
      <w:r w:rsidRPr="0052239D">
        <w:t xml:space="preserve">Se viene digitata una password errata, viene verificato quante volte consecutive si è verificato l’errore. Se viene superato il numero consentito di errori consecutivi (funzione GOPR – campo ‘Errori Ammessi’) si procede al blocco dell’operatore con apposita segnalazione. </w:t>
      </w:r>
    </w:p>
    <w:p w:rsidR="00DC108A" w:rsidRPr="0052239D" w:rsidRDefault="00DC108A" w:rsidP="00DC108A"/>
    <w:p w:rsidR="00DC108A" w:rsidRPr="0052239D" w:rsidRDefault="00DC108A" w:rsidP="00DC108A">
      <w:r w:rsidRPr="0052239D">
        <w:t>Tutti i tentativi di accesso falliti ed il conseguente blocco dell’operatore sono tracciati nella tabella LOG SICUREZZA.</w:t>
      </w:r>
    </w:p>
    <w:p w:rsidR="00DC108A" w:rsidRPr="0052239D" w:rsidRDefault="00DC108A" w:rsidP="00DC108A">
      <w:pPr>
        <w:rPr>
          <w:u w:val="single"/>
        </w:rPr>
      </w:pPr>
    </w:p>
    <w:p w:rsidR="00DC108A" w:rsidRPr="0052239D" w:rsidRDefault="00DC108A" w:rsidP="00DC108A">
      <w:pPr>
        <w:ind w:left="1701" w:hanging="1701"/>
        <w:rPr>
          <w:b/>
        </w:rPr>
      </w:pPr>
      <w:r w:rsidRPr="0052239D">
        <w:rPr>
          <w:b/>
        </w:rPr>
        <w:lastRenderedPageBreak/>
        <w:t>NOTA BENE: L’attivazione dei controlli sul numero di tentativi ed il conseguente blocco dell’operatore avviene solo se in GOPR il campo ‘Errori Ammessi’ è maggiore di zero.</w:t>
      </w:r>
    </w:p>
    <w:p w:rsidR="00DC108A" w:rsidRPr="0052239D" w:rsidRDefault="00DC108A" w:rsidP="00DC108A">
      <w:pPr>
        <w:ind w:left="1701" w:hanging="1701"/>
        <w:rPr>
          <w:b/>
        </w:rPr>
      </w:pPr>
    </w:p>
    <w:p w:rsidR="00DC108A" w:rsidRDefault="00DC108A" w:rsidP="00DC108A">
      <w:r w:rsidRPr="0052239D">
        <w:t>Lo sblocco dell’operatore potrà essere eseguito dall’Amministratore del Sistema tramite funzione GOPR campo ‘Sblocco (S/N)’.</w:t>
      </w:r>
    </w:p>
    <w:p w:rsidR="00DC108A" w:rsidRPr="0052239D" w:rsidRDefault="00DC108A" w:rsidP="00DC108A">
      <w:r>
        <w:t xml:space="preserve">Anche lo ‘sbocco’ di un operatore </w:t>
      </w:r>
      <w:proofErr w:type="spellStart"/>
      <w:r>
        <w:t>precendetemente</w:t>
      </w:r>
      <w:proofErr w:type="spellEnd"/>
      <w:r>
        <w:t xml:space="preserve"> ‘bloccato’ viene </w:t>
      </w:r>
      <w:proofErr w:type="spellStart"/>
      <w:r>
        <w:t>traccaiato</w:t>
      </w:r>
      <w:proofErr w:type="spellEnd"/>
      <w:r>
        <w:t xml:space="preserve"> nella tabella LOG SICUREZZA</w:t>
      </w:r>
    </w:p>
    <w:p w:rsidR="00DC108A" w:rsidRPr="0052239D" w:rsidRDefault="00DC108A" w:rsidP="00DC108A"/>
    <w:p w:rsidR="00DC108A" w:rsidRPr="0052239D" w:rsidRDefault="00DC108A" w:rsidP="00DC108A">
      <w:r w:rsidRPr="0052239D">
        <w:t>La fase di apertura della sessione CICS è stata resa univoca: indipendentemente dall’acronimo digitato (EI00, VD00, ER00) l’autenticazione viene effettuata sempre nella maschera SET – SISTEMA ESAZIONE TRIBUTI; una volta effettuata la fase di autenticazione sarà possibile l’accesso al sistema ESATTO richiamando VD00/ER00.</w:t>
      </w:r>
    </w:p>
    <w:p w:rsidR="00DC108A" w:rsidRPr="005A3A47" w:rsidRDefault="00DC108A" w:rsidP="00DC108A"/>
    <w:p w:rsidR="00DC108A" w:rsidRDefault="00DC108A" w:rsidP="00DC108A">
      <w:pPr>
        <w:pStyle w:val="Titolo2"/>
      </w:pPr>
      <w:bookmarkStart w:id="36" w:name="_Toc391910958"/>
      <w:r>
        <w:t>Gestione della storicità degli elementi tabellari</w:t>
      </w:r>
      <w:bookmarkEnd w:id="30"/>
      <w:bookmarkEnd w:id="31"/>
      <w:bookmarkEnd w:id="32"/>
      <w:bookmarkEnd w:id="36"/>
    </w:p>
    <w:p w:rsidR="00DC108A" w:rsidRDefault="00DC108A" w:rsidP="00DC108A">
      <w:r>
        <w:t>Una tabella è definita storica quando per ogni operazione di variazione effettuata viene mantenuta memoria dei dati dell’elemento precedenti alla variazione eseguita.</w:t>
      </w:r>
    </w:p>
    <w:p w:rsidR="00DC108A" w:rsidRDefault="00DC108A" w:rsidP="00DC108A">
      <w:r>
        <w:t>Questo avviene con l’inserimento di un elemento cosiddetto ‘storico’ (cioè valido fino ad una data definita): i limiti di validità temporale di un elemento sono, quindi, determinati dalla data di fine validità dell’eventuale elemento storico precedente e sino alla data di fine validità dell’elemento stesso.</w:t>
      </w:r>
    </w:p>
    <w:p w:rsidR="00DC108A" w:rsidRDefault="00DC108A" w:rsidP="00DC108A">
      <w:r>
        <w:t>L’elemento privo di fine validità (data fine validità convenzionale = 99/99/9999) è definito elemento non storico.</w:t>
      </w:r>
    </w:p>
    <w:p w:rsidR="00DC108A" w:rsidRDefault="00DC108A" w:rsidP="00DC108A"/>
    <w:tbl>
      <w:tblPr>
        <w:tblW w:w="0" w:type="auto"/>
        <w:tblLayout w:type="fixed"/>
        <w:tblCellMar>
          <w:left w:w="70" w:type="dxa"/>
          <w:right w:w="70" w:type="dxa"/>
        </w:tblCellMar>
        <w:tblLook w:val="0000" w:firstRow="0" w:lastRow="0" w:firstColumn="0" w:lastColumn="0" w:noHBand="0" w:noVBand="0"/>
      </w:tblPr>
      <w:tblGrid>
        <w:gridCol w:w="2338"/>
        <w:gridCol w:w="7371"/>
      </w:tblGrid>
      <w:tr w:rsidR="00DC108A" w:rsidTr="00DC108A">
        <w:tc>
          <w:tcPr>
            <w:tcW w:w="2338" w:type="dxa"/>
          </w:tcPr>
          <w:p w:rsidR="00DC108A" w:rsidRDefault="00DC108A" w:rsidP="00DC108A">
            <w:pPr>
              <w:rPr>
                <w:b/>
              </w:rPr>
            </w:pPr>
            <w:r>
              <w:rPr>
                <w:b/>
              </w:rPr>
              <w:t>Elemento non storico</w:t>
            </w:r>
          </w:p>
        </w:tc>
        <w:tc>
          <w:tcPr>
            <w:tcW w:w="7371" w:type="dxa"/>
          </w:tcPr>
          <w:p w:rsidR="00DC108A" w:rsidRDefault="00DC108A" w:rsidP="00DC108A">
            <w:pPr>
              <w:rPr>
                <w:b/>
              </w:rPr>
            </w:pPr>
            <w:r>
              <w:t>la data di fine validità è impostata, convenzionalmente, a 99/99/9999</w:t>
            </w:r>
          </w:p>
        </w:tc>
      </w:tr>
      <w:tr w:rsidR="00DC108A" w:rsidTr="00DC108A">
        <w:tc>
          <w:tcPr>
            <w:tcW w:w="2338" w:type="dxa"/>
          </w:tcPr>
          <w:p w:rsidR="00DC108A" w:rsidRDefault="00DC108A" w:rsidP="00DC108A">
            <w:pPr>
              <w:rPr>
                <w:b/>
              </w:rPr>
            </w:pPr>
            <w:r>
              <w:rPr>
                <w:b/>
              </w:rPr>
              <w:t>Elemento storico</w:t>
            </w:r>
          </w:p>
        </w:tc>
        <w:tc>
          <w:tcPr>
            <w:tcW w:w="7371" w:type="dxa"/>
          </w:tcPr>
          <w:p w:rsidR="00DC108A" w:rsidRDefault="00DC108A" w:rsidP="00DC108A">
            <w:pPr>
              <w:rPr>
                <w:b/>
              </w:rPr>
            </w:pPr>
            <w:r>
              <w:t>la data di fine validità è una data reale.</w:t>
            </w:r>
          </w:p>
        </w:tc>
      </w:tr>
    </w:tbl>
    <w:p w:rsidR="00DC108A" w:rsidRDefault="00DC108A" w:rsidP="00DC108A"/>
    <w:p w:rsidR="00DC108A" w:rsidRDefault="00DC108A" w:rsidP="00DC108A">
      <w:r>
        <w:t>Le transazioni di gestione di una tabella storica consentono:</w:t>
      </w:r>
    </w:p>
    <w:p w:rsidR="00DC108A" w:rsidRDefault="00DC108A" w:rsidP="00DC108A">
      <w:pPr>
        <w:numPr>
          <w:ilvl w:val="0"/>
          <w:numId w:val="44"/>
        </w:numPr>
      </w:pPr>
      <w:r>
        <w:t>l’inserimento, la variazione e l’annullamento logico di un elemento non storico,</w:t>
      </w:r>
    </w:p>
    <w:p w:rsidR="00DC108A" w:rsidRDefault="00DC108A" w:rsidP="00DC108A">
      <w:pPr>
        <w:numPr>
          <w:ilvl w:val="0"/>
          <w:numId w:val="44"/>
        </w:numPr>
      </w:pPr>
      <w:r>
        <w:t>la variazione o l’annullamento di un elemento non storico decidendo la data di decorrenza della variazione,</w:t>
      </w:r>
    </w:p>
    <w:p w:rsidR="00DC108A" w:rsidRDefault="00DC108A" w:rsidP="00DC108A">
      <w:pPr>
        <w:numPr>
          <w:ilvl w:val="0"/>
          <w:numId w:val="44"/>
        </w:numPr>
      </w:pPr>
      <w:r>
        <w:t>l’inserimento, la variazione e l’annullamento fisico di un elemento storico,</w:t>
      </w:r>
    </w:p>
    <w:p w:rsidR="00DC108A" w:rsidRDefault="00DC108A" w:rsidP="00DC108A">
      <w:pPr>
        <w:numPr>
          <w:ilvl w:val="0"/>
          <w:numId w:val="44"/>
        </w:numPr>
      </w:pPr>
      <w:r>
        <w:t>la variazione della data di fine validità di un elemento storico.</w:t>
      </w:r>
    </w:p>
    <w:p w:rsidR="00DC108A" w:rsidRDefault="00DC108A" w:rsidP="00DC108A">
      <w:pPr>
        <w:pStyle w:val="Indice1"/>
      </w:pPr>
    </w:p>
    <w:p w:rsidR="00DC108A" w:rsidRDefault="00DC108A" w:rsidP="00DC108A">
      <w:pPr>
        <w:ind w:left="1701" w:hanging="1701"/>
        <w:rPr>
          <w:b/>
        </w:rPr>
      </w:pPr>
      <w:r>
        <w:rPr>
          <w:b/>
        </w:rPr>
        <w:t>NOTA BENE:</w:t>
      </w:r>
      <w:r>
        <w:tab/>
      </w:r>
      <w:r>
        <w:rPr>
          <w:b/>
        </w:rPr>
        <w:t>non è possibile effettuare operazioni che comportino l’inserimento nella tabella di un elemento storico già esistente.</w:t>
      </w:r>
    </w:p>
    <w:p w:rsidR="00DC108A" w:rsidRDefault="00DC108A" w:rsidP="00DC108A">
      <w:pPr>
        <w:pStyle w:val="Titolo3"/>
      </w:pPr>
      <w:bookmarkStart w:id="37" w:name="_Toc475453702"/>
      <w:bookmarkStart w:id="38" w:name="_Toc64971097"/>
      <w:r>
        <w:br w:type="page"/>
      </w:r>
      <w:bookmarkStart w:id="39" w:name="_Toc391910959"/>
      <w:r>
        <w:lastRenderedPageBreak/>
        <w:t xml:space="preserve">Scelta operativa di </w:t>
      </w:r>
      <w:proofErr w:type="spellStart"/>
      <w:r>
        <w:t>INSerimento</w:t>
      </w:r>
      <w:bookmarkEnd w:id="37"/>
      <w:bookmarkEnd w:id="38"/>
      <w:bookmarkEnd w:id="39"/>
      <w:proofErr w:type="spellEnd"/>
    </w:p>
    <w:p w:rsidR="00DC108A" w:rsidRDefault="00DC108A" w:rsidP="00DC108A">
      <w:r>
        <w:t>La transazione di gestione della tabella storica permette di inserire:</w:t>
      </w:r>
    </w:p>
    <w:p w:rsidR="00DC108A" w:rsidRDefault="00DC108A" w:rsidP="00DC108A">
      <w:pPr>
        <w:numPr>
          <w:ilvl w:val="0"/>
          <w:numId w:val="45"/>
        </w:numPr>
      </w:pPr>
      <w:r>
        <w:t>un elemento storico,</w:t>
      </w:r>
    </w:p>
    <w:p w:rsidR="00DC108A" w:rsidRDefault="00DC108A" w:rsidP="00DC108A">
      <w:pPr>
        <w:numPr>
          <w:ilvl w:val="0"/>
          <w:numId w:val="45"/>
        </w:numPr>
      </w:pPr>
      <w:r>
        <w:t>un elemento non storico,</w:t>
      </w:r>
    </w:p>
    <w:p w:rsidR="00DC108A" w:rsidRDefault="00DC108A" w:rsidP="00DC108A">
      <w:r>
        <w:t>purché, sulla base della chiave d’accesso digitata, l’elemento non sia già presente nella tabella.</w:t>
      </w:r>
    </w:p>
    <w:p w:rsidR="00DC108A" w:rsidRDefault="00DC108A" w:rsidP="00DC108A"/>
    <w:p w:rsidR="00DC108A" w:rsidRDefault="00DC108A" w:rsidP="00DC108A">
      <w:pPr>
        <w:rPr>
          <w:b/>
        </w:rPr>
      </w:pPr>
      <w:r>
        <w:rPr>
          <w:b/>
        </w:rPr>
        <w:t>Inserimento di un elemento non storico</w:t>
      </w:r>
    </w:p>
    <w:p w:rsidR="00DC108A" w:rsidRDefault="00DC108A" w:rsidP="00DC108A">
      <w:r>
        <w:t>Ogniqualvolta si inserisce un elemento senza indicare la data di fine validità viene inserito un elemento non storico.</w:t>
      </w:r>
    </w:p>
    <w:p w:rsidR="00DC108A" w:rsidRDefault="00DC108A" w:rsidP="00DC108A">
      <w:r>
        <w:t>Nella transazione di gestione della tabella il campo Data Fine Validità assume per default il valore ‘99999999’.</w:t>
      </w:r>
    </w:p>
    <w:p w:rsidR="00DC108A" w:rsidRDefault="00DC108A" w:rsidP="00DC108A"/>
    <w:p w:rsidR="00DC108A" w:rsidRDefault="00DC108A" w:rsidP="00DC108A">
      <w:pPr>
        <w:pStyle w:val="proprieta"/>
      </w:pPr>
      <w:r>
        <w:t>Inserimento di un elemento storico</w:t>
      </w:r>
    </w:p>
    <w:p w:rsidR="00DC108A" w:rsidRDefault="00DC108A" w:rsidP="00DC108A">
      <w:r>
        <w:t>Per inserire un elemento storico è necessario che l’Operatore valorizzi il campo Data Fine Validità con una data valida (formato GG/MM/SSAA).</w:t>
      </w:r>
    </w:p>
    <w:p w:rsidR="00DC108A" w:rsidRDefault="00DC108A" w:rsidP="00DC108A">
      <w:pPr>
        <w:pStyle w:val="Titolo3"/>
      </w:pPr>
      <w:bookmarkStart w:id="40" w:name="_Toc475453703"/>
      <w:bookmarkStart w:id="41" w:name="_Toc64971098"/>
      <w:bookmarkStart w:id="42" w:name="_Toc391910960"/>
      <w:r>
        <w:t xml:space="preserve">Scelta operativa di </w:t>
      </w:r>
      <w:proofErr w:type="spellStart"/>
      <w:r>
        <w:t>VARiazione</w:t>
      </w:r>
      <w:bookmarkEnd w:id="40"/>
      <w:bookmarkEnd w:id="41"/>
      <w:bookmarkEnd w:id="42"/>
      <w:proofErr w:type="spellEnd"/>
    </w:p>
    <w:p w:rsidR="00DC108A" w:rsidRDefault="00DC108A" w:rsidP="00DC108A">
      <w:r>
        <w:t>La transazione di gestione della tabella storica permette la variazione dei dati di:</w:t>
      </w:r>
    </w:p>
    <w:p w:rsidR="00DC108A" w:rsidRDefault="00DC108A" w:rsidP="00DC108A">
      <w:pPr>
        <w:numPr>
          <w:ilvl w:val="0"/>
          <w:numId w:val="46"/>
        </w:numPr>
      </w:pPr>
      <w:r>
        <w:t>un elemento non storico, decidendo eventualmente la data da cui far decorrere le variazioni effettuate,</w:t>
      </w:r>
    </w:p>
    <w:p w:rsidR="00DC108A" w:rsidRDefault="00DC108A" w:rsidP="00DC108A">
      <w:pPr>
        <w:numPr>
          <w:ilvl w:val="0"/>
          <w:numId w:val="46"/>
        </w:numPr>
      </w:pPr>
      <w:r>
        <w:t>un elemento storico (anche la data di fine validità dell’elemento può essere oggetto di variazione),</w:t>
      </w:r>
    </w:p>
    <w:p w:rsidR="00DC108A" w:rsidRDefault="00DC108A" w:rsidP="00DC108A">
      <w:r>
        <w:t>purché, sulla base della chiave d’accesso digitata, l’elemento sia presente nella tabella.</w:t>
      </w:r>
    </w:p>
    <w:p w:rsidR="00DC108A" w:rsidRDefault="00DC108A" w:rsidP="00DC108A"/>
    <w:p w:rsidR="00DC108A" w:rsidRDefault="00DC108A" w:rsidP="00DC108A">
      <w:pPr>
        <w:pStyle w:val="proprieta"/>
        <w:keepNext/>
      </w:pPr>
      <w:r>
        <w:t>Variazione di un elemento non storico</w:t>
      </w:r>
    </w:p>
    <w:p w:rsidR="00DC108A" w:rsidRDefault="00DC108A" w:rsidP="00DC108A">
      <w:r>
        <w:t>Se non viene valorizzato dall’Operatore il campo Data Fine Validità la transazione di gestione della tabella richiama per la variazione l’elemento non storico.</w:t>
      </w:r>
    </w:p>
    <w:p w:rsidR="00DC108A" w:rsidRDefault="00DC108A" w:rsidP="00DC108A">
      <w:r>
        <w:t>Alla conferma dell’operazione la situazione precedente alla variazione è memorizzata in un elemento storico che ha come data di fine validità il giorno precedente a quello in cui l’operazione è effettuata, mentre la situazione variata viene memorizzata sull’elemento non storico: la variazione ha, quindi, decorrenza dal giorno in cui l’operazione di variazione è stata eseguita.</w:t>
      </w:r>
    </w:p>
    <w:p w:rsidR="00DC108A" w:rsidRDefault="00DC108A" w:rsidP="00DC108A"/>
    <w:p w:rsidR="00DC108A" w:rsidRDefault="00DC108A" w:rsidP="00DC108A">
      <w:r>
        <w:t>Qualora si voglia che la variazione abbia una decorrenza diversa da quella proposta automaticamente, è necessario che l’Operatore, dopo aver richiamato l’elemento non storico, indichi nel campo Data Fine Validità la data fino alla quale la situazione precedente alla variazione deve ritenersi efficace.</w:t>
      </w:r>
    </w:p>
    <w:p w:rsidR="00DC108A" w:rsidRDefault="00DC108A" w:rsidP="00DC108A">
      <w:r>
        <w:t>Alla conferma dell’operazione la situazione precedente alla variazione è memorizzata in un elemento storico che ha come data di fine validità coincidente con quella indicata dall’Operatore, mentre la situazione variata viene memorizzata sull’elemento non storico: la variazione ha, quindi, decorrenza dal giorno successivo a quello indicato dall’Operatore nel campo Data Fine Validità.</w:t>
      </w:r>
    </w:p>
    <w:p w:rsidR="00DC108A" w:rsidRDefault="00DC108A" w:rsidP="00DC108A"/>
    <w:p w:rsidR="00DC108A" w:rsidRDefault="00DC108A" w:rsidP="00DC108A">
      <w:pPr>
        <w:pStyle w:val="proprieta"/>
      </w:pPr>
      <w:r>
        <w:t>Variazione di un elemento storico</w:t>
      </w:r>
    </w:p>
    <w:p w:rsidR="00DC108A" w:rsidRDefault="00DC108A" w:rsidP="00DC108A">
      <w:r>
        <w:t>Per variare un elemento storico è necessario richiamarlo indicando nel campo Data Fine Validità la data di fine validità dell’elemento stesso.</w:t>
      </w:r>
    </w:p>
    <w:p w:rsidR="00DC108A" w:rsidRDefault="00DC108A" w:rsidP="00DC108A">
      <w:r>
        <w:t>Alla conferma dell’operazione la situazione precedente alla variazione viene ‘cancellata’, mentre la situazione variata viene memorizzata sull’elemento storico richiamato.</w:t>
      </w:r>
    </w:p>
    <w:p w:rsidR="00DC108A" w:rsidRDefault="00DC108A" w:rsidP="00DC108A"/>
    <w:p w:rsidR="00DC108A" w:rsidRDefault="00DC108A" w:rsidP="00DC108A">
      <w:r>
        <w:t>E’, inoltre, possibile variare la data di fine validità  di un elemento storico.</w:t>
      </w:r>
    </w:p>
    <w:p w:rsidR="00DC108A" w:rsidRDefault="00DC108A" w:rsidP="00DC108A">
      <w:r>
        <w:t>L’Operatore, una volta richiamato l’elemento storico, deve indicare nel campo Data Fine Validità la nuova data di fine validità: alla conferma dell’operazione la situazione precedente alla variazione viene ‘cancellata’, mentre la situazione variata viene memorizzata su un elemento storico che ha come fine validità la data indicata dall’Operatore.</w:t>
      </w:r>
    </w:p>
    <w:p w:rsidR="00DC108A" w:rsidRDefault="00DC108A" w:rsidP="00DC108A">
      <w:pPr>
        <w:pStyle w:val="Titolo3"/>
      </w:pPr>
      <w:bookmarkStart w:id="43" w:name="_Toc475453704"/>
      <w:bookmarkStart w:id="44" w:name="_Toc64971099"/>
      <w:bookmarkStart w:id="45" w:name="_Toc391910961"/>
      <w:r>
        <w:lastRenderedPageBreak/>
        <w:t xml:space="preserve">Scelta operativa di </w:t>
      </w:r>
      <w:proofErr w:type="spellStart"/>
      <w:r>
        <w:t>ANNullamento</w:t>
      </w:r>
      <w:bookmarkEnd w:id="43"/>
      <w:bookmarkEnd w:id="44"/>
      <w:bookmarkEnd w:id="45"/>
      <w:proofErr w:type="spellEnd"/>
    </w:p>
    <w:p w:rsidR="00DC108A" w:rsidRDefault="00DC108A" w:rsidP="00DC108A">
      <w:r>
        <w:t>La transazione di gestione della tabella storica permette l’annullamento:</w:t>
      </w:r>
    </w:p>
    <w:p w:rsidR="00DC108A" w:rsidRDefault="00DC108A" w:rsidP="00DC108A">
      <w:pPr>
        <w:numPr>
          <w:ilvl w:val="0"/>
          <w:numId w:val="46"/>
        </w:numPr>
      </w:pPr>
      <w:r>
        <w:t>logico di un elemento non storico, decidendo eventualmente la data da cui far decorrere l’annullo,</w:t>
      </w:r>
    </w:p>
    <w:p w:rsidR="00DC108A" w:rsidRDefault="00DC108A" w:rsidP="00DC108A">
      <w:pPr>
        <w:numPr>
          <w:ilvl w:val="0"/>
          <w:numId w:val="46"/>
        </w:numPr>
      </w:pPr>
      <w:r>
        <w:t>fisico di un elemento storico,</w:t>
      </w:r>
    </w:p>
    <w:p w:rsidR="00DC108A" w:rsidRDefault="00DC108A" w:rsidP="00DC108A">
      <w:r>
        <w:t>purché, sulla base della chiave d’accesso digitata, l’elemento sia presente nella tabella.</w:t>
      </w:r>
    </w:p>
    <w:p w:rsidR="00DC108A" w:rsidRDefault="00DC108A" w:rsidP="00DC108A"/>
    <w:p w:rsidR="00DC108A" w:rsidRDefault="00DC108A" w:rsidP="00DC108A">
      <w:pPr>
        <w:pStyle w:val="proprieta"/>
      </w:pPr>
      <w:r>
        <w:t>Annullamento di un elemento non storico (annullo logico)</w:t>
      </w:r>
    </w:p>
    <w:p w:rsidR="00DC108A" w:rsidRDefault="00DC108A" w:rsidP="00DC108A">
      <w:r>
        <w:t>Se non viene valorizzato dall’Operatore il campo Data Fine Validità la transazione di gestione della tabella richiama per l’annullo l’elemento non storico.</w:t>
      </w:r>
    </w:p>
    <w:p w:rsidR="00DC108A" w:rsidRDefault="00DC108A" w:rsidP="00DC108A">
      <w:r>
        <w:t>Alla conferma dell’operazione viene memorizzato un elemento storico che ha come data di fine validità il giorno precedente a quello in cui l’operazione è effettuata, mentre l’elemento non storico viene ‘cancellato’: l’annullamento ha, quindi, decorrenza dal giorno in cui l’operazione di annullamento è stata eseguita.</w:t>
      </w:r>
    </w:p>
    <w:p w:rsidR="00DC108A" w:rsidRDefault="00DC108A" w:rsidP="00DC108A"/>
    <w:p w:rsidR="00DC108A" w:rsidRDefault="00DC108A" w:rsidP="00DC108A">
      <w:r>
        <w:t>Qualora si voglia che l’annullamento abbia una decorrenza diversa da quella proposta automaticamente, è necessario che l’Operatore, dopo aver richiamato l’elemento non storico, indichi nel campo Data Fine Validità la data fino alla quale l’elemento deve considerarsi valido.</w:t>
      </w:r>
    </w:p>
    <w:p w:rsidR="00DC108A" w:rsidRDefault="00DC108A" w:rsidP="00DC108A">
      <w:r>
        <w:t>Alla conferma dell’operazione la situazione precedente alla variazione è memorizzata in un elemento storico che ha come data di fine validità coincidente con quella indicata dall’Operatore, mentre l’elemento non storico viene ‘cancellato’: l’annullamento ha, quindi, decorrenza dal giorno successivo a quello indicato dall’Operatore nel campo Data Fine Validità.</w:t>
      </w:r>
    </w:p>
    <w:p w:rsidR="00DC108A" w:rsidRDefault="00DC108A" w:rsidP="00DC108A"/>
    <w:p w:rsidR="00DC108A" w:rsidRDefault="00DC108A" w:rsidP="00DC108A">
      <w:pPr>
        <w:pStyle w:val="proprieta"/>
      </w:pPr>
      <w:r>
        <w:t>Annullo di un elemento storico (annullo fisico)</w:t>
      </w:r>
    </w:p>
    <w:p w:rsidR="00DC108A" w:rsidRDefault="00DC108A" w:rsidP="00DC108A">
      <w:r>
        <w:t>Per annullare un elemento storico è necessario richiamarlo indicando nel campo Data Fine Validità la data di fine validità dell’elemento stesso.</w:t>
      </w:r>
    </w:p>
    <w:p w:rsidR="00DC108A" w:rsidRDefault="00DC108A" w:rsidP="00DC108A">
      <w:r>
        <w:t>Alla conferma dell’operazione l’elemento viene ‘cancellato’.</w:t>
      </w:r>
    </w:p>
    <w:p w:rsidR="00DC108A" w:rsidRDefault="00DC108A" w:rsidP="00DC108A"/>
    <w:p w:rsidR="00DC108A" w:rsidRDefault="00DC108A" w:rsidP="00DC108A">
      <w:pPr>
        <w:pStyle w:val="Indice1"/>
        <w:sectPr w:rsidR="00DC108A">
          <w:headerReference w:type="even" r:id="rId20"/>
          <w:headerReference w:type="default" r:id="rId21"/>
          <w:footerReference w:type="even" r:id="rId22"/>
          <w:footerReference w:type="default" r:id="rId23"/>
          <w:type w:val="continuous"/>
          <w:pgSz w:w="11907" w:h="16840" w:code="9"/>
          <w:pgMar w:top="1418" w:right="851" w:bottom="1701" w:left="851" w:header="720" w:footer="720" w:gutter="567"/>
          <w:pgNumType w:start="1"/>
          <w:cols w:space="720"/>
        </w:sectPr>
      </w:pPr>
    </w:p>
    <w:p w:rsidR="00DC108A" w:rsidRDefault="00DC108A" w:rsidP="00DC108A">
      <w:pPr>
        <w:pStyle w:val="Titolo3"/>
      </w:pPr>
      <w:bookmarkStart w:id="46" w:name="_Toc64971100"/>
      <w:bookmarkStart w:id="47" w:name="_Toc391910962"/>
      <w:r>
        <w:lastRenderedPageBreak/>
        <w:t>Schema della gestione della storicità</w:t>
      </w:r>
      <w:bookmarkEnd w:id="46"/>
      <w:bookmarkEnd w:id="47"/>
    </w:p>
    <w:tbl>
      <w:tblPr>
        <w:tblW w:w="0" w:type="auto"/>
        <w:tblLayout w:type="fixed"/>
        <w:tblCellMar>
          <w:left w:w="70" w:type="dxa"/>
          <w:right w:w="70" w:type="dxa"/>
        </w:tblCellMar>
        <w:tblLook w:val="0000" w:firstRow="0" w:lastRow="0" w:firstColumn="0" w:lastColumn="0" w:noHBand="0" w:noVBand="0"/>
      </w:tblPr>
      <w:tblGrid>
        <w:gridCol w:w="1771"/>
        <w:gridCol w:w="1134"/>
        <w:gridCol w:w="1418"/>
        <w:gridCol w:w="2267"/>
        <w:gridCol w:w="2127"/>
        <w:gridCol w:w="1701"/>
        <w:gridCol w:w="3119"/>
      </w:tblGrid>
      <w:tr w:rsidR="00DC108A" w:rsidTr="00DC108A">
        <w:trPr>
          <w:cantSplit/>
        </w:trPr>
        <w:tc>
          <w:tcPr>
            <w:tcW w:w="1771" w:type="dxa"/>
          </w:tcPr>
          <w:p w:rsidR="00DC108A" w:rsidRDefault="00DC108A" w:rsidP="00DC108A">
            <w:pPr>
              <w:jc w:val="left"/>
              <w:rPr>
                <w:b/>
                <w:sz w:val="18"/>
              </w:rPr>
            </w:pPr>
          </w:p>
        </w:tc>
        <w:tc>
          <w:tcPr>
            <w:tcW w:w="4819" w:type="dxa"/>
            <w:gridSpan w:val="3"/>
            <w:tcBorders>
              <w:top w:val="single" w:sz="4" w:space="0" w:color="000000"/>
              <w:left w:val="single" w:sz="4" w:space="0" w:color="000000"/>
              <w:right w:val="single" w:sz="4" w:space="0" w:color="000000"/>
            </w:tcBorders>
          </w:tcPr>
          <w:p w:rsidR="00DC108A" w:rsidRDefault="00DC108A" w:rsidP="00DC108A">
            <w:pPr>
              <w:jc w:val="center"/>
              <w:rPr>
                <w:b/>
                <w:sz w:val="18"/>
              </w:rPr>
            </w:pPr>
            <w:r>
              <w:rPr>
                <w:b/>
                <w:sz w:val="18"/>
              </w:rPr>
              <w:t>ACCESSO</w:t>
            </w:r>
          </w:p>
        </w:tc>
        <w:tc>
          <w:tcPr>
            <w:tcW w:w="3828" w:type="dxa"/>
            <w:gridSpan w:val="2"/>
            <w:tcBorders>
              <w:top w:val="single" w:sz="4" w:space="0" w:color="000000"/>
              <w:left w:val="nil"/>
              <w:right w:val="single" w:sz="4" w:space="0" w:color="000000"/>
            </w:tcBorders>
          </w:tcPr>
          <w:p w:rsidR="00DC108A" w:rsidRDefault="00DC108A" w:rsidP="00DC108A">
            <w:pPr>
              <w:jc w:val="center"/>
              <w:rPr>
                <w:b/>
                <w:sz w:val="18"/>
              </w:rPr>
            </w:pPr>
            <w:r>
              <w:rPr>
                <w:b/>
                <w:sz w:val="18"/>
              </w:rPr>
              <w:t>DATI VARIATI</w:t>
            </w:r>
          </w:p>
        </w:tc>
        <w:tc>
          <w:tcPr>
            <w:tcW w:w="3119" w:type="dxa"/>
            <w:tcBorders>
              <w:top w:val="single" w:sz="4" w:space="0" w:color="000000"/>
              <w:left w:val="nil"/>
              <w:right w:val="single" w:sz="4" w:space="0" w:color="000000"/>
            </w:tcBorders>
          </w:tcPr>
          <w:p w:rsidR="00DC108A" w:rsidRDefault="00DC108A" w:rsidP="00DC108A">
            <w:pPr>
              <w:jc w:val="center"/>
              <w:rPr>
                <w:b/>
                <w:sz w:val="18"/>
              </w:rPr>
            </w:pPr>
            <w:r>
              <w:rPr>
                <w:b/>
                <w:sz w:val="18"/>
              </w:rPr>
              <w:t>EFFETTO</w:t>
            </w:r>
          </w:p>
        </w:tc>
      </w:tr>
      <w:tr w:rsidR="00DC108A" w:rsidTr="00DC108A">
        <w:tc>
          <w:tcPr>
            <w:tcW w:w="1771" w:type="dxa"/>
          </w:tcPr>
          <w:p w:rsidR="00DC108A" w:rsidRDefault="00DC108A" w:rsidP="00DC108A">
            <w:pPr>
              <w:jc w:val="center"/>
              <w:rPr>
                <w:b/>
                <w:sz w:val="18"/>
              </w:rPr>
            </w:pPr>
          </w:p>
        </w:tc>
        <w:tc>
          <w:tcPr>
            <w:tcW w:w="1134"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b/>
                <w:sz w:val="18"/>
              </w:rPr>
            </w:pPr>
            <w:r>
              <w:rPr>
                <w:b/>
                <w:sz w:val="18"/>
              </w:rPr>
              <w:t>Operazione</w:t>
            </w:r>
          </w:p>
        </w:tc>
        <w:tc>
          <w:tcPr>
            <w:tcW w:w="1418"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b/>
                <w:sz w:val="18"/>
              </w:rPr>
            </w:pPr>
            <w:r>
              <w:rPr>
                <w:b/>
                <w:sz w:val="18"/>
              </w:rPr>
              <w:t>Chiave tabella</w:t>
            </w:r>
          </w:p>
        </w:tc>
        <w:tc>
          <w:tcPr>
            <w:tcW w:w="2267"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b/>
                <w:sz w:val="18"/>
              </w:rPr>
            </w:pPr>
            <w:r>
              <w:rPr>
                <w:b/>
                <w:sz w:val="18"/>
              </w:rPr>
              <w:t>Data Fine Validità</w:t>
            </w:r>
          </w:p>
        </w:tc>
        <w:tc>
          <w:tcPr>
            <w:tcW w:w="2127"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b/>
                <w:sz w:val="18"/>
              </w:rPr>
            </w:pPr>
            <w:r>
              <w:rPr>
                <w:b/>
                <w:sz w:val="18"/>
              </w:rPr>
              <w:t>Data Fine Validità</w:t>
            </w: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b/>
                <w:sz w:val="18"/>
              </w:rPr>
            </w:pPr>
            <w:r>
              <w:rPr>
                <w:b/>
                <w:sz w:val="18"/>
              </w:rPr>
              <w:t>altri dati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b/>
                <w:sz w:val="18"/>
              </w:rPr>
            </w:pPr>
          </w:p>
        </w:tc>
      </w:tr>
      <w:tr w:rsidR="00DC108A" w:rsidTr="00DC108A">
        <w:tc>
          <w:tcPr>
            <w:tcW w:w="1771" w:type="dxa"/>
            <w:tcBorders>
              <w:top w:val="single" w:sz="4" w:space="0" w:color="000000"/>
              <w:left w:val="single" w:sz="4" w:space="0" w:color="000000"/>
              <w:right w:val="single" w:sz="4" w:space="0" w:color="000000"/>
            </w:tcBorders>
          </w:tcPr>
          <w:p w:rsidR="00DC108A" w:rsidRDefault="00DC108A" w:rsidP="00DC108A">
            <w:pPr>
              <w:jc w:val="left"/>
              <w:rPr>
                <w:b/>
                <w:sz w:val="18"/>
              </w:rPr>
            </w:pPr>
            <w:r>
              <w:rPr>
                <w:b/>
                <w:sz w:val="18"/>
              </w:rPr>
              <w:t xml:space="preserve">Inserimento </w:t>
            </w:r>
          </w:p>
          <w:p w:rsidR="00DC108A" w:rsidRDefault="00DC108A" w:rsidP="00DC108A">
            <w:pPr>
              <w:jc w:val="left"/>
              <w:rPr>
                <w:b/>
                <w:sz w:val="18"/>
              </w:rPr>
            </w:pPr>
            <w:r>
              <w:rPr>
                <w:b/>
                <w:sz w:val="18"/>
              </w:rPr>
              <w:t>elemento non storico</w:t>
            </w:r>
          </w:p>
        </w:tc>
        <w:tc>
          <w:tcPr>
            <w:tcW w:w="1134" w:type="dxa"/>
            <w:tcBorders>
              <w:top w:val="single" w:sz="4" w:space="0" w:color="000000"/>
              <w:left w:val="single" w:sz="4" w:space="0" w:color="000000"/>
              <w:right w:val="single" w:sz="4" w:space="0" w:color="000000"/>
            </w:tcBorders>
          </w:tcPr>
          <w:p w:rsidR="00DC108A" w:rsidRDefault="00DC108A" w:rsidP="00DC108A">
            <w:pPr>
              <w:jc w:val="center"/>
              <w:rPr>
                <w:sz w:val="18"/>
              </w:rPr>
            </w:pPr>
            <w:r>
              <w:rPr>
                <w:sz w:val="18"/>
              </w:rPr>
              <w:t>INS</w:t>
            </w:r>
          </w:p>
        </w:tc>
        <w:tc>
          <w:tcPr>
            <w:tcW w:w="1418" w:type="dxa"/>
            <w:tcBorders>
              <w:top w:val="single" w:sz="4" w:space="0" w:color="000000"/>
              <w:left w:val="single" w:sz="4" w:space="0" w:color="000000"/>
              <w:right w:val="single" w:sz="4" w:space="0" w:color="000000"/>
            </w:tcBorders>
          </w:tcPr>
          <w:p w:rsidR="00DC108A" w:rsidRDefault="00DC108A" w:rsidP="00DC108A">
            <w:pPr>
              <w:jc w:val="center"/>
              <w:rPr>
                <w:sz w:val="18"/>
              </w:rPr>
            </w:pPr>
            <w:r>
              <w:rPr>
                <w:sz w:val="18"/>
              </w:rPr>
              <w:t>obbligatoria</w:t>
            </w:r>
          </w:p>
        </w:tc>
        <w:tc>
          <w:tcPr>
            <w:tcW w:w="2267" w:type="dxa"/>
            <w:tcBorders>
              <w:top w:val="single" w:sz="4" w:space="0" w:color="000000"/>
              <w:left w:val="single" w:sz="4" w:space="0" w:color="000000"/>
              <w:right w:val="single" w:sz="4" w:space="0" w:color="000000"/>
            </w:tcBorders>
          </w:tcPr>
          <w:p w:rsidR="00DC108A" w:rsidRDefault="00DC108A" w:rsidP="00DC108A">
            <w:pPr>
              <w:jc w:val="left"/>
              <w:rPr>
                <w:sz w:val="18"/>
              </w:rPr>
            </w:pPr>
            <w:r>
              <w:rPr>
                <w:sz w:val="18"/>
              </w:rPr>
              <w:t>da non valorizzare (assume per default 99/99/9999)</w:t>
            </w:r>
          </w:p>
        </w:tc>
        <w:tc>
          <w:tcPr>
            <w:tcW w:w="2127" w:type="dxa"/>
            <w:tcBorders>
              <w:top w:val="single" w:sz="4" w:space="0" w:color="000000"/>
              <w:left w:val="single" w:sz="4" w:space="0" w:color="000000"/>
              <w:right w:val="single" w:sz="4" w:space="0" w:color="000000"/>
            </w:tcBorders>
          </w:tcPr>
          <w:p w:rsidR="00DC108A" w:rsidRDefault="00DC108A" w:rsidP="00DC108A">
            <w:pPr>
              <w:jc w:val="left"/>
              <w:rPr>
                <w:sz w:val="18"/>
              </w:rPr>
            </w:pPr>
          </w:p>
        </w:tc>
        <w:tc>
          <w:tcPr>
            <w:tcW w:w="1701" w:type="dxa"/>
            <w:tcBorders>
              <w:top w:val="single" w:sz="4" w:space="0" w:color="000000"/>
              <w:left w:val="single" w:sz="4" w:space="0" w:color="000000"/>
              <w:right w:val="single" w:sz="4" w:space="0" w:color="000000"/>
            </w:tcBorders>
          </w:tcPr>
          <w:p w:rsidR="00DC108A" w:rsidRDefault="00DC108A" w:rsidP="00DC108A">
            <w:pPr>
              <w:rPr>
                <w:sz w:val="18"/>
              </w:rPr>
            </w:pPr>
          </w:p>
        </w:tc>
        <w:tc>
          <w:tcPr>
            <w:tcW w:w="3119" w:type="dxa"/>
            <w:tcBorders>
              <w:top w:val="single" w:sz="4" w:space="0" w:color="000000"/>
              <w:left w:val="single" w:sz="4" w:space="0" w:color="000000"/>
              <w:right w:val="single" w:sz="4" w:space="0" w:color="000000"/>
            </w:tcBorders>
          </w:tcPr>
          <w:p w:rsidR="00DC108A" w:rsidRDefault="00DC108A" w:rsidP="00DC108A">
            <w:pPr>
              <w:rPr>
                <w:sz w:val="18"/>
              </w:rPr>
            </w:pPr>
          </w:p>
        </w:tc>
      </w:tr>
      <w:tr w:rsidR="00DC108A" w:rsidTr="00DC108A">
        <w:tc>
          <w:tcPr>
            <w:tcW w:w="1771"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left"/>
              <w:rPr>
                <w:b/>
                <w:sz w:val="18"/>
              </w:rPr>
            </w:pPr>
            <w:r>
              <w:rPr>
                <w:b/>
                <w:sz w:val="18"/>
              </w:rPr>
              <w:t xml:space="preserve">Inserimento </w:t>
            </w:r>
          </w:p>
          <w:p w:rsidR="00DC108A" w:rsidRDefault="00DC108A" w:rsidP="00DC108A">
            <w:pPr>
              <w:jc w:val="left"/>
              <w:rPr>
                <w:b/>
                <w:sz w:val="18"/>
              </w:rPr>
            </w:pPr>
            <w:r>
              <w:rPr>
                <w:b/>
                <w:sz w:val="18"/>
              </w:rPr>
              <w:t>elemento storico</w:t>
            </w:r>
          </w:p>
        </w:tc>
        <w:tc>
          <w:tcPr>
            <w:tcW w:w="1134" w:type="dxa"/>
            <w:tcBorders>
              <w:top w:val="single" w:sz="4" w:space="0" w:color="000000"/>
              <w:left w:val="single" w:sz="4" w:space="0" w:color="000000"/>
              <w:right w:val="single" w:sz="4" w:space="0" w:color="000000"/>
            </w:tcBorders>
          </w:tcPr>
          <w:p w:rsidR="00DC108A" w:rsidRDefault="00DC108A" w:rsidP="00DC108A">
            <w:pPr>
              <w:jc w:val="center"/>
              <w:rPr>
                <w:sz w:val="18"/>
              </w:rPr>
            </w:pPr>
            <w:r>
              <w:rPr>
                <w:sz w:val="18"/>
              </w:rPr>
              <w:t>INS</w:t>
            </w:r>
          </w:p>
        </w:tc>
        <w:tc>
          <w:tcPr>
            <w:tcW w:w="1418" w:type="dxa"/>
            <w:tcBorders>
              <w:top w:val="single" w:sz="4" w:space="0" w:color="000000"/>
              <w:left w:val="single" w:sz="4" w:space="0" w:color="000000"/>
              <w:right w:val="single" w:sz="4" w:space="0" w:color="000000"/>
            </w:tcBorders>
          </w:tcPr>
          <w:p w:rsidR="00DC108A" w:rsidRDefault="00DC108A" w:rsidP="00DC108A">
            <w:pPr>
              <w:jc w:val="center"/>
              <w:rPr>
                <w:sz w:val="18"/>
              </w:rPr>
            </w:pPr>
            <w:r>
              <w:rPr>
                <w:sz w:val="18"/>
              </w:rPr>
              <w:t>obbligatoria</w:t>
            </w:r>
          </w:p>
        </w:tc>
        <w:tc>
          <w:tcPr>
            <w:tcW w:w="2267" w:type="dxa"/>
            <w:tcBorders>
              <w:top w:val="single" w:sz="4" w:space="0" w:color="000000"/>
              <w:left w:val="single" w:sz="4" w:space="0" w:color="000000"/>
              <w:right w:val="single" w:sz="4" w:space="0" w:color="000000"/>
            </w:tcBorders>
          </w:tcPr>
          <w:p w:rsidR="00DC108A" w:rsidRDefault="00DC108A" w:rsidP="00DC108A">
            <w:pPr>
              <w:jc w:val="left"/>
              <w:rPr>
                <w:sz w:val="18"/>
              </w:rPr>
            </w:pPr>
            <w:r>
              <w:rPr>
                <w:sz w:val="18"/>
              </w:rPr>
              <w:t>da valorizzare con una data valida nel formato GG/MM/SSAA</w:t>
            </w:r>
          </w:p>
        </w:tc>
        <w:tc>
          <w:tcPr>
            <w:tcW w:w="2127" w:type="dxa"/>
            <w:tcBorders>
              <w:top w:val="single" w:sz="4" w:space="0" w:color="000000"/>
              <w:left w:val="single" w:sz="4" w:space="0" w:color="000000"/>
              <w:right w:val="single" w:sz="4" w:space="0" w:color="000000"/>
            </w:tcBorders>
          </w:tcPr>
          <w:p w:rsidR="00DC108A" w:rsidRDefault="00DC108A" w:rsidP="00DC108A">
            <w:pPr>
              <w:jc w:val="left"/>
              <w:rPr>
                <w:sz w:val="18"/>
              </w:rPr>
            </w:pPr>
          </w:p>
        </w:tc>
        <w:tc>
          <w:tcPr>
            <w:tcW w:w="1701" w:type="dxa"/>
            <w:tcBorders>
              <w:top w:val="single" w:sz="4" w:space="0" w:color="000000"/>
              <w:left w:val="single" w:sz="4" w:space="0" w:color="000000"/>
              <w:right w:val="single" w:sz="4" w:space="0" w:color="000000"/>
            </w:tcBorders>
          </w:tcPr>
          <w:p w:rsidR="00DC108A" w:rsidRDefault="00DC108A" w:rsidP="00DC108A">
            <w:pPr>
              <w:rPr>
                <w:sz w:val="18"/>
              </w:rPr>
            </w:pPr>
          </w:p>
        </w:tc>
        <w:tc>
          <w:tcPr>
            <w:tcW w:w="3119" w:type="dxa"/>
            <w:tcBorders>
              <w:top w:val="single" w:sz="4" w:space="0" w:color="000000"/>
              <w:left w:val="single" w:sz="4" w:space="0" w:color="000000"/>
              <w:right w:val="single" w:sz="4" w:space="0" w:color="000000"/>
            </w:tcBorders>
          </w:tcPr>
          <w:p w:rsidR="00DC108A" w:rsidRDefault="00DC108A" w:rsidP="00DC108A">
            <w:pPr>
              <w:rPr>
                <w:sz w:val="18"/>
              </w:rPr>
            </w:pPr>
          </w:p>
        </w:tc>
      </w:tr>
      <w:tr w:rsidR="00DC108A" w:rsidTr="00DC108A">
        <w:trPr>
          <w:cantSplit/>
        </w:trPr>
        <w:tc>
          <w:tcPr>
            <w:tcW w:w="1771" w:type="dxa"/>
            <w:vMerge w:val="restart"/>
            <w:tcBorders>
              <w:left w:val="single" w:sz="4" w:space="0" w:color="000000"/>
              <w:bottom w:val="nil"/>
              <w:right w:val="single" w:sz="4" w:space="0" w:color="000000"/>
            </w:tcBorders>
          </w:tcPr>
          <w:p w:rsidR="00DC108A" w:rsidRDefault="00DC108A" w:rsidP="00DC108A">
            <w:pPr>
              <w:jc w:val="left"/>
              <w:rPr>
                <w:b/>
                <w:sz w:val="18"/>
              </w:rPr>
            </w:pPr>
            <w:r>
              <w:rPr>
                <w:b/>
                <w:sz w:val="18"/>
              </w:rPr>
              <w:t>Variazione</w:t>
            </w:r>
          </w:p>
          <w:p w:rsidR="00DC108A" w:rsidRDefault="00DC108A" w:rsidP="00DC108A">
            <w:pPr>
              <w:jc w:val="left"/>
              <w:rPr>
                <w:b/>
                <w:sz w:val="18"/>
              </w:rPr>
            </w:pPr>
            <w:r>
              <w:rPr>
                <w:b/>
                <w:sz w:val="18"/>
              </w:rPr>
              <w:t>elemento non storico</w:t>
            </w:r>
          </w:p>
        </w:tc>
        <w:tc>
          <w:tcPr>
            <w:tcW w:w="1134" w:type="dxa"/>
            <w:vMerge w:val="restart"/>
            <w:tcBorders>
              <w:top w:val="single" w:sz="4" w:space="0" w:color="000000"/>
              <w:left w:val="nil"/>
              <w:bottom w:val="single" w:sz="4" w:space="0" w:color="000000"/>
              <w:right w:val="single" w:sz="4" w:space="0" w:color="000000"/>
            </w:tcBorders>
          </w:tcPr>
          <w:p w:rsidR="00DC108A" w:rsidRDefault="00DC108A" w:rsidP="00DC108A">
            <w:pPr>
              <w:jc w:val="center"/>
              <w:rPr>
                <w:sz w:val="18"/>
              </w:rPr>
            </w:pPr>
            <w:r>
              <w:rPr>
                <w:sz w:val="18"/>
              </w:rPr>
              <w:t>VAR</w:t>
            </w:r>
          </w:p>
        </w:tc>
        <w:tc>
          <w:tcPr>
            <w:tcW w:w="1418" w:type="dxa"/>
            <w:vMerge w:val="restart"/>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sz w:val="18"/>
              </w:rPr>
            </w:pPr>
            <w:r>
              <w:rPr>
                <w:sz w:val="18"/>
              </w:rPr>
              <w:t>obbligatoria</w:t>
            </w:r>
          </w:p>
        </w:tc>
        <w:tc>
          <w:tcPr>
            <w:tcW w:w="2267" w:type="dxa"/>
            <w:vMerge w:val="restart"/>
            <w:tcBorders>
              <w:top w:val="single" w:sz="4" w:space="0" w:color="000000"/>
              <w:left w:val="single" w:sz="4" w:space="0" w:color="000000"/>
              <w:bottom w:val="single" w:sz="4" w:space="0" w:color="000000"/>
            </w:tcBorders>
          </w:tcPr>
          <w:p w:rsidR="00DC108A" w:rsidRDefault="00DC108A" w:rsidP="00DC108A">
            <w:pPr>
              <w:jc w:val="left"/>
              <w:rPr>
                <w:sz w:val="18"/>
              </w:rPr>
            </w:pPr>
            <w:r>
              <w:rPr>
                <w:sz w:val="18"/>
              </w:rPr>
              <w:t>da non valorizzare (assume per default 99/99/9999)</w:t>
            </w:r>
          </w:p>
        </w:tc>
        <w:tc>
          <w:tcPr>
            <w:tcW w:w="2127" w:type="dxa"/>
            <w:vMerge w:val="restart"/>
            <w:tcBorders>
              <w:top w:val="single" w:sz="4" w:space="0" w:color="000000"/>
              <w:left w:val="single" w:sz="4" w:space="0" w:color="000000"/>
              <w:bottom w:val="nil"/>
              <w:right w:val="single" w:sz="4" w:space="0" w:color="000000"/>
            </w:tcBorders>
          </w:tcPr>
          <w:p w:rsidR="00DC108A" w:rsidRDefault="00DC108A" w:rsidP="00DC108A">
            <w:pPr>
              <w:jc w:val="left"/>
              <w:rPr>
                <w:sz w:val="18"/>
              </w:rPr>
            </w:pPr>
            <w:r>
              <w:rPr>
                <w:sz w:val="18"/>
              </w:rPr>
              <w:t>invariata (rimane 99/99/9999)</w:t>
            </w: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invariati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Operazione non ammessa.</w:t>
            </w:r>
          </w:p>
        </w:tc>
      </w:tr>
      <w:tr w:rsidR="00DC108A" w:rsidTr="00DC108A">
        <w:trPr>
          <w:cantSplit/>
        </w:trPr>
        <w:tc>
          <w:tcPr>
            <w:tcW w:w="1771" w:type="dxa"/>
            <w:vMerge/>
            <w:tcBorders>
              <w:left w:val="single" w:sz="4" w:space="0" w:color="000000"/>
              <w:right w:val="single" w:sz="4" w:space="0" w:color="000000"/>
            </w:tcBorders>
          </w:tcPr>
          <w:p w:rsidR="00DC108A" w:rsidRDefault="00DC108A" w:rsidP="00DC108A">
            <w:pPr>
              <w:jc w:val="left"/>
              <w:rPr>
                <w:b/>
                <w:sz w:val="18"/>
              </w:rPr>
            </w:pPr>
          </w:p>
        </w:tc>
        <w:tc>
          <w:tcPr>
            <w:tcW w:w="1134" w:type="dxa"/>
            <w:vMerge/>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sz w:val="18"/>
              </w:rPr>
            </w:pPr>
          </w:p>
        </w:tc>
        <w:tc>
          <w:tcPr>
            <w:tcW w:w="1418" w:type="dxa"/>
            <w:vMerge/>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sz w:val="18"/>
              </w:rPr>
            </w:pPr>
          </w:p>
        </w:tc>
        <w:tc>
          <w:tcPr>
            <w:tcW w:w="2267" w:type="dxa"/>
            <w:vMerge/>
            <w:tcBorders>
              <w:top w:val="single" w:sz="4" w:space="0" w:color="000000"/>
              <w:left w:val="single" w:sz="4" w:space="0" w:color="000000"/>
              <w:bottom w:val="single" w:sz="4" w:space="0" w:color="000000"/>
            </w:tcBorders>
          </w:tcPr>
          <w:p w:rsidR="00DC108A" w:rsidRDefault="00DC108A" w:rsidP="00DC108A">
            <w:pPr>
              <w:jc w:val="left"/>
              <w:rPr>
                <w:sz w:val="18"/>
              </w:rPr>
            </w:pPr>
          </w:p>
        </w:tc>
        <w:tc>
          <w:tcPr>
            <w:tcW w:w="2127" w:type="dxa"/>
            <w:vMerge/>
            <w:tcBorders>
              <w:top w:val="nil"/>
              <w:left w:val="single" w:sz="4" w:space="0" w:color="000000"/>
              <w:bottom w:val="single" w:sz="4" w:space="0" w:color="000000"/>
              <w:right w:val="single" w:sz="4" w:space="0" w:color="000000"/>
            </w:tcBorders>
          </w:tcPr>
          <w:p w:rsidR="00DC108A" w:rsidRDefault="00DC108A" w:rsidP="00DC108A">
            <w:pPr>
              <w:jc w:val="left"/>
              <w:rPr>
                <w:sz w:val="18"/>
              </w:rPr>
            </w:pP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variati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La variazione apportata decorre dalla data in cui l’operazione è effettuata.</w:t>
            </w:r>
          </w:p>
        </w:tc>
      </w:tr>
      <w:tr w:rsidR="00DC108A" w:rsidTr="00DC108A">
        <w:trPr>
          <w:cantSplit/>
        </w:trPr>
        <w:tc>
          <w:tcPr>
            <w:tcW w:w="1771" w:type="dxa"/>
            <w:vMerge/>
            <w:tcBorders>
              <w:left w:val="single" w:sz="4" w:space="0" w:color="000000"/>
              <w:right w:val="single" w:sz="4" w:space="0" w:color="000000"/>
            </w:tcBorders>
          </w:tcPr>
          <w:p w:rsidR="00DC108A" w:rsidRDefault="00DC108A" w:rsidP="00DC108A">
            <w:pPr>
              <w:jc w:val="left"/>
              <w:rPr>
                <w:b/>
                <w:sz w:val="18"/>
              </w:rPr>
            </w:pPr>
          </w:p>
        </w:tc>
        <w:tc>
          <w:tcPr>
            <w:tcW w:w="1134" w:type="dxa"/>
            <w:vMerge/>
            <w:tcBorders>
              <w:top w:val="single" w:sz="4" w:space="0" w:color="000000"/>
              <w:left w:val="single" w:sz="4" w:space="0" w:color="000000"/>
              <w:right w:val="single" w:sz="4" w:space="0" w:color="000000"/>
            </w:tcBorders>
          </w:tcPr>
          <w:p w:rsidR="00DC108A" w:rsidRDefault="00DC108A" w:rsidP="00DC108A">
            <w:pPr>
              <w:jc w:val="center"/>
              <w:rPr>
                <w:sz w:val="18"/>
              </w:rPr>
            </w:pPr>
          </w:p>
        </w:tc>
        <w:tc>
          <w:tcPr>
            <w:tcW w:w="1418" w:type="dxa"/>
            <w:vMerge/>
            <w:tcBorders>
              <w:top w:val="single" w:sz="4" w:space="0" w:color="000000"/>
              <w:left w:val="single" w:sz="4" w:space="0" w:color="000000"/>
              <w:right w:val="single" w:sz="4" w:space="0" w:color="000000"/>
            </w:tcBorders>
          </w:tcPr>
          <w:p w:rsidR="00DC108A" w:rsidRDefault="00DC108A" w:rsidP="00DC108A">
            <w:pPr>
              <w:jc w:val="center"/>
              <w:rPr>
                <w:sz w:val="18"/>
              </w:rPr>
            </w:pPr>
          </w:p>
        </w:tc>
        <w:tc>
          <w:tcPr>
            <w:tcW w:w="2267" w:type="dxa"/>
            <w:vMerge/>
            <w:tcBorders>
              <w:top w:val="single" w:sz="4" w:space="0" w:color="000000"/>
              <w:left w:val="single" w:sz="4" w:space="0" w:color="000000"/>
            </w:tcBorders>
          </w:tcPr>
          <w:p w:rsidR="00DC108A" w:rsidRDefault="00DC108A" w:rsidP="00DC108A">
            <w:pPr>
              <w:jc w:val="left"/>
              <w:rPr>
                <w:sz w:val="18"/>
              </w:rPr>
            </w:pPr>
          </w:p>
        </w:tc>
        <w:tc>
          <w:tcPr>
            <w:tcW w:w="2127" w:type="dxa"/>
            <w:tcBorders>
              <w:top w:val="single" w:sz="4" w:space="0" w:color="000000"/>
              <w:left w:val="single" w:sz="4" w:space="0" w:color="000000"/>
              <w:right w:val="single" w:sz="4" w:space="0" w:color="000000"/>
            </w:tcBorders>
          </w:tcPr>
          <w:p w:rsidR="00DC108A" w:rsidRDefault="00DC108A" w:rsidP="00DC108A">
            <w:pPr>
              <w:jc w:val="left"/>
              <w:rPr>
                <w:sz w:val="18"/>
              </w:rPr>
            </w:pPr>
            <w:r>
              <w:rPr>
                <w:sz w:val="18"/>
              </w:rPr>
              <w:t>variata (l’Operatore digita una data valida nel formato GG/MM/SSAA)</w:t>
            </w:r>
          </w:p>
        </w:tc>
        <w:tc>
          <w:tcPr>
            <w:tcW w:w="1701" w:type="dxa"/>
            <w:tcBorders>
              <w:top w:val="single" w:sz="4" w:space="0" w:color="000000"/>
              <w:left w:val="single" w:sz="4" w:space="0" w:color="000000"/>
              <w:right w:val="single" w:sz="4" w:space="0" w:color="000000"/>
            </w:tcBorders>
          </w:tcPr>
          <w:p w:rsidR="00DC108A" w:rsidRDefault="00DC108A" w:rsidP="00DC108A">
            <w:pPr>
              <w:rPr>
                <w:sz w:val="18"/>
              </w:rPr>
            </w:pPr>
            <w:r>
              <w:rPr>
                <w:sz w:val="18"/>
              </w:rPr>
              <w:t>variati o invariati</w:t>
            </w:r>
          </w:p>
        </w:tc>
        <w:tc>
          <w:tcPr>
            <w:tcW w:w="3119" w:type="dxa"/>
            <w:tcBorders>
              <w:top w:val="single" w:sz="4" w:space="0" w:color="000000"/>
              <w:left w:val="single" w:sz="4" w:space="0" w:color="000000"/>
              <w:right w:val="single" w:sz="4" w:space="0" w:color="000000"/>
            </w:tcBorders>
          </w:tcPr>
          <w:p w:rsidR="00DC108A" w:rsidRDefault="00DC108A" w:rsidP="00DC108A">
            <w:pPr>
              <w:rPr>
                <w:sz w:val="18"/>
              </w:rPr>
            </w:pPr>
            <w:r>
              <w:rPr>
                <w:sz w:val="18"/>
              </w:rPr>
              <w:t>La variazione apportata decorre dal giorno successivo a quello indicato nel campo Data Fine Validità.</w:t>
            </w:r>
          </w:p>
        </w:tc>
      </w:tr>
      <w:tr w:rsidR="00DC108A" w:rsidTr="00DC108A">
        <w:trPr>
          <w:cantSplit/>
        </w:trPr>
        <w:tc>
          <w:tcPr>
            <w:tcW w:w="1771" w:type="dxa"/>
            <w:vMerge w:val="restart"/>
            <w:tcBorders>
              <w:top w:val="single" w:sz="4" w:space="0" w:color="000000"/>
              <w:left w:val="single" w:sz="4" w:space="0" w:color="000000"/>
              <w:bottom w:val="nil"/>
              <w:right w:val="single" w:sz="4" w:space="0" w:color="000000"/>
            </w:tcBorders>
          </w:tcPr>
          <w:p w:rsidR="00DC108A" w:rsidRDefault="00DC108A" w:rsidP="00DC108A">
            <w:pPr>
              <w:jc w:val="left"/>
              <w:rPr>
                <w:b/>
                <w:sz w:val="18"/>
              </w:rPr>
            </w:pPr>
            <w:r>
              <w:rPr>
                <w:b/>
                <w:sz w:val="18"/>
              </w:rPr>
              <w:t>Variazione</w:t>
            </w:r>
          </w:p>
          <w:p w:rsidR="00DC108A" w:rsidRDefault="00DC108A" w:rsidP="00DC108A">
            <w:pPr>
              <w:jc w:val="left"/>
              <w:rPr>
                <w:b/>
                <w:sz w:val="18"/>
              </w:rPr>
            </w:pPr>
            <w:r>
              <w:rPr>
                <w:b/>
                <w:sz w:val="18"/>
              </w:rPr>
              <w:t>elemento storico</w:t>
            </w:r>
          </w:p>
        </w:tc>
        <w:tc>
          <w:tcPr>
            <w:tcW w:w="1134" w:type="dxa"/>
            <w:vMerge w:val="restart"/>
            <w:tcBorders>
              <w:top w:val="single" w:sz="4" w:space="0" w:color="000000"/>
              <w:left w:val="nil"/>
              <w:bottom w:val="single" w:sz="4" w:space="0" w:color="000000"/>
              <w:right w:val="single" w:sz="4" w:space="0" w:color="000000"/>
            </w:tcBorders>
          </w:tcPr>
          <w:p w:rsidR="00DC108A" w:rsidRDefault="00DC108A" w:rsidP="00DC108A">
            <w:pPr>
              <w:jc w:val="center"/>
              <w:rPr>
                <w:sz w:val="18"/>
              </w:rPr>
            </w:pPr>
            <w:r>
              <w:rPr>
                <w:sz w:val="18"/>
              </w:rPr>
              <w:t>VAR</w:t>
            </w:r>
          </w:p>
        </w:tc>
        <w:tc>
          <w:tcPr>
            <w:tcW w:w="1418" w:type="dxa"/>
            <w:vMerge w:val="restart"/>
            <w:tcBorders>
              <w:top w:val="single" w:sz="4" w:space="0" w:color="000000"/>
              <w:left w:val="nil"/>
              <w:bottom w:val="single" w:sz="4" w:space="0" w:color="000000"/>
              <w:right w:val="single" w:sz="4" w:space="0" w:color="000000"/>
            </w:tcBorders>
          </w:tcPr>
          <w:p w:rsidR="00DC108A" w:rsidRDefault="00DC108A" w:rsidP="00DC108A">
            <w:pPr>
              <w:jc w:val="center"/>
              <w:rPr>
                <w:sz w:val="18"/>
              </w:rPr>
            </w:pPr>
            <w:r>
              <w:rPr>
                <w:sz w:val="18"/>
              </w:rPr>
              <w:t>obbligatoria</w:t>
            </w:r>
          </w:p>
        </w:tc>
        <w:tc>
          <w:tcPr>
            <w:tcW w:w="2267" w:type="dxa"/>
            <w:vMerge w:val="restart"/>
            <w:tcBorders>
              <w:top w:val="single" w:sz="4" w:space="0" w:color="000000"/>
              <w:left w:val="nil"/>
              <w:bottom w:val="single" w:sz="4" w:space="0" w:color="000000"/>
              <w:right w:val="single" w:sz="4" w:space="0" w:color="000000"/>
            </w:tcBorders>
          </w:tcPr>
          <w:p w:rsidR="00DC108A" w:rsidRDefault="00DC108A" w:rsidP="00DC108A">
            <w:pPr>
              <w:jc w:val="left"/>
              <w:rPr>
                <w:sz w:val="18"/>
              </w:rPr>
            </w:pPr>
            <w:r>
              <w:rPr>
                <w:sz w:val="18"/>
              </w:rPr>
              <w:t>da valorizzare con la data di fine validità dell’elemento storico da variare</w:t>
            </w:r>
          </w:p>
        </w:tc>
        <w:tc>
          <w:tcPr>
            <w:tcW w:w="2127" w:type="dxa"/>
            <w:vMerge w:val="restart"/>
            <w:tcBorders>
              <w:top w:val="single" w:sz="4" w:space="0" w:color="000000"/>
              <w:left w:val="nil"/>
              <w:bottom w:val="single" w:sz="4" w:space="0" w:color="000000"/>
            </w:tcBorders>
          </w:tcPr>
          <w:p w:rsidR="00DC108A" w:rsidRDefault="00DC108A" w:rsidP="00DC108A">
            <w:pPr>
              <w:jc w:val="left"/>
              <w:rPr>
                <w:sz w:val="18"/>
              </w:rPr>
            </w:pPr>
            <w:r>
              <w:rPr>
                <w:sz w:val="18"/>
              </w:rPr>
              <w:t>invariata (rimane quella originaria)</w:t>
            </w: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invariati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Operazione non ammessa.</w:t>
            </w:r>
          </w:p>
        </w:tc>
      </w:tr>
      <w:tr w:rsidR="00DC108A" w:rsidTr="00DC108A">
        <w:trPr>
          <w:cantSplit/>
        </w:trPr>
        <w:tc>
          <w:tcPr>
            <w:tcW w:w="1771" w:type="dxa"/>
            <w:vMerge/>
            <w:tcBorders>
              <w:left w:val="single" w:sz="4" w:space="0" w:color="000000"/>
              <w:right w:val="single" w:sz="4" w:space="0" w:color="000000"/>
            </w:tcBorders>
          </w:tcPr>
          <w:p w:rsidR="00DC108A" w:rsidRDefault="00DC108A" w:rsidP="00DC108A">
            <w:pPr>
              <w:jc w:val="left"/>
              <w:rPr>
                <w:b/>
                <w:sz w:val="18"/>
              </w:rPr>
            </w:pPr>
          </w:p>
        </w:tc>
        <w:tc>
          <w:tcPr>
            <w:tcW w:w="1134" w:type="dxa"/>
            <w:vMerge/>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sz w:val="18"/>
              </w:rPr>
            </w:pPr>
          </w:p>
        </w:tc>
        <w:tc>
          <w:tcPr>
            <w:tcW w:w="1418" w:type="dxa"/>
            <w:vMerge/>
            <w:tcBorders>
              <w:top w:val="single" w:sz="4" w:space="0" w:color="000000"/>
              <w:left w:val="nil"/>
              <w:bottom w:val="single" w:sz="4" w:space="0" w:color="000000"/>
              <w:right w:val="single" w:sz="4" w:space="0" w:color="000000"/>
            </w:tcBorders>
          </w:tcPr>
          <w:p w:rsidR="00DC108A" w:rsidRDefault="00DC108A" w:rsidP="00DC108A">
            <w:pPr>
              <w:jc w:val="center"/>
              <w:rPr>
                <w:sz w:val="18"/>
              </w:rPr>
            </w:pPr>
          </w:p>
        </w:tc>
        <w:tc>
          <w:tcPr>
            <w:tcW w:w="2267" w:type="dxa"/>
            <w:vMerge/>
            <w:tcBorders>
              <w:top w:val="single" w:sz="4" w:space="0" w:color="000000"/>
              <w:left w:val="nil"/>
              <w:bottom w:val="single" w:sz="4" w:space="0" w:color="000000"/>
              <w:right w:val="single" w:sz="4" w:space="0" w:color="000000"/>
            </w:tcBorders>
          </w:tcPr>
          <w:p w:rsidR="00DC108A" w:rsidRDefault="00DC108A" w:rsidP="00DC108A">
            <w:pPr>
              <w:jc w:val="left"/>
              <w:rPr>
                <w:sz w:val="18"/>
              </w:rPr>
            </w:pPr>
          </w:p>
        </w:tc>
        <w:tc>
          <w:tcPr>
            <w:tcW w:w="2127" w:type="dxa"/>
            <w:vMerge/>
            <w:tcBorders>
              <w:top w:val="single" w:sz="4" w:space="0" w:color="000000"/>
              <w:left w:val="nil"/>
              <w:bottom w:val="single" w:sz="4" w:space="0" w:color="000000"/>
            </w:tcBorders>
          </w:tcPr>
          <w:p w:rsidR="00DC108A" w:rsidRDefault="00DC108A" w:rsidP="00DC108A">
            <w:pPr>
              <w:jc w:val="left"/>
              <w:rPr>
                <w:sz w:val="18"/>
              </w:rPr>
            </w:pP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variati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La variazione sostituisce la situazione precedente che viene persa.</w:t>
            </w:r>
          </w:p>
        </w:tc>
      </w:tr>
      <w:tr w:rsidR="00DC108A" w:rsidTr="00DC108A">
        <w:trPr>
          <w:cantSplit/>
        </w:trPr>
        <w:tc>
          <w:tcPr>
            <w:tcW w:w="1771" w:type="dxa"/>
            <w:vMerge/>
            <w:tcBorders>
              <w:left w:val="single" w:sz="4" w:space="0" w:color="000000"/>
              <w:right w:val="single" w:sz="4" w:space="0" w:color="000000"/>
            </w:tcBorders>
          </w:tcPr>
          <w:p w:rsidR="00DC108A" w:rsidRDefault="00DC108A" w:rsidP="00DC108A">
            <w:pPr>
              <w:jc w:val="left"/>
              <w:rPr>
                <w:b/>
                <w:sz w:val="18"/>
              </w:rPr>
            </w:pPr>
          </w:p>
        </w:tc>
        <w:tc>
          <w:tcPr>
            <w:tcW w:w="1134" w:type="dxa"/>
            <w:vMerge/>
            <w:tcBorders>
              <w:top w:val="single" w:sz="4" w:space="0" w:color="000000"/>
              <w:left w:val="single" w:sz="4" w:space="0" w:color="000000"/>
              <w:right w:val="single" w:sz="4" w:space="0" w:color="000000"/>
            </w:tcBorders>
          </w:tcPr>
          <w:p w:rsidR="00DC108A" w:rsidRDefault="00DC108A" w:rsidP="00DC108A">
            <w:pPr>
              <w:jc w:val="center"/>
              <w:rPr>
                <w:sz w:val="18"/>
              </w:rPr>
            </w:pPr>
          </w:p>
        </w:tc>
        <w:tc>
          <w:tcPr>
            <w:tcW w:w="1418" w:type="dxa"/>
            <w:vMerge/>
            <w:tcBorders>
              <w:top w:val="single" w:sz="4" w:space="0" w:color="000000"/>
              <w:left w:val="nil"/>
              <w:right w:val="single" w:sz="4" w:space="0" w:color="000000"/>
            </w:tcBorders>
          </w:tcPr>
          <w:p w:rsidR="00DC108A" w:rsidRDefault="00DC108A" w:rsidP="00DC108A">
            <w:pPr>
              <w:jc w:val="center"/>
              <w:rPr>
                <w:sz w:val="18"/>
              </w:rPr>
            </w:pPr>
          </w:p>
        </w:tc>
        <w:tc>
          <w:tcPr>
            <w:tcW w:w="2267" w:type="dxa"/>
            <w:vMerge/>
            <w:tcBorders>
              <w:top w:val="single" w:sz="4" w:space="0" w:color="000000"/>
              <w:left w:val="nil"/>
              <w:right w:val="single" w:sz="4" w:space="0" w:color="000000"/>
            </w:tcBorders>
          </w:tcPr>
          <w:p w:rsidR="00DC108A" w:rsidRDefault="00DC108A" w:rsidP="00DC108A">
            <w:pPr>
              <w:jc w:val="left"/>
              <w:rPr>
                <w:sz w:val="18"/>
              </w:rPr>
            </w:pPr>
          </w:p>
        </w:tc>
        <w:tc>
          <w:tcPr>
            <w:tcW w:w="2127" w:type="dxa"/>
            <w:tcBorders>
              <w:top w:val="single" w:sz="4" w:space="0" w:color="000000"/>
              <w:left w:val="nil"/>
            </w:tcBorders>
          </w:tcPr>
          <w:p w:rsidR="00DC108A" w:rsidRDefault="00DC108A" w:rsidP="00DC108A">
            <w:pPr>
              <w:jc w:val="left"/>
              <w:rPr>
                <w:sz w:val="18"/>
              </w:rPr>
            </w:pPr>
            <w:r>
              <w:rPr>
                <w:sz w:val="18"/>
              </w:rPr>
              <w:t>variata (l’Operatore digita una data valida nel formato GG/MM/SSAA)</w:t>
            </w:r>
          </w:p>
        </w:tc>
        <w:tc>
          <w:tcPr>
            <w:tcW w:w="1701" w:type="dxa"/>
            <w:tcBorders>
              <w:top w:val="single" w:sz="4" w:space="0" w:color="000000"/>
              <w:left w:val="single" w:sz="4" w:space="0" w:color="000000"/>
              <w:right w:val="single" w:sz="4" w:space="0" w:color="000000"/>
            </w:tcBorders>
          </w:tcPr>
          <w:p w:rsidR="00DC108A" w:rsidRDefault="00DC108A" w:rsidP="00DC108A">
            <w:pPr>
              <w:rPr>
                <w:sz w:val="18"/>
              </w:rPr>
            </w:pPr>
            <w:r>
              <w:rPr>
                <w:sz w:val="18"/>
              </w:rPr>
              <w:t>variati o invariati</w:t>
            </w:r>
          </w:p>
        </w:tc>
        <w:tc>
          <w:tcPr>
            <w:tcW w:w="3119" w:type="dxa"/>
            <w:tcBorders>
              <w:top w:val="single" w:sz="4" w:space="0" w:color="000000"/>
              <w:left w:val="single" w:sz="4" w:space="0" w:color="000000"/>
              <w:right w:val="single" w:sz="4" w:space="0" w:color="000000"/>
            </w:tcBorders>
          </w:tcPr>
          <w:p w:rsidR="00DC108A" w:rsidRDefault="00DC108A" w:rsidP="00DC108A">
            <w:pPr>
              <w:rPr>
                <w:sz w:val="18"/>
              </w:rPr>
            </w:pPr>
            <w:r>
              <w:rPr>
                <w:sz w:val="18"/>
              </w:rPr>
              <w:t>La variazione sostituisce la situazione precedente che viene persa ed ha effetto fino alla nuova data di fine validità.</w:t>
            </w:r>
          </w:p>
        </w:tc>
      </w:tr>
      <w:tr w:rsidR="00DC108A" w:rsidTr="00DC108A">
        <w:trPr>
          <w:cantSplit/>
        </w:trPr>
        <w:tc>
          <w:tcPr>
            <w:tcW w:w="1771" w:type="dxa"/>
            <w:vMerge w:val="restart"/>
            <w:tcBorders>
              <w:top w:val="single" w:sz="4" w:space="0" w:color="000000"/>
              <w:left w:val="single" w:sz="4" w:space="0" w:color="000000"/>
              <w:bottom w:val="nil"/>
              <w:right w:val="single" w:sz="4" w:space="0" w:color="000000"/>
            </w:tcBorders>
          </w:tcPr>
          <w:p w:rsidR="00DC108A" w:rsidRDefault="00DC108A" w:rsidP="00DC108A">
            <w:pPr>
              <w:jc w:val="left"/>
              <w:rPr>
                <w:b/>
                <w:sz w:val="18"/>
              </w:rPr>
            </w:pPr>
            <w:r>
              <w:rPr>
                <w:b/>
                <w:sz w:val="18"/>
              </w:rPr>
              <w:t>Annullamento</w:t>
            </w:r>
          </w:p>
          <w:p w:rsidR="00DC108A" w:rsidRDefault="00DC108A" w:rsidP="00DC108A">
            <w:pPr>
              <w:jc w:val="left"/>
              <w:rPr>
                <w:b/>
                <w:sz w:val="18"/>
              </w:rPr>
            </w:pPr>
            <w:r>
              <w:rPr>
                <w:b/>
                <w:sz w:val="18"/>
              </w:rPr>
              <w:t>elemento non storico</w:t>
            </w:r>
          </w:p>
        </w:tc>
        <w:tc>
          <w:tcPr>
            <w:tcW w:w="1134" w:type="dxa"/>
            <w:vMerge w:val="restart"/>
            <w:tcBorders>
              <w:top w:val="single" w:sz="4" w:space="0" w:color="000000"/>
              <w:left w:val="nil"/>
              <w:bottom w:val="single" w:sz="4" w:space="0" w:color="000000"/>
              <w:right w:val="single" w:sz="4" w:space="0" w:color="000000"/>
            </w:tcBorders>
          </w:tcPr>
          <w:p w:rsidR="00DC108A" w:rsidRDefault="00DC108A" w:rsidP="00DC108A">
            <w:pPr>
              <w:jc w:val="center"/>
              <w:rPr>
                <w:sz w:val="18"/>
              </w:rPr>
            </w:pPr>
            <w:r>
              <w:rPr>
                <w:sz w:val="18"/>
              </w:rPr>
              <w:t>ANN</w:t>
            </w:r>
          </w:p>
        </w:tc>
        <w:tc>
          <w:tcPr>
            <w:tcW w:w="1418" w:type="dxa"/>
            <w:vMerge w:val="restart"/>
            <w:tcBorders>
              <w:top w:val="single" w:sz="4" w:space="0" w:color="000000"/>
              <w:left w:val="nil"/>
              <w:bottom w:val="single" w:sz="4" w:space="0" w:color="000000"/>
              <w:right w:val="single" w:sz="4" w:space="0" w:color="000000"/>
            </w:tcBorders>
          </w:tcPr>
          <w:p w:rsidR="00DC108A" w:rsidRDefault="00DC108A" w:rsidP="00DC108A">
            <w:pPr>
              <w:jc w:val="center"/>
              <w:rPr>
                <w:sz w:val="18"/>
              </w:rPr>
            </w:pPr>
            <w:r>
              <w:rPr>
                <w:sz w:val="18"/>
              </w:rPr>
              <w:t>obbligatoria</w:t>
            </w:r>
          </w:p>
        </w:tc>
        <w:tc>
          <w:tcPr>
            <w:tcW w:w="2267" w:type="dxa"/>
            <w:vMerge w:val="restart"/>
            <w:tcBorders>
              <w:top w:val="single" w:sz="4" w:space="0" w:color="000000"/>
              <w:left w:val="nil"/>
              <w:bottom w:val="single" w:sz="4" w:space="0" w:color="000000"/>
            </w:tcBorders>
          </w:tcPr>
          <w:p w:rsidR="00DC108A" w:rsidRDefault="00DC108A" w:rsidP="00DC108A">
            <w:pPr>
              <w:jc w:val="left"/>
              <w:rPr>
                <w:sz w:val="18"/>
              </w:rPr>
            </w:pPr>
            <w:r>
              <w:rPr>
                <w:sz w:val="18"/>
              </w:rPr>
              <w:t>da non valorizzare (assume per default 99/99/9999)</w:t>
            </w:r>
          </w:p>
        </w:tc>
        <w:tc>
          <w:tcPr>
            <w:tcW w:w="2127" w:type="dxa"/>
            <w:tcBorders>
              <w:top w:val="single" w:sz="4" w:space="0" w:color="000000"/>
              <w:left w:val="single" w:sz="4" w:space="0" w:color="000000"/>
              <w:bottom w:val="single" w:sz="4" w:space="0" w:color="000000"/>
            </w:tcBorders>
          </w:tcPr>
          <w:p w:rsidR="00DC108A" w:rsidRDefault="00DC108A" w:rsidP="00DC108A">
            <w:pPr>
              <w:jc w:val="left"/>
              <w:rPr>
                <w:sz w:val="18"/>
              </w:rPr>
            </w:pPr>
            <w:r>
              <w:rPr>
                <w:sz w:val="18"/>
              </w:rPr>
              <w:t>invariata (rimane 99/99/9999)</w:t>
            </w: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tutti i campi sono protetti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L’annullamento decorre dalla data in cui l’operazione è effettuata: l’elemento non storico viene sostituito da un elemento storico che ha Data Fine Validità uguale al giorno precedente all’annullamento.</w:t>
            </w:r>
          </w:p>
        </w:tc>
      </w:tr>
      <w:tr w:rsidR="00DC108A" w:rsidTr="00DC108A">
        <w:trPr>
          <w:cantSplit/>
        </w:trPr>
        <w:tc>
          <w:tcPr>
            <w:tcW w:w="1771" w:type="dxa"/>
            <w:vMerge/>
            <w:tcBorders>
              <w:left w:val="single" w:sz="4" w:space="0" w:color="000000"/>
              <w:right w:val="single" w:sz="4" w:space="0" w:color="000000"/>
            </w:tcBorders>
          </w:tcPr>
          <w:p w:rsidR="00DC108A" w:rsidRDefault="00DC108A" w:rsidP="00DC108A">
            <w:pPr>
              <w:jc w:val="left"/>
              <w:rPr>
                <w:b/>
                <w:sz w:val="18"/>
              </w:rPr>
            </w:pPr>
          </w:p>
        </w:tc>
        <w:tc>
          <w:tcPr>
            <w:tcW w:w="1134" w:type="dxa"/>
            <w:vMerge/>
            <w:tcBorders>
              <w:top w:val="single" w:sz="4" w:space="0" w:color="000000"/>
              <w:left w:val="single" w:sz="4" w:space="0" w:color="000000"/>
              <w:right w:val="single" w:sz="4" w:space="0" w:color="000000"/>
            </w:tcBorders>
          </w:tcPr>
          <w:p w:rsidR="00DC108A" w:rsidRDefault="00DC108A" w:rsidP="00DC108A">
            <w:pPr>
              <w:jc w:val="center"/>
              <w:rPr>
                <w:sz w:val="18"/>
              </w:rPr>
            </w:pPr>
          </w:p>
        </w:tc>
        <w:tc>
          <w:tcPr>
            <w:tcW w:w="1418" w:type="dxa"/>
            <w:vMerge/>
            <w:tcBorders>
              <w:top w:val="single" w:sz="4" w:space="0" w:color="000000"/>
              <w:left w:val="nil"/>
              <w:right w:val="single" w:sz="4" w:space="0" w:color="000000"/>
            </w:tcBorders>
          </w:tcPr>
          <w:p w:rsidR="00DC108A" w:rsidRDefault="00DC108A" w:rsidP="00DC108A">
            <w:pPr>
              <w:jc w:val="center"/>
              <w:rPr>
                <w:sz w:val="18"/>
              </w:rPr>
            </w:pPr>
          </w:p>
        </w:tc>
        <w:tc>
          <w:tcPr>
            <w:tcW w:w="2267" w:type="dxa"/>
            <w:vMerge/>
            <w:tcBorders>
              <w:top w:val="single" w:sz="4" w:space="0" w:color="000000"/>
              <w:left w:val="nil"/>
            </w:tcBorders>
          </w:tcPr>
          <w:p w:rsidR="00DC108A" w:rsidRDefault="00DC108A" w:rsidP="00DC108A">
            <w:pPr>
              <w:jc w:val="left"/>
              <w:rPr>
                <w:sz w:val="18"/>
              </w:rPr>
            </w:pPr>
          </w:p>
        </w:tc>
        <w:tc>
          <w:tcPr>
            <w:tcW w:w="2127" w:type="dxa"/>
            <w:tcBorders>
              <w:top w:val="single" w:sz="4" w:space="0" w:color="000000"/>
              <w:left w:val="single" w:sz="4" w:space="0" w:color="000000"/>
            </w:tcBorders>
          </w:tcPr>
          <w:p w:rsidR="00DC108A" w:rsidRDefault="00DC108A" w:rsidP="00DC108A">
            <w:pPr>
              <w:jc w:val="left"/>
              <w:rPr>
                <w:sz w:val="18"/>
              </w:rPr>
            </w:pPr>
            <w:r>
              <w:rPr>
                <w:sz w:val="18"/>
              </w:rPr>
              <w:t>variata (l’Operatore digita una data valida nel formato GG/MM/SSAA)</w:t>
            </w:r>
          </w:p>
        </w:tc>
        <w:tc>
          <w:tcPr>
            <w:tcW w:w="1701" w:type="dxa"/>
            <w:tcBorders>
              <w:top w:val="single" w:sz="4" w:space="0" w:color="000000"/>
              <w:left w:val="single" w:sz="4" w:space="0" w:color="000000"/>
              <w:right w:val="single" w:sz="4" w:space="0" w:color="000000"/>
            </w:tcBorders>
          </w:tcPr>
          <w:p w:rsidR="00DC108A" w:rsidRDefault="00DC108A" w:rsidP="00DC108A">
            <w:pPr>
              <w:rPr>
                <w:sz w:val="18"/>
              </w:rPr>
            </w:pPr>
            <w:r>
              <w:rPr>
                <w:sz w:val="18"/>
              </w:rPr>
              <w:t>tutti i campi sono protetti</w:t>
            </w:r>
          </w:p>
        </w:tc>
        <w:tc>
          <w:tcPr>
            <w:tcW w:w="3119" w:type="dxa"/>
            <w:tcBorders>
              <w:top w:val="single" w:sz="4" w:space="0" w:color="000000"/>
              <w:left w:val="single" w:sz="4" w:space="0" w:color="000000"/>
              <w:right w:val="single" w:sz="4" w:space="0" w:color="000000"/>
            </w:tcBorders>
          </w:tcPr>
          <w:p w:rsidR="00DC108A" w:rsidRDefault="00DC108A" w:rsidP="00DC108A">
            <w:pPr>
              <w:rPr>
                <w:sz w:val="18"/>
              </w:rPr>
            </w:pPr>
            <w:r>
              <w:rPr>
                <w:sz w:val="18"/>
              </w:rPr>
              <w:t>L’annullamento decorre dal giorno successivo a quello indicato nel campo Data Fine Validità: l’elemento non storico viene sostituito da un elemento storico che ha Data Fine Validità uguale a quella impostata dall’Operatore.</w:t>
            </w:r>
          </w:p>
        </w:tc>
      </w:tr>
      <w:tr w:rsidR="00DC108A" w:rsidTr="00DC108A">
        <w:tc>
          <w:tcPr>
            <w:tcW w:w="1771"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left"/>
              <w:rPr>
                <w:b/>
                <w:sz w:val="18"/>
              </w:rPr>
            </w:pPr>
            <w:r>
              <w:rPr>
                <w:b/>
                <w:sz w:val="18"/>
              </w:rPr>
              <w:t>Annullamento</w:t>
            </w:r>
          </w:p>
          <w:p w:rsidR="00DC108A" w:rsidRDefault="00DC108A" w:rsidP="00DC108A">
            <w:pPr>
              <w:jc w:val="left"/>
              <w:rPr>
                <w:b/>
                <w:sz w:val="18"/>
              </w:rPr>
            </w:pPr>
            <w:r>
              <w:rPr>
                <w:b/>
                <w:sz w:val="18"/>
              </w:rPr>
              <w:t>elemento storico</w:t>
            </w:r>
          </w:p>
        </w:tc>
        <w:tc>
          <w:tcPr>
            <w:tcW w:w="1134"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sz w:val="18"/>
              </w:rPr>
            </w:pPr>
            <w:r>
              <w:rPr>
                <w:sz w:val="18"/>
              </w:rPr>
              <w:t>ANN</w:t>
            </w:r>
          </w:p>
        </w:tc>
        <w:tc>
          <w:tcPr>
            <w:tcW w:w="1418"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center"/>
              <w:rPr>
                <w:sz w:val="18"/>
              </w:rPr>
            </w:pPr>
            <w:r>
              <w:rPr>
                <w:sz w:val="18"/>
              </w:rPr>
              <w:t>obbligatoria</w:t>
            </w:r>
          </w:p>
        </w:tc>
        <w:tc>
          <w:tcPr>
            <w:tcW w:w="2267"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left"/>
              <w:rPr>
                <w:sz w:val="18"/>
              </w:rPr>
            </w:pPr>
            <w:r>
              <w:rPr>
                <w:sz w:val="18"/>
              </w:rPr>
              <w:t>da valorizzare con la data di fine validità dell’elemento storico da annullare</w:t>
            </w:r>
          </w:p>
        </w:tc>
        <w:tc>
          <w:tcPr>
            <w:tcW w:w="2127" w:type="dxa"/>
            <w:tcBorders>
              <w:top w:val="single" w:sz="4" w:space="0" w:color="000000"/>
              <w:left w:val="single" w:sz="4" w:space="0" w:color="000000"/>
              <w:bottom w:val="single" w:sz="4" w:space="0" w:color="000000"/>
              <w:right w:val="single" w:sz="4" w:space="0" w:color="000000"/>
            </w:tcBorders>
          </w:tcPr>
          <w:p w:rsidR="00DC108A" w:rsidRDefault="00DC108A" w:rsidP="00DC108A">
            <w:pPr>
              <w:jc w:val="left"/>
              <w:rPr>
                <w:sz w:val="18"/>
              </w:rPr>
            </w:pPr>
            <w:r>
              <w:rPr>
                <w:sz w:val="18"/>
              </w:rPr>
              <w:t>non digitabile</w:t>
            </w:r>
          </w:p>
        </w:tc>
        <w:tc>
          <w:tcPr>
            <w:tcW w:w="1701"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tutti i campi sono protetti</w:t>
            </w:r>
          </w:p>
        </w:tc>
        <w:tc>
          <w:tcPr>
            <w:tcW w:w="3119" w:type="dxa"/>
            <w:tcBorders>
              <w:top w:val="single" w:sz="4" w:space="0" w:color="000000"/>
              <w:left w:val="single" w:sz="4" w:space="0" w:color="000000"/>
              <w:bottom w:val="single" w:sz="4" w:space="0" w:color="000000"/>
              <w:right w:val="single" w:sz="4" w:space="0" w:color="000000"/>
            </w:tcBorders>
          </w:tcPr>
          <w:p w:rsidR="00DC108A" w:rsidRDefault="00DC108A" w:rsidP="00DC108A">
            <w:pPr>
              <w:rPr>
                <w:sz w:val="18"/>
              </w:rPr>
            </w:pPr>
            <w:r>
              <w:rPr>
                <w:sz w:val="18"/>
              </w:rPr>
              <w:t>L’elemento viene eliminato dalla tabella.</w:t>
            </w:r>
          </w:p>
        </w:tc>
      </w:tr>
    </w:tbl>
    <w:p w:rsidR="00DC108A" w:rsidRDefault="00DC108A" w:rsidP="00DC108A">
      <w:pPr>
        <w:sectPr w:rsidR="00DC108A">
          <w:pgSz w:w="16840" w:h="11907" w:orient="landscape" w:code="9"/>
          <w:pgMar w:top="851" w:right="1418" w:bottom="851" w:left="1701" w:header="720" w:footer="720" w:gutter="567"/>
          <w:cols w:space="720"/>
        </w:sectPr>
      </w:pPr>
    </w:p>
    <w:p w:rsidR="00DC108A" w:rsidRDefault="00DC108A" w:rsidP="00DC108A">
      <w:pPr>
        <w:pStyle w:val="Titolo2"/>
      </w:pPr>
      <w:bookmarkStart w:id="48" w:name="_Toc459720013"/>
      <w:bookmarkStart w:id="49" w:name="_Toc465220978"/>
      <w:bookmarkStart w:id="50" w:name="_Toc470601760"/>
      <w:bookmarkStart w:id="51" w:name="_Toc64971106"/>
      <w:bookmarkStart w:id="52" w:name="_Toc470601727"/>
      <w:bookmarkStart w:id="53" w:name="_Toc64971066"/>
      <w:bookmarkStart w:id="54" w:name="_Toc459720012"/>
      <w:bookmarkStart w:id="55" w:name="_Toc465220977"/>
      <w:bookmarkStart w:id="56" w:name="_Toc391910963"/>
      <w:bookmarkEnd w:id="33"/>
      <w:r>
        <w:lastRenderedPageBreak/>
        <w:t xml:space="preserve">Il </w:t>
      </w:r>
      <w:proofErr w:type="spellStart"/>
      <w:r>
        <w:t>Multistituto</w:t>
      </w:r>
      <w:bookmarkEnd w:id="48"/>
      <w:bookmarkEnd w:id="49"/>
      <w:bookmarkEnd w:id="50"/>
      <w:bookmarkEnd w:id="51"/>
      <w:bookmarkEnd w:id="56"/>
      <w:proofErr w:type="spellEnd"/>
    </w:p>
    <w:p w:rsidR="00DC108A" w:rsidRDefault="00DC108A" w:rsidP="00DC108A">
      <w:pPr>
        <w:tabs>
          <w:tab w:val="left" w:pos="10206"/>
        </w:tabs>
        <w:ind w:right="-2"/>
      </w:pPr>
      <w:r>
        <w:t>La procedura SET è strutturata per poter operare anche in un consorzio di Istituti.</w:t>
      </w:r>
    </w:p>
    <w:p w:rsidR="00DC108A" w:rsidRDefault="00DC108A" w:rsidP="00DC108A">
      <w:pPr>
        <w:tabs>
          <w:tab w:val="left" w:pos="10206"/>
        </w:tabs>
        <w:ind w:right="-2"/>
      </w:pPr>
      <w:r>
        <w:t>Questo significa che qualsiasi archivio o tabella della procedura (eccezione fatta per l’Appoggio, i Terminali e i Messaggi) ha in chiave il codice istituto.</w:t>
      </w:r>
    </w:p>
    <w:p w:rsidR="00DC108A" w:rsidRDefault="00DC108A" w:rsidP="00DC108A">
      <w:pPr>
        <w:tabs>
          <w:tab w:val="left" w:pos="10206"/>
        </w:tabs>
        <w:ind w:right="-2"/>
      </w:pPr>
      <w:r>
        <w:t xml:space="preserve">Fatta questa premessa che richiama la tradizionale struttura tecnica concepita per un ambiente </w:t>
      </w:r>
      <w:proofErr w:type="spellStart"/>
      <w:r>
        <w:t>multiaziendale</w:t>
      </w:r>
      <w:proofErr w:type="spellEnd"/>
      <w:r>
        <w:t>, la procedura prevede anche la possibilità di assegnare uno o più archivi ad un unico istituto del gruppo (generalmente al capo) e concedere agli altri istituti (sottoposti) il diritto di accesso.</w:t>
      </w:r>
    </w:p>
    <w:p w:rsidR="00DC108A" w:rsidRDefault="00DC108A" w:rsidP="00DC108A">
      <w:pPr>
        <w:tabs>
          <w:tab w:val="left" w:pos="10206"/>
        </w:tabs>
        <w:ind w:right="-2"/>
      </w:pPr>
      <w:r>
        <w:t>Questo sistema risulta estremamente comodo per quelle tabelle che ospitano dati convenzionali (es. i codici Concessione, le Provincie d’Italia. ecc.) per le quali sarebbe superfluo e ridondante caricare i medesimi valori per ogni istituto.</w:t>
      </w:r>
    </w:p>
    <w:p w:rsidR="00DC108A" w:rsidRDefault="00DC108A" w:rsidP="00DC108A">
      <w:pPr>
        <w:tabs>
          <w:tab w:val="left" w:pos="10206"/>
        </w:tabs>
        <w:ind w:right="-2"/>
      </w:pPr>
    </w:p>
    <w:p w:rsidR="00DC108A" w:rsidRDefault="00DC108A" w:rsidP="00DC108A">
      <w:pPr>
        <w:tabs>
          <w:tab w:val="left" w:pos="10206"/>
        </w:tabs>
        <w:ind w:right="-2"/>
      </w:pPr>
      <w:r>
        <w:t>Lo schema riportato di seguito riassume quanto detto.</w:t>
      </w:r>
    </w:p>
    <w:p w:rsidR="00DC108A" w:rsidRDefault="00DC108A" w:rsidP="00DC108A"/>
    <w:p w:rsidR="00DC108A" w:rsidRDefault="00DC108A" w:rsidP="00DC108A"/>
    <w:bookmarkStart w:id="57" w:name="_MON_996588905"/>
    <w:bookmarkEnd w:id="57"/>
    <w:bookmarkStart w:id="58" w:name="_MON_996580813"/>
    <w:bookmarkEnd w:id="58"/>
    <w:p w:rsidR="00DC108A" w:rsidRDefault="00DC108A" w:rsidP="00DC108A">
      <w:r>
        <w:object w:dxaOrig="9545" w:dyaOrig="4606">
          <v:shape id="_x0000_i1026" type="#_x0000_t75" style="width:477.5pt;height:230.5pt" o:ole="" fillcolor="window">
            <v:imagedata r:id="rId24" o:title=""/>
          </v:shape>
          <o:OLEObject Type="Embed" ProgID="Word.Picture.8" ShapeID="_x0000_i1026" DrawAspect="Content" ObjectID="_1465652985" r:id="rId25"/>
        </w:object>
      </w:r>
    </w:p>
    <w:p w:rsidR="00DC108A" w:rsidRDefault="00DC108A" w:rsidP="00DC108A"/>
    <w:p w:rsidR="00DC108A" w:rsidRDefault="00DC108A" w:rsidP="00DC108A">
      <w:r>
        <w:t>Lo schema prende come esempio quattro archivi: gli Operatori, le Dipendenze e l’archivio anagrafico che sono caricati con dati specifici per l’uno e per l’altro istituto, mentre la tabella Tributi è in assegnazione al solo istituto 1 e utilizzabile anche dall'istituto 2.</w:t>
      </w:r>
    </w:p>
    <w:p w:rsidR="00DC108A" w:rsidRDefault="00DC108A" w:rsidP="00DC108A"/>
    <w:p w:rsidR="00DC108A" w:rsidRDefault="00DC108A" w:rsidP="00DC108A">
      <w:pPr>
        <w:pStyle w:val="Corpodeltesto2"/>
      </w:pPr>
      <w:r>
        <w:t xml:space="preserve">N.B. Per quanto concerne il Sistema Esazione Tributi (SET), la gestione </w:t>
      </w:r>
      <w:proofErr w:type="spellStart"/>
      <w:r>
        <w:t>multistituto</w:t>
      </w:r>
      <w:proofErr w:type="spellEnd"/>
      <w:r>
        <w:t xml:space="preserve"> deve essere intesa come possibilità di gestione di più concessionari che gestiscono più concessioni.</w:t>
      </w:r>
    </w:p>
    <w:p w:rsidR="00DC108A" w:rsidRDefault="00DC108A" w:rsidP="00DC108A">
      <w:pPr>
        <w:pStyle w:val="Corpodeltesto2"/>
      </w:pPr>
      <w:r>
        <w:t xml:space="preserve">Poiché la nuova procedura ha una struttura diversa da quella con cui è stata sviluppata la procedura ‘Esatto’, la struttura </w:t>
      </w:r>
      <w:proofErr w:type="spellStart"/>
      <w:r>
        <w:t>multistituto</w:t>
      </w:r>
      <w:proofErr w:type="spellEnd"/>
      <w:r>
        <w:t xml:space="preserve"> sarà fattibile solo quando la nuova procedura ‘SET’ sostituirà integralmente quella ‘Esatto’.</w:t>
      </w:r>
    </w:p>
    <w:p w:rsidR="00DC108A" w:rsidRDefault="00DC108A" w:rsidP="00DC108A">
      <w:pPr>
        <w:pStyle w:val="FunDescrEstesa"/>
      </w:pPr>
    </w:p>
    <w:p w:rsidR="00DC108A" w:rsidRDefault="00DC108A" w:rsidP="00DC108A">
      <w:r>
        <w:t xml:space="preserve">Per la costruzione di un ambiente </w:t>
      </w:r>
      <w:proofErr w:type="spellStart"/>
      <w:r>
        <w:t>multIstituto</w:t>
      </w:r>
      <w:proofErr w:type="spellEnd"/>
      <w:r>
        <w:t xml:space="preserve"> occorre:</w:t>
      </w:r>
    </w:p>
    <w:p w:rsidR="00DC108A" w:rsidRDefault="00DC108A" w:rsidP="00DC108A"/>
    <w:p w:rsidR="00DC108A" w:rsidRDefault="00DC108A" w:rsidP="00DC108A">
      <w:pPr>
        <w:numPr>
          <w:ilvl w:val="0"/>
          <w:numId w:val="2"/>
        </w:numPr>
      </w:pPr>
      <w:r>
        <w:t>censire l’istituto principale con la funzione GIST e caricare tutte le tabelle di procedura, utilizzando gli appositi programmi di caricamento batch oppure servendosi delle transazioni on-line;</w:t>
      </w:r>
    </w:p>
    <w:p w:rsidR="00DC108A" w:rsidRDefault="00DC108A" w:rsidP="00DC108A"/>
    <w:p w:rsidR="00DC108A" w:rsidRDefault="00DC108A" w:rsidP="00DC108A">
      <w:pPr>
        <w:numPr>
          <w:ilvl w:val="0"/>
          <w:numId w:val="2"/>
        </w:numPr>
      </w:pPr>
      <w:r>
        <w:t>caricare gli altri istituti del gruppo con la funzione GIST e, per ogni tabella di procedura, scegliere fra le due alternative:</w:t>
      </w:r>
    </w:p>
    <w:p w:rsidR="00DC108A" w:rsidRDefault="00DC108A" w:rsidP="00DC108A"/>
    <w:p w:rsidR="00DC108A" w:rsidRDefault="00DC108A" w:rsidP="00DC108A">
      <w:pPr>
        <w:ind w:left="284"/>
      </w:pPr>
      <w:r>
        <w:t>B1.</w:t>
      </w:r>
      <w:r>
        <w:tab/>
        <w:t>ricaricare i dati</w:t>
      </w:r>
    </w:p>
    <w:p w:rsidR="00DC108A" w:rsidRDefault="00DC108A" w:rsidP="00DC108A">
      <w:pPr>
        <w:pStyle w:val="Rientrocorpodeltesto2"/>
      </w:pPr>
      <w:r>
        <w:lastRenderedPageBreak/>
        <w:t>B2.</w:t>
      </w:r>
      <w:r>
        <w:tab/>
        <w:t xml:space="preserve">concedere il diritto al </w:t>
      </w:r>
      <w:proofErr w:type="spellStart"/>
      <w:r>
        <w:t>subIstituto</w:t>
      </w:r>
      <w:proofErr w:type="spellEnd"/>
      <w:r>
        <w:t xml:space="preserve"> ad utilizzare i dati assegnati all’istituto principale; questa operazione viene eseguita con la funzione GAIR (paragrafo successivo).</w:t>
      </w:r>
    </w:p>
    <w:p w:rsidR="00DC108A" w:rsidRDefault="00DC108A" w:rsidP="00DC108A">
      <w:pPr>
        <w:pStyle w:val="Rientrocorpodeltesto2"/>
        <w:ind w:left="0" w:firstLine="0"/>
      </w:pPr>
    </w:p>
    <w:p w:rsidR="00DC108A" w:rsidRDefault="00DC108A" w:rsidP="00DC108A">
      <w:pPr>
        <w:pStyle w:val="Titolo2"/>
      </w:pPr>
      <w:bookmarkStart w:id="59" w:name="_Toc469807172"/>
      <w:bookmarkStart w:id="60" w:name="_Toc64971146"/>
      <w:bookmarkStart w:id="61" w:name="_Toc391910964"/>
      <w:r>
        <w:t>Testata standard dei tabulati</w:t>
      </w:r>
      <w:bookmarkEnd w:id="59"/>
      <w:bookmarkEnd w:id="60"/>
      <w:bookmarkEnd w:id="61"/>
    </w:p>
    <w:p w:rsidR="00DC108A" w:rsidRDefault="00DC108A" w:rsidP="00DC108A">
      <w:r>
        <w:t>Al fine di rendere più agevole l'apprendimento delle stampe prodotte dalla procedura, di seguito, diamo una descrizione della testata standard di tutte le stampe.</w:t>
      </w:r>
    </w:p>
    <w:p w:rsidR="00DC108A" w:rsidRDefault="00DC108A" w:rsidP="00DC108A">
      <w:r>
        <w:t>Lo schema è il seguente:</w:t>
      </w:r>
    </w:p>
    <w:p w:rsidR="00DC108A" w:rsidRDefault="00DC108A" w:rsidP="00DC108A"/>
    <w:p w:rsidR="00DC108A" w:rsidRPr="000512CA" w:rsidRDefault="00DC108A" w:rsidP="00DC108A">
      <w:pPr>
        <w:pStyle w:val="Mappa"/>
        <w:tabs>
          <w:tab w:val="left" w:pos="5529"/>
        </w:tabs>
        <w:rPr>
          <w:lang w:val="pt-BR"/>
        </w:rPr>
      </w:pPr>
      <w:r>
        <w:rPr>
          <w:rFonts w:ascii="Courier" w:hAnsi="Courier"/>
        </w:rPr>
        <w:t xml:space="preserve"> </w:t>
      </w:r>
      <w:r w:rsidRPr="000512CA">
        <w:rPr>
          <w:lang w:val="pt-BR"/>
        </w:rPr>
        <w:t>::(A) ::(B) ::(C) ::(D):::::::::::(E):::::::::::::::: (F) ::(G)::: (H):::: (I)</w:t>
      </w:r>
    </w:p>
    <w:p w:rsidR="00DC108A" w:rsidRPr="000512CA" w:rsidRDefault="00DC108A" w:rsidP="00DC108A">
      <w:pPr>
        <w:pStyle w:val="Mappa"/>
        <w:tabs>
          <w:tab w:val="left" w:pos="5529"/>
        </w:tabs>
        <w:rPr>
          <w:lang w:val="pt-BR"/>
        </w:rPr>
      </w:pPr>
      <w:r w:rsidRPr="000512CA">
        <w:rPr>
          <w:lang w:val="pt-BR"/>
        </w:rPr>
        <w:t xml:space="preserve"> ::(L) ::(M)::::::::::::::::::::(N)::::::::::::::::::::(O)::::::::::(P)::::::::</w:t>
      </w:r>
    </w:p>
    <w:p w:rsidR="00DC108A" w:rsidRPr="000512CA" w:rsidRDefault="00DC108A" w:rsidP="00DC108A">
      <w:pPr>
        <w:pStyle w:val="Mappa"/>
        <w:tabs>
          <w:tab w:val="left" w:pos="5529"/>
        </w:tabs>
        <w:rPr>
          <w:lang w:val="pt-BR"/>
        </w:rPr>
      </w:pPr>
    </w:p>
    <w:p w:rsidR="00DC108A" w:rsidRPr="000512CA" w:rsidRDefault="00DC108A" w:rsidP="00DC108A">
      <w:pPr>
        <w:pStyle w:val="Mappa"/>
        <w:tabs>
          <w:tab w:val="left" w:pos="5529"/>
        </w:tabs>
        <w:rPr>
          <w:lang w:val="pt-BR"/>
        </w:rPr>
      </w:pPr>
    </w:p>
    <w:p w:rsidR="00DC108A" w:rsidRPr="000512CA" w:rsidRDefault="00DC108A" w:rsidP="00DC108A">
      <w:pPr>
        <w:pStyle w:val="Mappa"/>
        <w:tabs>
          <w:tab w:val="left" w:pos="5529"/>
        </w:tabs>
        <w:rPr>
          <w:lang w:val="pt-BR"/>
        </w:rPr>
      </w:pPr>
    </w:p>
    <w:p w:rsidR="00DC108A" w:rsidRPr="000512CA" w:rsidRDefault="00DC108A" w:rsidP="00DC108A">
      <w:pPr>
        <w:pStyle w:val="Mappa"/>
        <w:tabs>
          <w:tab w:val="left" w:pos="5529"/>
        </w:tabs>
        <w:rPr>
          <w:lang w:val="pt-BR"/>
        </w:rPr>
      </w:pPr>
    </w:p>
    <w:p w:rsidR="00DC108A" w:rsidRPr="000512CA" w:rsidRDefault="00DC108A" w:rsidP="00DC108A">
      <w:pPr>
        <w:pStyle w:val="Mappa"/>
        <w:tabs>
          <w:tab w:val="left" w:pos="5529"/>
        </w:tabs>
        <w:rPr>
          <w:lang w:val="pt-BR"/>
        </w:rPr>
      </w:pPr>
    </w:p>
    <w:p w:rsidR="00DC108A" w:rsidRPr="000512CA" w:rsidRDefault="00DC108A" w:rsidP="00DC108A">
      <w:pPr>
        <w:pStyle w:val="Mappa"/>
        <w:tabs>
          <w:tab w:val="left" w:pos="5529"/>
        </w:tabs>
        <w:rPr>
          <w:lang w:val="pt-BR"/>
        </w:rPr>
      </w:pPr>
      <w:r w:rsidRPr="000512CA">
        <w:rPr>
          <w:lang w:val="pt-BR"/>
        </w:rPr>
        <w:t xml:space="preserve"> *** F I N E  T A B U L A T O***::: ::(Q) ::(R) ::(S) ::(T) ::(U) ::(V) ::(Z)::</w:t>
      </w:r>
    </w:p>
    <w:p w:rsidR="00DC108A" w:rsidRPr="000512CA" w:rsidRDefault="00DC108A" w:rsidP="00DC108A">
      <w:pPr>
        <w:rPr>
          <w:lang w:val="pt-BR"/>
        </w:rPr>
      </w:pPr>
    </w:p>
    <w:p w:rsidR="00DC108A" w:rsidRDefault="00DC108A" w:rsidP="00DC108A">
      <w:r>
        <w:t>Descrizione dei campi:</w:t>
      </w:r>
    </w:p>
    <w:p w:rsidR="00DC108A" w:rsidRDefault="00DC108A" w:rsidP="00DC108A"/>
    <w:tbl>
      <w:tblPr>
        <w:tblW w:w="0" w:type="auto"/>
        <w:jc w:val="center"/>
        <w:tblLayout w:type="fixed"/>
        <w:tblCellMar>
          <w:left w:w="70" w:type="dxa"/>
          <w:right w:w="70" w:type="dxa"/>
        </w:tblCellMar>
        <w:tblLook w:val="0000" w:firstRow="0" w:lastRow="0" w:firstColumn="0" w:lastColumn="0" w:noHBand="0" w:noVBand="0"/>
      </w:tblPr>
      <w:tblGrid>
        <w:gridCol w:w="1134"/>
        <w:gridCol w:w="5670"/>
      </w:tblGrid>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CAMPO</w:t>
            </w:r>
          </w:p>
        </w:tc>
        <w:tc>
          <w:tcPr>
            <w:tcW w:w="5670" w:type="dxa"/>
            <w:tcBorders>
              <w:top w:val="single" w:sz="6" w:space="0" w:color="auto"/>
              <w:bottom w:val="single" w:sz="6" w:space="0" w:color="auto"/>
              <w:right w:val="single" w:sz="6" w:space="0" w:color="auto"/>
            </w:tcBorders>
          </w:tcPr>
          <w:p w:rsidR="00DC108A" w:rsidRDefault="00DC108A" w:rsidP="00DC108A">
            <w:r>
              <w:t>DESCRIZIONE</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A</w:t>
            </w:r>
          </w:p>
        </w:tc>
        <w:tc>
          <w:tcPr>
            <w:tcW w:w="5670" w:type="dxa"/>
            <w:tcBorders>
              <w:top w:val="single" w:sz="6" w:space="0" w:color="auto"/>
              <w:bottom w:val="single" w:sz="6" w:space="0" w:color="auto"/>
              <w:right w:val="single" w:sz="6" w:space="0" w:color="auto"/>
            </w:tcBorders>
          </w:tcPr>
          <w:p w:rsidR="00DC108A" w:rsidRDefault="00DC108A" w:rsidP="00DC108A">
            <w:r>
              <w:t>Nome del JCL che produce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B</w:t>
            </w:r>
          </w:p>
        </w:tc>
        <w:tc>
          <w:tcPr>
            <w:tcW w:w="5670" w:type="dxa"/>
            <w:tcBorders>
              <w:top w:val="single" w:sz="6" w:space="0" w:color="auto"/>
              <w:bottom w:val="single" w:sz="6" w:space="0" w:color="auto"/>
              <w:right w:val="single" w:sz="6" w:space="0" w:color="auto"/>
            </w:tcBorders>
          </w:tcPr>
          <w:p w:rsidR="00DC108A" w:rsidRDefault="00DC108A" w:rsidP="00DC108A">
            <w:r>
              <w:t>Numero del tabulato all’interno del JCL.</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C</w:t>
            </w:r>
          </w:p>
        </w:tc>
        <w:tc>
          <w:tcPr>
            <w:tcW w:w="5670" w:type="dxa"/>
            <w:tcBorders>
              <w:top w:val="single" w:sz="6" w:space="0" w:color="auto"/>
              <w:bottom w:val="single" w:sz="6" w:space="0" w:color="auto"/>
              <w:right w:val="single" w:sz="6" w:space="0" w:color="auto"/>
            </w:tcBorders>
          </w:tcPr>
          <w:p w:rsidR="00DC108A" w:rsidRDefault="00DC108A" w:rsidP="00DC108A">
            <w:r>
              <w:t>Campo definito all’interno della scheda parametro del programma di stampa. Permette all’utente di identificare in modo univoco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D</w:t>
            </w:r>
          </w:p>
        </w:tc>
        <w:tc>
          <w:tcPr>
            <w:tcW w:w="5670" w:type="dxa"/>
            <w:tcBorders>
              <w:top w:val="single" w:sz="6" w:space="0" w:color="auto"/>
              <w:bottom w:val="single" w:sz="6" w:space="0" w:color="auto"/>
              <w:right w:val="single" w:sz="6" w:space="0" w:color="auto"/>
            </w:tcBorders>
          </w:tcPr>
          <w:p w:rsidR="00DC108A" w:rsidRDefault="00DC108A" w:rsidP="00DC108A">
            <w:r>
              <w:t>Nome sistema. Indica l’ambiente in cui è stato eseguito il programma di stampa (ambiente di test, produzione etc.).</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E</w:t>
            </w:r>
          </w:p>
        </w:tc>
        <w:tc>
          <w:tcPr>
            <w:tcW w:w="5670" w:type="dxa"/>
            <w:tcBorders>
              <w:top w:val="single" w:sz="6" w:space="0" w:color="auto"/>
              <w:bottom w:val="single" w:sz="6" w:space="0" w:color="auto"/>
              <w:right w:val="single" w:sz="6" w:space="0" w:color="auto"/>
            </w:tcBorders>
          </w:tcPr>
          <w:p w:rsidR="00DC108A" w:rsidRDefault="00DC108A" w:rsidP="00DC108A">
            <w:r>
              <w:t>Descrizione Istituto, valorizzato in automatico dal programma.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F</w:t>
            </w:r>
          </w:p>
        </w:tc>
        <w:tc>
          <w:tcPr>
            <w:tcW w:w="5670" w:type="dxa"/>
            <w:tcBorders>
              <w:top w:val="single" w:sz="6" w:space="0" w:color="auto"/>
              <w:bottom w:val="single" w:sz="6" w:space="0" w:color="auto"/>
              <w:right w:val="single" w:sz="6" w:space="0" w:color="auto"/>
            </w:tcBorders>
          </w:tcPr>
          <w:p w:rsidR="00DC108A" w:rsidRDefault="00DC108A" w:rsidP="00DC108A">
            <w:r>
              <w:t>Codice Istituto.</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G</w:t>
            </w:r>
          </w:p>
        </w:tc>
        <w:tc>
          <w:tcPr>
            <w:tcW w:w="5670" w:type="dxa"/>
            <w:tcBorders>
              <w:top w:val="single" w:sz="6" w:space="0" w:color="auto"/>
              <w:bottom w:val="single" w:sz="6" w:space="0" w:color="auto"/>
              <w:right w:val="single" w:sz="6" w:space="0" w:color="auto"/>
            </w:tcBorders>
          </w:tcPr>
          <w:p w:rsidR="00DC108A" w:rsidRDefault="00DC108A" w:rsidP="00DC108A">
            <w:r>
              <w:t>Codice Dipendenza.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H</w:t>
            </w:r>
          </w:p>
        </w:tc>
        <w:tc>
          <w:tcPr>
            <w:tcW w:w="5670" w:type="dxa"/>
            <w:tcBorders>
              <w:top w:val="single" w:sz="6" w:space="0" w:color="auto"/>
              <w:bottom w:val="single" w:sz="6" w:space="0" w:color="auto"/>
              <w:right w:val="single" w:sz="6" w:space="0" w:color="auto"/>
            </w:tcBorders>
          </w:tcPr>
          <w:p w:rsidR="00DC108A" w:rsidRDefault="00DC108A" w:rsidP="00DC108A">
            <w:r>
              <w:t>Ora in cui è stata effettuata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I</w:t>
            </w:r>
          </w:p>
        </w:tc>
        <w:tc>
          <w:tcPr>
            <w:tcW w:w="5670" w:type="dxa"/>
            <w:tcBorders>
              <w:top w:val="single" w:sz="6" w:space="0" w:color="auto"/>
              <w:bottom w:val="single" w:sz="6" w:space="0" w:color="auto"/>
              <w:right w:val="single" w:sz="6" w:space="0" w:color="auto"/>
            </w:tcBorders>
          </w:tcPr>
          <w:p w:rsidR="00DC108A" w:rsidRDefault="00DC108A" w:rsidP="00DC108A">
            <w:r>
              <w:t>Data in cui è stata effettuata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L</w:t>
            </w:r>
          </w:p>
        </w:tc>
        <w:tc>
          <w:tcPr>
            <w:tcW w:w="5670" w:type="dxa"/>
            <w:tcBorders>
              <w:top w:val="single" w:sz="6" w:space="0" w:color="auto"/>
              <w:bottom w:val="single" w:sz="6" w:space="0" w:color="auto"/>
              <w:right w:val="single" w:sz="6" w:space="0" w:color="auto"/>
            </w:tcBorders>
          </w:tcPr>
          <w:p w:rsidR="00DC108A" w:rsidRDefault="00DC108A" w:rsidP="00DC108A">
            <w:r>
              <w:t>Nome del tabulato che produce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M</w:t>
            </w:r>
          </w:p>
        </w:tc>
        <w:tc>
          <w:tcPr>
            <w:tcW w:w="5670" w:type="dxa"/>
            <w:tcBorders>
              <w:top w:val="single" w:sz="6" w:space="0" w:color="auto"/>
              <w:bottom w:val="single" w:sz="6" w:space="0" w:color="auto"/>
              <w:right w:val="single" w:sz="6" w:space="0" w:color="auto"/>
            </w:tcBorders>
          </w:tcPr>
          <w:p w:rsidR="00DC108A" w:rsidRDefault="00DC108A" w:rsidP="00DC108A">
            <w:r>
              <w:t>Progressivo numerico che indica la versione di consegna del programma.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N</w:t>
            </w:r>
          </w:p>
        </w:tc>
        <w:tc>
          <w:tcPr>
            <w:tcW w:w="5670" w:type="dxa"/>
            <w:tcBorders>
              <w:top w:val="single" w:sz="6" w:space="0" w:color="auto"/>
              <w:bottom w:val="single" w:sz="6" w:space="0" w:color="auto"/>
              <w:right w:val="single" w:sz="6" w:space="0" w:color="auto"/>
            </w:tcBorders>
          </w:tcPr>
          <w:p w:rsidR="00DC108A" w:rsidRDefault="00DC108A" w:rsidP="00DC108A">
            <w:r>
              <w:t>Descrizione della stampa prodotta, impostata in automatico dal programma.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O</w:t>
            </w:r>
          </w:p>
        </w:tc>
        <w:tc>
          <w:tcPr>
            <w:tcW w:w="5670" w:type="dxa"/>
            <w:tcBorders>
              <w:top w:val="single" w:sz="6" w:space="0" w:color="auto"/>
              <w:bottom w:val="single" w:sz="6" w:space="0" w:color="auto"/>
              <w:right w:val="single" w:sz="6" w:space="0" w:color="auto"/>
            </w:tcBorders>
          </w:tcPr>
          <w:p w:rsidR="00DC108A" w:rsidRDefault="00DC108A" w:rsidP="00DC108A">
            <w:r>
              <w:t>Progressivo numerico che indica il numero di volte in cui il tabulato è eseguito all’interno della stessa elaborazione.</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P</w:t>
            </w:r>
          </w:p>
        </w:tc>
        <w:tc>
          <w:tcPr>
            <w:tcW w:w="5670" w:type="dxa"/>
            <w:tcBorders>
              <w:top w:val="single" w:sz="6" w:space="0" w:color="auto"/>
              <w:bottom w:val="single" w:sz="6" w:space="0" w:color="auto"/>
              <w:right w:val="single" w:sz="6" w:space="0" w:color="auto"/>
            </w:tcBorders>
          </w:tcPr>
          <w:p w:rsidR="00DC108A" w:rsidRDefault="00DC108A" w:rsidP="00DC108A">
            <w:r>
              <w:t>Indica il numero di pagina della stampa prodotta.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Q</w:t>
            </w:r>
          </w:p>
        </w:tc>
        <w:tc>
          <w:tcPr>
            <w:tcW w:w="5670" w:type="dxa"/>
            <w:tcBorders>
              <w:top w:val="single" w:sz="6" w:space="0" w:color="auto"/>
              <w:bottom w:val="single" w:sz="6" w:space="0" w:color="auto"/>
              <w:right w:val="single" w:sz="6" w:space="0" w:color="auto"/>
            </w:tcBorders>
          </w:tcPr>
          <w:p w:rsidR="00DC108A" w:rsidRDefault="00DC108A" w:rsidP="00DC108A">
            <w:r>
              <w:t>Codice Istituto.</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R</w:t>
            </w:r>
          </w:p>
        </w:tc>
        <w:tc>
          <w:tcPr>
            <w:tcW w:w="5670" w:type="dxa"/>
            <w:tcBorders>
              <w:top w:val="single" w:sz="6" w:space="0" w:color="auto"/>
              <w:bottom w:val="single" w:sz="6" w:space="0" w:color="auto"/>
              <w:right w:val="single" w:sz="6" w:space="0" w:color="auto"/>
            </w:tcBorders>
          </w:tcPr>
          <w:p w:rsidR="00DC108A" w:rsidRDefault="00DC108A" w:rsidP="00DC108A">
            <w:r>
              <w:t>Codice Dipendenza.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S</w:t>
            </w:r>
          </w:p>
        </w:tc>
        <w:tc>
          <w:tcPr>
            <w:tcW w:w="5670" w:type="dxa"/>
            <w:tcBorders>
              <w:top w:val="single" w:sz="6" w:space="0" w:color="auto"/>
              <w:bottom w:val="single" w:sz="6" w:space="0" w:color="auto"/>
              <w:right w:val="single" w:sz="6" w:space="0" w:color="auto"/>
            </w:tcBorders>
          </w:tcPr>
          <w:p w:rsidR="00DC108A" w:rsidRDefault="00DC108A" w:rsidP="00DC108A">
            <w:r>
              <w:t>Nome del JCL che produce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T</w:t>
            </w:r>
          </w:p>
        </w:tc>
        <w:tc>
          <w:tcPr>
            <w:tcW w:w="5670" w:type="dxa"/>
            <w:tcBorders>
              <w:top w:val="single" w:sz="6" w:space="0" w:color="auto"/>
              <w:bottom w:val="single" w:sz="6" w:space="0" w:color="auto"/>
              <w:right w:val="single" w:sz="6" w:space="0" w:color="auto"/>
            </w:tcBorders>
          </w:tcPr>
          <w:p w:rsidR="00DC108A" w:rsidRDefault="00DC108A" w:rsidP="00DC108A">
            <w:r>
              <w:t>Campo definito all’interno della scheda parametro del programma di stampa. Permette all’utente di identificare in modo univoco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U</w:t>
            </w:r>
          </w:p>
        </w:tc>
        <w:tc>
          <w:tcPr>
            <w:tcW w:w="5670" w:type="dxa"/>
            <w:tcBorders>
              <w:top w:val="single" w:sz="6" w:space="0" w:color="auto"/>
              <w:bottom w:val="single" w:sz="6" w:space="0" w:color="auto"/>
              <w:right w:val="single" w:sz="6" w:space="0" w:color="auto"/>
            </w:tcBorders>
          </w:tcPr>
          <w:p w:rsidR="00DC108A" w:rsidRDefault="00DC108A" w:rsidP="00DC108A">
            <w:r>
              <w:t>Nome del tabulato che produce la stampa.</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V</w:t>
            </w:r>
          </w:p>
        </w:tc>
        <w:tc>
          <w:tcPr>
            <w:tcW w:w="5670" w:type="dxa"/>
            <w:tcBorders>
              <w:top w:val="single" w:sz="6" w:space="0" w:color="auto"/>
              <w:bottom w:val="single" w:sz="6" w:space="0" w:color="auto"/>
              <w:right w:val="single" w:sz="6" w:space="0" w:color="auto"/>
            </w:tcBorders>
          </w:tcPr>
          <w:p w:rsidR="00DC108A" w:rsidRDefault="00DC108A" w:rsidP="00DC108A">
            <w:r>
              <w:t>Numero del tabulato all’interno del JCL.</w:t>
            </w:r>
          </w:p>
        </w:tc>
      </w:tr>
      <w:tr w:rsidR="00DC108A" w:rsidTr="00DC108A">
        <w:trPr>
          <w:cantSplit/>
          <w:jc w:val="center"/>
        </w:trPr>
        <w:tc>
          <w:tcPr>
            <w:tcW w:w="1134" w:type="dxa"/>
            <w:tcBorders>
              <w:top w:val="single" w:sz="6" w:space="0" w:color="auto"/>
              <w:left w:val="single" w:sz="6" w:space="0" w:color="auto"/>
              <w:bottom w:val="single" w:sz="6" w:space="0" w:color="auto"/>
              <w:right w:val="single" w:sz="6" w:space="0" w:color="auto"/>
            </w:tcBorders>
          </w:tcPr>
          <w:p w:rsidR="00DC108A" w:rsidRDefault="00DC108A" w:rsidP="00DC108A">
            <w:r>
              <w:t>Z</w:t>
            </w:r>
          </w:p>
        </w:tc>
        <w:tc>
          <w:tcPr>
            <w:tcW w:w="5670" w:type="dxa"/>
            <w:tcBorders>
              <w:top w:val="single" w:sz="6" w:space="0" w:color="auto"/>
              <w:bottom w:val="single" w:sz="6" w:space="0" w:color="auto"/>
              <w:right w:val="single" w:sz="6" w:space="0" w:color="auto"/>
            </w:tcBorders>
          </w:tcPr>
          <w:p w:rsidR="00DC108A" w:rsidRDefault="00DC108A" w:rsidP="00DC108A">
            <w:r>
              <w:t>Progressivo numerico che indica la versione di consegna del programma.</w:t>
            </w:r>
          </w:p>
        </w:tc>
      </w:tr>
    </w:tbl>
    <w:p w:rsidR="00DC108A" w:rsidRDefault="00DC108A" w:rsidP="00DC108A">
      <w:pPr>
        <w:pStyle w:val="Titolo1"/>
      </w:pPr>
      <w:bookmarkStart w:id="62" w:name="_Toc391910965"/>
      <w:r>
        <w:lastRenderedPageBreak/>
        <w:t>FUNZIONI</w:t>
      </w:r>
      <w:bookmarkEnd w:id="62"/>
    </w:p>
    <w:p w:rsidR="00DC108A" w:rsidRDefault="00DC108A" w:rsidP="00DC108A">
      <w:pPr>
        <w:pStyle w:val="Titolo2"/>
        <w:spacing w:before="480" w:after="240"/>
        <w:ind w:left="576" w:hanging="576"/>
      </w:pPr>
      <w:bookmarkStart w:id="63" w:name="_Toc57620037"/>
      <w:bookmarkStart w:id="64" w:name="_Toc257121794"/>
      <w:bookmarkStart w:id="65" w:name="_Toc391910966"/>
      <w:r>
        <w:t>Tabelle</w:t>
      </w:r>
      <w:bookmarkEnd w:id="63"/>
      <w:bookmarkEnd w:id="64"/>
      <w:r>
        <w:t xml:space="preserve"> di sistema</w:t>
      </w:r>
      <w:bookmarkEnd w:id="65"/>
    </w:p>
    <w:p w:rsidR="00DC108A" w:rsidRDefault="00DC108A" w:rsidP="00DC108A">
      <w:pPr>
        <w:pStyle w:val="Titolo3"/>
      </w:pPr>
      <w:bookmarkStart w:id="66" w:name="_Toc391910967"/>
      <w:bookmarkEnd w:id="52"/>
      <w:bookmarkEnd w:id="53"/>
      <w:r>
        <w:t>GXFU – Gestione/interrogazione Determina funzione</w:t>
      </w:r>
      <w:bookmarkEnd w:id="66"/>
    </w:p>
    <w:p w:rsidR="00DC108A" w:rsidRDefault="00DC108A" w:rsidP="00DC108A">
      <w:pPr>
        <w:pStyle w:val="ParagNoNum"/>
        <w:keepNext/>
      </w:pPr>
      <w:r>
        <w:t>Obiettivo</w:t>
      </w:r>
    </w:p>
    <w:p w:rsidR="00DC108A" w:rsidRDefault="00DC108A" w:rsidP="00DC108A">
      <w:r>
        <w:t xml:space="preserve">Ai fini dell’aggiornamento del log contabile, è necessario, per alcune elaborazioni batch e </w:t>
      </w:r>
      <w:proofErr w:type="spellStart"/>
      <w:r>
        <w:t>tp</w:t>
      </w:r>
      <w:proofErr w:type="spellEnd"/>
      <w:r>
        <w:t>, creare un legame tra l’elaborazione stessa e l’elemento FUNZIONE / OPERATORE / DIPENDENZA / TERMINALE specifico.</w:t>
      </w:r>
    </w:p>
    <w:p w:rsidR="00DC108A" w:rsidRDefault="00DC108A" w:rsidP="00DC108A">
      <w:r>
        <w:t xml:space="preserve">Anziché utilizzare, come in passato, delle copy (EIWXFUN, ERWXFUN e VDWXFUN) che ciascun </w:t>
      </w:r>
      <w:proofErr w:type="spellStart"/>
      <w:r>
        <w:t>Adr</w:t>
      </w:r>
      <w:proofErr w:type="spellEnd"/>
      <w:r>
        <w:t xml:space="preserve"> doveva personalizzarsi, questo legame viene gestito dinamicamente mediante tabella di sistema (EITXFUR).</w:t>
      </w:r>
    </w:p>
    <w:p w:rsidR="00DC108A" w:rsidRDefault="00DC108A" w:rsidP="00DC108A"/>
    <w:p w:rsidR="00DC108A" w:rsidRDefault="00DC108A" w:rsidP="00DC108A">
      <w:r>
        <w:t>E’ necessario censire gli elementi mediante la transazione GXFU.</w:t>
      </w:r>
    </w:p>
    <w:p w:rsidR="00DC108A" w:rsidRDefault="00DC108A" w:rsidP="00DC108A"/>
    <w:p w:rsidR="00DC108A" w:rsidRDefault="00DC108A" w:rsidP="00DC108A">
      <w:pPr>
        <w:ind w:left="1418" w:hanging="1418"/>
      </w:pPr>
      <w:r w:rsidRPr="001A31E6">
        <w:rPr>
          <w:b/>
          <w:u w:val="single"/>
        </w:rPr>
        <w:t>Nota bene:</w:t>
      </w:r>
      <w:r>
        <w:tab/>
        <w:t>Coloro i quali utilizzavano precedentemente le copy dovranno caricare nella nuova tabella gli elementi necessari, utilizzando l’utility di caricamento EIJBU0E.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GXFU _ : :::::::: *   GESTIONE/INTERR. DETERMINA FUNZIONI  * PAG ____ DI  :::: </w:t>
      </w:r>
    </w:p>
    <w:p w:rsidR="00DC108A" w:rsidRDefault="00DC108A" w:rsidP="00DC108A">
      <w:pPr>
        <w:pStyle w:val="Mappa"/>
      </w:pPr>
      <w:r>
        <w:t xml:space="preserve">  :::: :   :::: :   :::: :   :::: :   :::: :   :::: :   :::: :   :::: :   :::: :</w:t>
      </w:r>
    </w:p>
    <w:p w:rsidR="00DC108A" w:rsidRDefault="00DC108A" w:rsidP="00DC108A">
      <w:pPr>
        <w:pStyle w:val="Mappa"/>
      </w:pPr>
    </w:p>
    <w:p w:rsidR="00DC108A" w:rsidRPr="00041987" w:rsidRDefault="00DC108A" w:rsidP="00DC108A">
      <w:pPr>
        <w:pStyle w:val="Mappa"/>
      </w:pPr>
      <w:r>
        <w:t xml:space="preserve"> C</w:t>
      </w:r>
      <w:r w:rsidRPr="00041987">
        <w:t xml:space="preserve">odice Ambito         </w:t>
      </w:r>
      <w:r>
        <w:t>___ :::::::::::::::::::::::::::::::::::::::::::::::::::</w:t>
      </w:r>
    </w:p>
    <w:p w:rsidR="00DC108A" w:rsidRPr="00041987" w:rsidRDefault="00DC108A" w:rsidP="00DC108A">
      <w:pPr>
        <w:pStyle w:val="Mappa"/>
      </w:pPr>
      <w:r w:rsidRPr="00041987">
        <w:t xml:space="preserve"> Tipo   Procedura   da </w:t>
      </w:r>
      <w:r>
        <w:t>__</w:t>
      </w:r>
      <w:r w:rsidRPr="00041987">
        <w:t xml:space="preserve">   a </w:t>
      </w:r>
      <w:r>
        <w:t>__</w:t>
      </w:r>
    </w:p>
    <w:p w:rsidR="00DC108A" w:rsidRPr="00041987" w:rsidRDefault="00DC108A" w:rsidP="00DC108A">
      <w:pPr>
        <w:pStyle w:val="Mappa"/>
      </w:pPr>
      <w:r w:rsidRPr="00041987">
        <w:t xml:space="preserve"> Codice Transazione da </w:t>
      </w:r>
      <w:r>
        <w:t>____</w:t>
      </w:r>
      <w:r w:rsidRPr="00041987">
        <w:t xml:space="preserve"> a </w:t>
      </w:r>
      <w:r>
        <w:t>____</w:t>
      </w:r>
    </w:p>
    <w:p w:rsidR="00DC108A" w:rsidRPr="00041987" w:rsidRDefault="00DC108A" w:rsidP="00DC108A">
      <w:pPr>
        <w:pStyle w:val="Mappa"/>
      </w:pPr>
    </w:p>
    <w:p w:rsidR="00DC108A" w:rsidRPr="00041987" w:rsidRDefault="00DC108A" w:rsidP="00DC108A">
      <w:pPr>
        <w:pStyle w:val="Mappa"/>
      </w:pPr>
      <w:r w:rsidRPr="00041987">
        <w:t xml:space="preserve"> S  Ambito Procedura Transazione  Funzione  Operatore  Dipendenza   Terminale</w:t>
      </w:r>
    </w:p>
    <w:p w:rsidR="00DC108A" w:rsidRPr="00041987" w:rsidRDefault="00DC108A" w:rsidP="00DC108A">
      <w:pPr>
        <w:pStyle w:val="Mappa"/>
      </w:pPr>
      <w:r w:rsidRPr="00041987">
        <w:t xml:space="preserve"> </w:t>
      </w:r>
      <w:r>
        <w:t>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_</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r w:rsidRPr="00041987">
        <w:t xml:space="preserve">     </w:t>
      </w:r>
      <w:r>
        <w:t>::::::::</w:t>
      </w:r>
    </w:p>
    <w:p w:rsidR="00DC108A" w:rsidRPr="00041987" w:rsidRDefault="00DC108A" w:rsidP="00DC108A">
      <w:pPr>
        <w:pStyle w:val="Mappa"/>
      </w:pPr>
      <w:r>
        <w:t xml:space="preserve"> :::: ::::Segnalazione messaggistica:::::::::::    ::::::::::::::::::::::: ____</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Codice Ambito</w:t>
            </w:r>
          </w:p>
        </w:tc>
        <w:tc>
          <w:tcPr>
            <w:tcW w:w="6237" w:type="dxa"/>
          </w:tcPr>
          <w:p w:rsidR="00DC108A" w:rsidRDefault="00DC108A" w:rsidP="00DC108A">
            <w:r>
              <w:t>Codice dell’ambito.</w:t>
            </w:r>
          </w:p>
          <w:p w:rsidR="00DC108A" w:rsidRDefault="00DC108A" w:rsidP="00DC108A">
            <w:r>
              <w:t>Deve esistere in tabella Concessioni ed essere un ambito in gestione.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Tipo Procedura da a</w:t>
            </w:r>
          </w:p>
        </w:tc>
        <w:tc>
          <w:tcPr>
            <w:tcW w:w="6237" w:type="dxa"/>
          </w:tcPr>
          <w:p w:rsidR="00DC108A" w:rsidRDefault="00DC108A" w:rsidP="00DC108A">
            <w:proofErr w:type="spellStart"/>
            <w:r>
              <w:t>Range</w:t>
            </w:r>
            <w:proofErr w:type="spellEnd"/>
            <w:r>
              <w:t xml:space="preserve"> di ricerca del tipo procedura di riferimento del programma.</w:t>
            </w:r>
          </w:p>
          <w:p w:rsidR="00DC108A" w:rsidRDefault="00DC108A" w:rsidP="00DC108A">
            <w:r>
              <w:t>Valori ammessi:</w:t>
            </w:r>
          </w:p>
          <w:p w:rsidR="00DC108A" w:rsidRDefault="00DC108A" w:rsidP="00DC108A">
            <w:r>
              <w:t>EI – procedura S.E.T.</w:t>
            </w:r>
          </w:p>
          <w:p w:rsidR="00DC108A" w:rsidRDefault="00DC108A" w:rsidP="00DC108A">
            <w:r>
              <w:t>ER – procedura Esatto</w:t>
            </w:r>
          </w:p>
          <w:p w:rsidR="00DC108A" w:rsidRDefault="00DC108A" w:rsidP="00DC108A">
            <w:r>
              <w:t>VD – procedura Versamenti Diretti.</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lastRenderedPageBreak/>
              <w:t>Codice Transazione da a</w:t>
            </w:r>
          </w:p>
        </w:tc>
        <w:tc>
          <w:tcPr>
            <w:tcW w:w="6237" w:type="dxa"/>
          </w:tcPr>
          <w:p w:rsidR="00DC108A" w:rsidRDefault="00DC108A" w:rsidP="00DC108A">
            <w:proofErr w:type="spellStart"/>
            <w:r>
              <w:t>Range</w:t>
            </w:r>
            <w:proofErr w:type="spellEnd"/>
            <w:r>
              <w:t xml:space="preserve"> di ricerca del codice transazione di riferimento del programma.</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S</w:t>
            </w:r>
          </w:p>
        </w:tc>
        <w:tc>
          <w:tcPr>
            <w:tcW w:w="6237" w:type="dxa"/>
          </w:tcPr>
          <w:p w:rsidR="00DC108A" w:rsidRDefault="00DC108A" w:rsidP="00DC108A">
            <w:r>
              <w:t>Colonna di selezione.</w:t>
            </w:r>
          </w:p>
          <w:p w:rsidR="00DC108A" w:rsidRDefault="00DC108A" w:rsidP="00DC108A">
            <w:r>
              <w:t>Valori ammessi:</w:t>
            </w:r>
          </w:p>
          <w:p w:rsidR="00DC108A" w:rsidRDefault="00DC108A" w:rsidP="00DC108A">
            <w:r>
              <w:t>I – inserimento</w:t>
            </w:r>
          </w:p>
          <w:p w:rsidR="00DC108A" w:rsidRDefault="00DC108A" w:rsidP="00DC108A">
            <w:r>
              <w:t>V – variazione</w:t>
            </w:r>
          </w:p>
          <w:p w:rsidR="00DC108A" w:rsidRDefault="00DC108A" w:rsidP="00DC108A">
            <w:r>
              <w:t>D – duplicazione</w:t>
            </w:r>
          </w:p>
          <w:p w:rsidR="00DC108A" w:rsidRDefault="00DC108A" w:rsidP="00DC108A">
            <w:r>
              <w:t>A – annullamento (fisico)</w:t>
            </w:r>
          </w:p>
          <w:p w:rsidR="00DC108A" w:rsidRDefault="00DC108A" w:rsidP="00DC108A">
            <w:r>
              <w:t>S – interrogazione.</w:t>
            </w:r>
          </w:p>
        </w:tc>
      </w:tr>
    </w:tbl>
    <w:p w:rsidR="00DC108A" w:rsidRDefault="00DC108A" w:rsidP="00DC108A"/>
    <w:p w:rsidR="00DC108A" w:rsidRDefault="00DC108A" w:rsidP="00DC108A">
      <w:r>
        <w:t>Valorizzata la colonna di selezione, si accede alla mappa di dettaglio, i cui campi sono o meno digitabili secondo l’operazione prescelta.</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GXFU _ : :::::::: *   GESTIONE/INTERR. DETERMINA FUNZIONI  * PAG ____ DI  :::: </w:t>
      </w:r>
    </w:p>
    <w:p w:rsidR="00DC108A" w:rsidRDefault="00DC108A" w:rsidP="00DC108A">
      <w:pPr>
        <w:pStyle w:val="Mappa"/>
      </w:pPr>
      <w:r>
        <w:t xml:space="preserve">  :::: :   :::: :   :::: :   :::: :   :::: :   :::: :   :::: :   :::: :   :::: :</w:t>
      </w:r>
    </w:p>
    <w:p w:rsidR="00DC108A" w:rsidRDefault="00DC108A" w:rsidP="00DC108A">
      <w:pPr>
        <w:pStyle w:val="Mappa"/>
      </w:pPr>
      <w:r>
        <w:t xml:space="preserve">                                                                                </w:t>
      </w:r>
    </w:p>
    <w:p w:rsidR="00DC108A" w:rsidRDefault="00DC108A" w:rsidP="00DC108A">
      <w:pPr>
        <w:pStyle w:val="Mappa"/>
      </w:pPr>
      <w:r>
        <w:t xml:space="preserve"> Tipo Operazione    : ::: </w:t>
      </w:r>
    </w:p>
    <w:p w:rsidR="00DC108A" w:rsidRDefault="00DC108A" w:rsidP="00DC108A">
      <w:pPr>
        <w:pStyle w:val="Mappa"/>
      </w:pPr>
    </w:p>
    <w:p w:rsidR="00DC108A" w:rsidRDefault="00DC108A" w:rsidP="00DC108A">
      <w:pPr>
        <w:pStyle w:val="Mappa"/>
      </w:pPr>
      <w:r>
        <w:t xml:space="preserve"> –––––––––––––––––––––––––––––––––––––––––––––––––––––––––––––––––––––––––––––– </w:t>
      </w:r>
    </w:p>
    <w:p w:rsidR="00DC108A" w:rsidRDefault="00DC108A" w:rsidP="00DC108A">
      <w:pPr>
        <w:pStyle w:val="Mappa"/>
      </w:pPr>
    </w:p>
    <w:p w:rsidR="00DC108A" w:rsidRDefault="00DC108A" w:rsidP="00DC108A">
      <w:pPr>
        <w:pStyle w:val="Mappa"/>
      </w:pPr>
      <w:r>
        <w:t xml:space="preserve"> Codice Ambito      : ::: ::::::::::::::::::::::::::::::::::::::::::::::::::::  </w:t>
      </w:r>
    </w:p>
    <w:p w:rsidR="00DC108A" w:rsidRDefault="00DC108A" w:rsidP="00DC108A">
      <w:pPr>
        <w:pStyle w:val="Mappa"/>
      </w:pPr>
      <w:r>
        <w:t xml:space="preserve"> Tipo   Procedura   : ::</w:t>
      </w:r>
    </w:p>
    <w:p w:rsidR="00DC108A" w:rsidRDefault="00DC108A" w:rsidP="00DC108A">
      <w:pPr>
        <w:pStyle w:val="Mappa"/>
      </w:pPr>
      <w:r>
        <w:t xml:space="preserve"> Codice Transazione : ::::</w:t>
      </w:r>
    </w:p>
    <w:p w:rsidR="00DC108A" w:rsidRDefault="00DC108A" w:rsidP="00DC108A">
      <w:pPr>
        <w:pStyle w:val="Mappa"/>
      </w:pPr>
    </w:p>
    <w:p w:rsidR="00DC108A" w:rsidRDefault="00DC108A" w:rsidP="00DC108A">
      <w:pPr>
        <w:pStyle w:val="Mappa"/>
      </w:pPr>
      <w:r>
        <w:t xml:space="preserve"> –––––––––––––––––––––––––––––––––––––––––––––––––––––––––––––––––––––––––––––– </w:t>
      </w:r>
    </w:p>
    <w:p w:rsidR="00DC108A" w:rsidRDefault="00DC108A" w:rsidP="00DC108A">
      <w:pPr>
        <w:pStyle w:val="Mappa"/>
      </w:pPr>
    </w:p>
    <w:p w:rsidR="00DC108A" w:rsidRDefault="00DC108A" w:rsidP="00DC108A">
      <w:pPr>
        <w:pStyle w:val="Mappa"/>
      </w:pPr>
      <w:r>
        <w:t xml:space="preserve"> Codice Funzione    : ____</w:t>
      </w:r>
    </w:p>
    <w:p w:rsidR="00DC108A" w:rsidRDefault="00DC108A" w:rsidP="00DC108A">
      <w:pPr>
        <w:pStyle w:val="Mappa"/>
      </w:pPr>
    </w:p>
    <w:p w:rsidR="00DC108A" w:rsidRDefault="00DC108A" w:rsidP="00DC108A">
      <w:pPr>
        <w:pStyle w:val="Mappa"/>
      </w:pPr>
      <w:r>
        <w:t xml:space="preserve"> Codice Operatore   : ________</w:t>
      </w:r>
    </w:p>
    <w:p w:rsidR="00DC108A" w:rsidRDefault="00DC108A" w:rsidP="00DC108A">
      <w:pPr>
        <w:pStyle w:val="Mappa"/>
      </w:pPr>
    </w:p>
    <w:p w:rsidR="00DC108A" w:rsidRDefault="00DC108A" w:rsidP="00DC108A">
      <w:pPr>
        <w:pStyle w:val="Mappa"/>
      </w:pPr>
      <w:r>
        <w:t xml:space="preserve"> Codice Dipendenza  : ___ ::::::::::::::::::::::::::::::::::::::::::::::::::::</w:t>
      </w:r>
      <w:r>
        <w:rPr>
          <w:rFonts w:cs="Courier New"/>
        </w:rPr>
        <w:t xml:space="preserve"> </w:t>
      </w:r>
    </w:p>
    <w:p w:rsidR="00DC108A" w:rsidRDefault="00DC108A" w:rsidP="00DC108A">
      <w:pPr>
        <w:pStyle w:val="Mappa"/>
      </w:pPr>
    </w:p>
    <w:p w:rsidR="00DC108A" w:rsidRDefault="00DC108A" w:rsidP="00DC108A">
      <w:pPr>
        <w:pStyle w:val="Mappa"/>
      </w:pPr>
      <w:r>
        <w:t xml:space="preserve"> Codice Terminale   : ________</w:t>
      </w:r>
    </w:p>
    <w:p w:rsidR="00DC108A" w:rsidRDefault="00DC108A" w:rsidP="00DC108A">
      <w:pPr>
        <w:pStyle w:val="Mappa"/>
      </w:pPr>
    </w:p>
    <w:p w:rsidR="00DC108A" w:rsidRDefault="00DC108A" w:rsidP="00DC108A">
      <w:pPr>
        <w:pStyle w:val="Mappa"/>
      </w:pPr>
      <w:r>
        <w:rPr>
          <w:rFonts w:cs="Courier New"/>
        </w:rPr>
        <w:t xml:space="preserve"> </w:t>
      </w:r>
      <w:r w:rsidRPr="00041987">
        <w:rPr>
          <w:rFonts w:cs="Courier New"/>
        </w:rPr>
        <w:t xml:space="preserve">I </w:t>
      </w:r>
      <w:r>
        <w:rPr>
          <w:rFonts w:cs="Courier New"/>
        </w:rPr>
        <w:t>:::::::: :::::::: ::/::/:::: ::.::.::</w:t>
      </w:r>
      <w:r w:rsidRPr="00041987">
        <w:rPr>
          <w:rFonts w:cs="Courier New"/>
        </w:rPr>
        <w:t xml:space="preserve"> A </w:t>
      </w:r>
      <w:r>
        <w:rPr>
          <w:rFonts w:cs="Courier New"/>
        </w:rPr>
        <w:t>:::::::: ::::::::</w:t>
      </w:r>
      <w:r w:rsidRPr="00041987">
        <w:rPr>
          <w:rFonts w:cs="Courier New"/>
        </w:rPr>
        <w:t xml:space="preserve"> </w:t>
      </w:r>
      <w:r>
        <w:rPr>
          <w:rFonts w:cs="Courier New"/>
        </w:rPr>
        <w:t>::</w:t>
      </w:r>
      <w:r w:rsidRPr="00041987">
        <w:rPr>
          <w:rFonts w:cs="Courier New"/>
        </w:rPr>
        <w:t>/</w:t>
      </w:r>
      <w:r>
        <w:rPr>
          <w:rFonts w:cs="Courier New"/>
        </w:rPr>
        <w:t>::</w:t>
      </w:r>
      <w:r w:rsidRPr="00041987">
        <w:rPr>
          <w:rFonts w:cs="Courier New"/>
        </w:rPr>
        <w:t>/</w:t>
      </w:r>
      <w:r>
        <w:rPr>
          <w:rFonts w:cs="Courier New"/>
        </w:rPr>
        <w:t>::::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Tipo Operazione</w:t>
            </w:r>
          </w:p>
        </w:tc>
        <w:tc>
          <w:tcPr>
            <w:tcW w:w="6237" w:type="dxa"/>
          </w:tcPr>
          <w:p w:rsidR="00DC108A" w:rsidRDefault="00DC108A" w:rsidP="00DC108A">
            <w:r>
              <w:t>Tipo di operazione prescelta nella mappa precedente.</w:t>
            </w:r>
          </w:p>
          <w:p w:rsidR="00DC108A" w:rsidRDefault="00DC108A" w:rsidP="00DC108A">
            <w:r>
              <w:t>Valori possibili:</w:t>
            </w:r>
          </w:p>
          <w:p w:rsidR="00DC108A" w:rsidRDefault="00DC108A" w:rsidP="00DC108A">
            <w:r>
              <w:t>INS – inserimento</w:t>
            </w:r>
          </w:p>
          <w:p w:rsidR="00DC108A" w:rsidRDefault="00DC108A" w:rsidP="00DC108A">
            <w:r>
              <w:t>VAR – variazione</w:t>
            </w:r>
          </w:p>
          <w:p w:rsidR="00DC108A" w:rsidRDefault="00DC108A" w:rsidP="00DC108A">
            <w:r>
              <w:t>DUP – duplicazione</w:t>
            </w:r>
          </w:p>
          <w:p w:rsidR="00DC108A" w:rsidRDefault="00DC108A" w:rsidP="00DC108A">
            <w:r>
              <w:t>ANN – annullamento</w:t>
            </w:r>
          </w:p>
          <w:p w:rsidR="00DC108A" w:rsidRDefault="00DC108A" w:rsidP="00DC108A">
            <w:r>
              <w:t>INT – interrogazione.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Codice Ambito</w:t>
            </w:r>
          </w:p>
        </w:tc>
        <w:tc>
          <w:tcPr>
            <w:tcW w:w="6237" w:type="dxa"/>
          </w:tcPr>
          <w:p w:rsidR="00DC108A" w:rsidRDefault="00DC108A" w:rsidP="00DC108A">
            <w:r>
              <w:t>Codice dell’ambito.</w:t>
            </w:r>
          </w:p>
          <w:p w:rsidR="00DC108A" w:rsidRDefault="00DC108A" w:rsidP="00DC108A">
            <w:r>
              <w:t>Deve esistere in tabella Concessioni ed essere un ambito in gestione.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Tipo Procedura</w:t>
            </w:r>
          </w:p>
        </w:tc>
        <w:tc>
          <w:tcPr>
            <w:tcW w:w="6237" w:type="dxa"/>
          </w:tcPr>
          <w:p w:rsidR="00DC108A" w:rsidRDefault="00DC108A" w:rsidP="00DC108A">
            <w:r>
              <w:t>Tipo procedura di riferimento del programma.</w:t>
            </w:r>
          </w:p>
          <w:p w:rsidR="00DC108A" w:rsidRDefault="00DC108A" w:rsidP="00DC108A">
            <w:r>
              <w:t>Valori possibili:</w:t>
            </w:r>
          </w:p>
          <w:p w:rsidR="00DC108A" w:rsidRDefault="00DC108A" w:rsidP="00DC108A">
            <w:r>
              <w:t>EI – procedura S.E.T.</w:t>
            </w:r>
          </w:p>
          <w:p w:rsidR="00DC108A" w:rsidRDefault="00DC108A" w:rsidP="00DC108A">
            <w:r>
              <w:t>ER – procedura Esatto</w:t>
            </w:r>
          </w:p>
          <w:p w:rsidR="00DC108A" w:rsidRDefault="00DC108A" w:rsidP="00DC108A">
            <w:r>
              <w:lastRenderedPageBreak/>
              <w:t>VD – procedura Versamenti Diretti.</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Codice Transazione</w:t>
            </w:r>
          </w:p>
        </w:tc>
        <w:tc>
          <w:tcPr>
            <w:tcW w:w="6237" w:type="dxa"/>
          </w:tcPr>
          <w:p w:rsidR="00DC108A" w:rsidRDefault="00DC108A" w:rsidP="00DC108A">
            <w:r>
              <w:t>Codice transazione di riferimento del programma.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Funzione</w:t>
            </w:r>
          </w:p>
        </w:tc>
        <w:tc>
          <w:tcPr>
            <w:tcW w:w="6237" w:type="dxa"/>
          </w:tcPr>
          <w:p w:rsidR="00DC108A" w:rsidRDefault="00DC108A" w:rsidP="00DC108A">
            <w:r>
              <w:t>Codice della funzione contabile gestito dal programma.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Operatore</w:t>
            </w:r>
          </w:p>
        </w:tc>
        <w:tc>
          <w:tcPr>
            <w:tcW w:w="6237" w:type="dxa"/>
          </w:tcPr>
          <w:p w:rsidR="00DC108A" w:rsidRDefault="00DC108A" w:rsidP="00DC108A">
            <w:r>
              <w:t>Codice dell’operatore gestito dal programma.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Dipendenza</w:t>
            </w:r>
          </w:p>
        </w:tc>
        <w:tc>
          <w:tcPr>
            <w:tcW w:w="6237" w:type="dxa"/>
          </w:tcPr>
          <w:p w:rsidR="00DC108A" w:rsidRDefault="00DC108A" w:rsidP="00DC108A">
            <w:r>
              <w:t>Codice della dipendenza gestito dal programma.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Terminale</w:t>
            </w:r>
          </w:p>
        </w:tc>
        <w:tc>
          <w:tcPr>
            <w:tcW w:w="6237" w:type="dxa"/>
          </w:tcPr>
          <w:p w:rsidR="00DC108A" w:rsidRDefault="00DC108A" w:rsidP="00DC108A">
            <w:r>
              <w:t>Codice del terminale gestito dal programma.</w:t>
            </w:r>
          </w:p>
        </w:tc>
      </w:tr>
    </w:tbl>
    <w:p w:rsidR="00DC108A" w:rsidRDefault="00DC108A" w:rsidP="00DC108A"/>
    <w:p w:rsidR="00DC108A" w:rsidRPr="000900E7" w:rsidRDefault="00DC108A" w:rsidP="00DC108A"/>
    <w:p w:rsidR="00DC108A" w:rsidRDefault="00DC108A" w:rsidP="00DC108A">
      <w:pPr>
        <w:pStyle w:val="Titolo3"/>
      </w:pPr>
      <w:bookmarkStart w:id="67" w:name="_Toc470601729"/>
      <w:bookmarkStart w:id="68" w:name="_Toc64971068"/>
      <w:r>
        <w:br w:type="page"/>
      </w:r>
      <w:bookmarkStart w:id="69" w:name="_Toc391910968"/>
      <w:r>
        <w:lastRenderedPageBreak/>
        <w:t>GTTE – Gestione Tipi Terminali</w:t>
      </w:r>
      <w:bookmarkEnd w:id="69"/>
    </w:p>
    <w:p w:rsidR="00DC108A" w:rsidRDefault="00DC108A" w:rsidP="00DC108A">
      <w:pPr>
        <w:pStyle w:val="ParagNoNum"/>
        <w:keepNext/>
      </w:pPr>
      <w:r>
        <w:t>Obiettivo</w:t>
      </w:r>
    </w:p>
    <w:bookmarkEnd w:id="67"/>
    <w:bookmarkEnd w:id="68"/>
    <w:p w:rsidR="00DC108A" w:rsidRDefault="00DC108A" w:rsidP="00DC108A">
      <w:r>
        <w:t>Scopo di questa transazione è di censire le tipologie di terminali che vengono utilizzati dal sistema.</w:t>
      </w:r>
    </w:p>
    <w:p w:rsidR="00DC108A" w:rsidRDefault="00DC108A" w:rsidP="00DC108A">
      <w:r>
        <w:t>Un terminale può essere un video o una stampante ed è caratterizzato dal numero di righe e di colonne; nel caso di una stampante è possibile, inoltre, ridefinire i codici esadecimali dei comandi, i caratteri grafici utilizzabili ed i margini da rispettare durante la stampa.</w:t>
      </w:r>
    </w:p>
    <w:p w:rsidR="00DC108A" w:rsidRDefault="00DC108A" w:rsidP="00DC108A"/>
    <w:p w:rsidR="00DC108A" w:rsidRDefault="00DC108A" w:rsidP="00DC108A">
      <w:r>
        <w:t>L’assegnazione di un terminale al tipo di appartenenza si effettua invece eseguendo la transazione GTER (Gestione Terminali).</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GTTE _ : :::::::: *        GESTIONE TIPI TERMINALI         * PAG ____ DI  :::: </w:t>
      </w:r>
    </w:p>
    <w:p w:rsidR="00DC108A" w:rsidRDefault="00DC108A" w:rsidP="00DC108A">
      <w:pPr>
        <w:pStyle w:val="Mappa"/>
      </w:pPr>
      <w:r>
        <w:t xml:space="preserve">  :::: :   :::: :   :::: :   :::: :   :::: :   :::: :   :::: :   :::: :   :::: :</w:t>
      </w:r>
    </w:p>
    <w:p w:rsidR="00DC108A" w:rsidRDefault="00DC108A" w:rsidP="00DC108A">
      <w:pPr>
        <w:pStyle w:val="Mappa"/>
      </w:pPr>
      <w:r>
        <w:t xml:space="preserve">                                                                                </w:t>
      </w:r>
    </w:p>
    <w:p w:rsidR="00DC108A" w:rsidRDefault="00DC108A" w:rsidP="00DC108A">
      <w:pPr>
        <w:pStyle w:val="Mappa"/>
      </w:pPr>
      <w:r>
        <w:t xml:space="preserve">    Operazione: ___           Tipo terminale: ________                          </w:t>
      </w:r>
    </w:p>
    <w:p w:rsidR="00DC108A" w:rsidRDefault="00DC108A" w:rsidP="00DC108A">
      <w:pPr>
        <w:pStyle w:val="Mappa"/>
      </w:pPr>
      <w:r>
        <w:t xml:space="preserve">    Descrizione ________________________________________                        </w:t>
      </w:r>
    </w:p>
    <w:p w:rsidR="00DC108A" w:rsidRDefault="00DC108A" w:rsidP="00DC108A">
      <w:pPr>
        <w:pStyle w:val="Mappa"/>
      </w:pPr>
      <w:r>
        <w:t xml:space="preserve">                ________________________________________                        </w:t>
      </w:r>
    </w:p>
    <w:p w:rsidR="00DC108A" w:rsidRDefault="00DC108A" w:rsidP="00DC108A">
      <w:pPr>
        <w:pStyle w:val="Mappa"/>
      </w:pPr>
      <w:r>
        <w:t xml:space="preserve">                                                                                </w:t>
      </w:r>
    </w:p>
    <w:p w:rsidR="00DC108A" w:rsidRDefault="00DC108A" w:rsidP="00DC108A">
      <w:pPr>
        <w:pStyle w:val="Mappa"/>
      </w:pPr>
      <w:r>
        <w:t xml:space="preserve">    Categoria: _ Video                                                          </w:t>
      </w:r>
    </w:p>
    <w:p w:rsidR="00DC108A" w:rsidRDefault="00DC108A" w:rsidP="00DC108A">
      <w:pPr>
        <w:pStyle w:val="Mappa"/>
      </w:pPr>
      <w:r>
        <w:t xml:space="preserve">               _ Stampante                                                      </w:t>
      </w:r>
    </w:p>
    <w:p w:rsidR="00DC108A" w:rsidRDefault="00DC108A" w:rsidP="00DC108A">
      <w:pPr>
        <w:pStyle w:val="Mappa"/>
      </w:pPr>
      <w:r>
        <w:t xml:space="preserve">    Righe:   ___             Colonne: ___                                       </w:t>
      </w:r>
    </w:p>
    <w:p w:rsidR="00DC108A" w:rsidRDefault="00DC108A" w:rsidP="00DC108A">
      <w:pPr>
        <w:pStyle w:val="Mappa"/>
      </w:pPr>
      <w:r>
        <w:t xml:space="preserve">    Comandi:                                                                    </w:t>
      </w:r>
    </w:p>
    <w:p w:rsidR="00DC108A" w:rsidRDefault="00DC108A" w:rsidP="00DC108A">
      <w:pPr>
        <w:pStyle w:val="Mappa"/>
      </w:pPr>
      <w:r>
        <w:t xml:space="preserve">         Reset                ____________________                              </w:t>
      </w:r>
    </w:p>
    <w:p w:rsidR="00DC108A" w:rsidRDefault="00DC108A" w:rsidP="00DC108A">
      <w:pPr>
        <w:pStyle w:val="Mappa"/>
      </w:pPr>
      <w:r>
        <w:t xml:space="preserve">         </w:t>
      </w:r>
      <w:proofErr w:type="spellStart"/>
      <w:r>
        <w:t>Sel</w:t>
      </w:r>
      <w:proofErr w:type="spellEnd"/>
      <w:r>
        <w:t xml:space="preserve">. modulo Discreto ____________________                              </w:t>
      </w:r>
    </w:p>
    <w:p w:rsidR="00DC108A" w:rsidRDefault="00DC108A" w:rsidP="00DC108A">
      <w:pPr>
        <w:pStyle w:val="Mappa"/>
      </w:pPr>
      <w:r>
        <w:t xml:space="preserve">                     Continuo ____________________                              </w:t>
      </w:r>
    </w:p>
    <w:p w:rsidR="00DC108A" w:rsidRDefault="00DC108A" w:rsidP="00DC108A">
      <w:pPr>
        <w:pStyle w:val="Mappa"/>
      </w:pPr>
      <w:r>
        <w:t xml:space="preserve">         Avanzamento pagina   ____________________                              </w:t>
      </w:r>
    </w:p>
    <w:p w:rsidR="00DC108A" w:rsidRDefault="00DC108A" w:rsidP="00DC108A">
      <w:pPr>
        <w:pStyle w:val="Mappa"/>
      </w:pPr>
      <w:r>
        <w:t xml:space="preserve">         Avanzamento riga     ____________________                              </w:t>
      </w:r>
    </w:p>
    <w:p w:rsidR="00DC108A" w:rsidRDefault="00DC108A" w:rsidP="00DC108A">
      <w:pPr>
        <w:pStyle w:val="Mappa"/>
      </w:pPr>
      <w:r>
        <w:t xml:space="preserve">         Richiesta modulo     ____________________                              </w:t>
      </w:r>
    </w:p>
    <w:p w:rsidR="00DC108A" w:rsidRDefault="00DC108A" w:rsidP="00DC108A">
      <w:pPr>
        <w:pStyle w:val="Mappa"/>
      </w:pPr>
      <w:r>
        <w:t xml:space="preserve">         Espulsione modulo    ____________________                              </w:t>
      </w:r>
    </w:p>
    <w:p w:rsidR="00DC108A" w:rsidRDefault="00DC108A" w:rsidP="00DC108A">
      <w:pPr>
        <w:pStyle w:val="Mappa"/>
      </w:pPr>
      <w:r>
        <w:t xml:space="preserve">         Prefisso caratteri per pollice  ____________________                   </w:t>
      </w:r>
    </w:p>
    <w:p w:rsidR="00DC108A" w:rsidRDefault="00DC108A" w:rsidP="00DC108A">
      <w:pPr>
        <w:pStyle w:val="Mappa"/>
      </w:pPr>
      <w:r>
        <w:t xml:space="preserve">         Prefisso linee     per pollice  ____________________                   </w:t>
      </w:r>
    </w:p>
    <w:p w:rsidR="00DC108A" w:rsidRDefault="00DC108A" w:rsidP="00DC108A">
      <w:pPr>
        <w:pStyle w:val="Mappa"/>
      </w:pPr>
      <w:r>
        <w:t xml:space="preserve">         Seleziona caratteri grafici     ____________________                   </w:t>
      </w:r>
    </w:p>
    <w:p w:rsidR="00DC108A" w:rsidRDefault="00DC108A" w:rsidP="00DC108A">
      <w:pPr>
        <w:pStyle w:val="Mappa"/>
      </w:pPr>
      <w:r>
        <w:t xml:space="preserve">         Seleziona caratteri alfabetici  ____________________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Tipo terminale</w:t>
            </w:r>
          </w:p>
        </w:tc>
        <w:tc>
          <w:tcPr>
            <w:tcW w:w="6237" w:type="dxa"/>
          </w:tcPr>
          <w:p w:rsidR="00DC108A" w:rsidRDefault="00DC108A" w:rsidP="00DC108A">
            <w:r>
              <w:t>Tipologia del terminale. I valori possibili:</w:t>
            </w:r>
          </w:p>
          <w:p w:rsidR="00DC108A" w:rsidRDefault="00DC108A" w:rsidP="00DC108A">
            <w:r>
              <w:t>Video</w:t>
            </w:r>
          </w:p>
          <w:p w:rsidR="00DC108A" w:rsidRDefault="00DC108A" w:rsidP="00DC108A">
            <w:r>
              <w:t>Stampa.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del terminale.</w:t>
            </w:r>
          </w:p>
          <w:p w:rsidR="00DC108A" w:rsidRDefault="00DC108A" w:rsidP="00DC108A">
            <w:r>
              <w:t>Il campo è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Categoria</w:t>
            </w:r>
          </w:p>
        </w:tc>
        <w:tc>
          <w:tcPr>
            <w:tcW w:w="6237" w:type="dxa"/>
          </w:tcPr>
          <w:p w:rsidR="00DC108A" w:rsidRDefault="00DC108A" w:rsidP="00DC108A">
            <w:r>
              <w:t>Indicazione (X) della categoria.</w:t>
            </w:r>
          </w:p>
          <w:p w:rsidR="00DC108A" w:rsidRDefault="00DC108A" w:rsidP="00DC108A">
            <w:r>
              <w:t>Se effettuata in corrispondenza della voce ‘VIDEO’, la transazione è praticamente terminata; nell’altra ipotesi, invece, possono essere valorizzati tutti i campi che seguono al fine di predisporre le stampanti nella maniera più adeguata.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Righe</w:t>
            </w:r>
          </w:p>
        </w:tc>
        <w:tc>
          <w:tcPr>
            <w:tcW w:w="6237" w:type="dxa"/>
          </w:tcPr>
          <w:p w:rsidR="00DC108A" w:rsidRDefault="00DC108A" w:rsidP="00DC108A">
            <w:r>
              <w:t>Numero di righe del tipo di terminale. I valori di default sono:</w:t>
            </w:r>
          </w:p>
          <w:p w:rsidR="00DC108A" w:rsidRDefault="00DC108A" w:rsidP="00DC108A">
            <w:r>
              <w:t>24 righe – se è valorizzata la categoria Video</w:t>
            </w:r>
          </w:p>
          <w:p w:rsidR="00DC108A" w:rsidRDefault="00DC108A" w:rsidP="00DC108A">
            <w:r>
              <w:t>60 righe – se è stata scelta la categoria Stampante.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Colonne</w:t>
            </w:r>
          </w:p>
        </w:tc>
        <w:tc>
          <w:tcPr>
            <w:tcW w:w="6237" w:type="dxa"/>
          </w:tcPr>
          <w:p w:rsidR="00DC108A" w:rsidRDefault="00DC108A" w:rsidP="00DC108A">
            <w:r>
              <w:t>Numero di colonne del tipo di terminale. I valori di default sono:</w:t>
            </w:r>
          </w:p>
          <w:p w:rsidR="00DC108A" w:rsidRDefault="00DC108A" w:rsidP="00DC108A">
            <w:r>
              <w:t>80 colonne – se è valorizzata la categoria Video</w:t>
            </w:r>
          </w:p>
          <w:p w:rsidR="00DC108A" w:rsidRDefault="00DC108A" w:rsidP="00DC108A">
            <w:r>
              <w:t>133 colonne – se è stata scelta la categoria Stampante.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Comandi</w:t>
            </w:r>
          </w:p>
        </w:tc>
        <w:tc>
          <w:tcPr>
            <w:tcW w:w="6237" w:type="dxa"/>
          </w:tcPr>
          <w:p w:rsidR="00DC108A" w:rsidRDefault="00DC108A" w:rsidP="00DC108A">
            <w:r>
              <w:t>Facoltativo.</w:t>
            </w:r>
          </w:p>
          <w:p w:rsidR="00DC108A" w:rsidRDefault="00DC108A" w:rsidP="00DC108A">
            <w:r>
              <w:t>Permette, per le operazioni indicate, di ridefinire i codici esadecimali dei corrispondenti comandi.</w:t>
            </w:r>
          </w:p>
        </w:tc>
      </w:tr>
    </w:tbl>
    <w:p w:rsidR="00DC108A" w:rsidRDefault="00DC108A" w:rsidP="00DC108A"/>
    <w:p w:rsidR="00DC108A" w:rsidRDefault="00DC108A" w:rsidP="00DC108A">
      <w:r>
        <w:t>Dopo aver valorizzato i campi della mappa, se la categoria del terminale è “VIDEO” viene richiesta subito la conferma dei dati, altrimenti viene visualizzata una seconda mappa.</w:t>
      </w:r>
    </w:p>
    <w:p w:rsidR="00DC108A" w:rsidRDefault="00DC108A" w:rsidP="00DC108A">
      <w:pPr>
        <w:pStyle w:val="Rientronormale"/>
        <w:ind w:left="0"/>
      </w:pPr>
    </w:p>
    <w:p w:rsidR="00DC108A" w:rsidRDefault="00DC108A" w:rsidP="00DC108A">
      <w:pPr>
        <w:pStyle w:val="Mappa"/>
        <w:pBdr>
          <w:left w:val="single" w:sz="6" w:space="0"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Bdr>
          <w:left w:val="single" w:sz="6" w:space="0" w:color="auto"/>
        </w:pBdr>
      </w:pPr>
      <w:r>
        <w:t xml:space="preserve"> GTTE _  ::::::::  * :::::::::::::::::::::::::::::::::::::: * PAG ____ DI  :::: </w:t>
      </w:r>
    </w:p>
    <w:p w:rsidR="00DC108A" w:rsidRDefault="00DC108A" w:rsidP="00DC108A">
      <w:pPr>
        <w:pStyle w:val="Mappa"/>
        <w:pBdr>
          <w:left w:val="single" w:sz="6" w:space="0" w:color="auto"/>
        </w:pBdr>
      </w:pPr>
      <w:r>
        <w:t xml:space="preserve"> ::: :   :::: :   :::: :   :::: :   :::: :   :::: :   :::: :   :::: :   ::::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Caratteri grafici:                                                          </w:t>
      </w:r>
    </w:p>
    <w:p w:rsidR="00DC108A" w:rsidRDefault="00DC108A" w:rsidP="00DC108A">
      <w:pPr>
        <w:pStyle w:val="Mappa"/>
        <w:pBdr>
          <w:left w:val="single" w:sz="6" w:space="0" w:color="auto"/>
        </w:pBdr>
      </w:pPr>
      <w:r>
        <w:t xml:space="preserve">         Angolo superiore sinistro   __                                         </w:t>
      </w:r>
    </w:p>
    <w:p w:rsidR="00DC108A" w:rsidRDefault="00DC108A" w:rsidP="00DC108A">
      <w:pPr>
        <w:pStyle w:val="Mappa"/>
        <w:pBdr>
          <w:left w:val="single" w:sz="6" w:space="0" w:color="auto"/>
        </w:pBdr>
      </w:pPr>
      <w:r>
        <w:t xml:space="preserve">         Angolo superiore destro     __                                         </w:t>
      </w:r>
    </w:p>
    <w:p w:rsidR="00DC108A" w:rsidRDefault="00DC108A" w:rsidP="00DC108A">
      <w:pPr>
        <w:pStyle w:val="Mappa"/>
        <w:pBdr>
          <w:left w:val="single" w:sz="6" w:space="0" w:color="auto"/>
        </w:pBdr>
      </w:pPr>
      <w:r>
        <w:t xml:space="preserve">         Angolo inferiore sinistro   __                                         </w:t>
      </w:r>
    </w:p>
    <w:p w:rsidR="00DC108A" w:rsidRDefault="00DC108A" w:rsidP="00DC108A">
      <w:pPr>
        <w:pStyle w:val="Mappa"/>
        <w:pBdr>
          <w:left w:val="single" w:sz="6" w:space="0" w:color="auto"/>
        </w:pBdr>
      </w:pPr>
      <w:r>
        <w:t xml:space="preserve">         Angolo inferiore destro     __                                         </w:t>
      </w:r>
    </w:p>
    <w:p w:rsidR="00DC108A" w:rsidRDefault="00DC108A" w:rsidP="00DC108A">
      <w:pPr>
        <w:pStyle w:val="Mappa"/>
        <w:pBdr>
          <w:left w:val="single" w:sz="6" w:space="0" w:color="auto"/>
        </w:pBdr>
      </w:pPr>
      <w:r>
        <w:t xml:space="preserve">         Incrocio                    __                                         </w:t>
      </w:r>
    </w:p>
    <w:p w:rsidR="00DC108A" w:rsidRDefault="00DC108A" w:rsidP="00DC108A">
      <w:pPr>
        <w:pStyle w:val="Mappa"/>
        <w:pBdr>
          <w:left w:val="single" w:sz="6" w:space="0" w:color="auto"/>
        </w:pBdr>
      </w:pPr>
      <w:r>
        <w:t xml:space="preserve">         Incrocio superiore          __                                         </w:t>
      </w:r>
    </w:p>
    <w:p w:rsidR="00DC108A" w:rsidRDefault="00DC108A" w:rsidP="00DC108A">
      <w:pPr>
        <w:pStyle w:val="Mappa"/>
        <w:pBdr>
          <w:left w:val="single" w:sz="6" w:space="0" w:color="auto"/>
        </w:pBdr>
      </w:pPr>
      <w:r>
        <w:t xml:space="preserve">         Incrocio inferiore          __                                         </w:t>
      </w:r>
    </w:p>
    <w:p w:rsidR="00DC108A" w:rsidRDefault="00DC108A" w:rsidP="00DC108A">
      <w:pPr>
        <w:pStyle w:val="Mappa"/>
        <w:pBdr>
          <w:left w:val="single" w:sz="6" w:space="0" w:color="auto"/>
        </w:pBdr>
      </w:pPr>
      <w:r>
        <w:t xml:space="preserve">         Incrocio sinistro           __                                         </w:t>
      </w:r>
    </w:p>
    <w:p w:rsidR="00DC108A" w:rsidRDefault="00DC108A" w:rsidP="00DC108A">
      <w:pPr>
        <w:pStyle w:val="Mappa"/>
        <w:pBdr>
          <w:left w:val="single" w:sz="6" w:space="0" w:color="auto"/>
        </w:pBdr>
      </w:pPr>
      <w:r>
        <w:t xml:space="preserve">         Incrocio destro             __                                         </w:t>
      </w:r>
    </w:p>
    <w:p w:rsidR="00DC108A" w:rsidRDefault="00DC108A" w:rsidP="00DC108A">
      <w:pPr>
        <w:pStyle w:val="Mappa"/>
        <w:pBdr>
          <w:left w:val="single" w:sz="6" w:space="0" w:color="auto"/>
        </w:pBdr>
      </w:pPr>
      <w:r>
        <w:t xml:space="preserve">         Barra verticale             __                                         </w:t>
      </w:r>
    </w:p>
    <w:p w:rsidR="00DC108A" w:rsidRDefault="00DC108A" w:rsidP="00DC108A">
      <w:pPr>
        <w:pStyle w:val="Mappa"/>
        <w:pBdr>
          <w:left w:val="single" w:sz="6" w:space="0" w:color="auto"/>
        </w:pBdr>
      </w:pPr>
      <w:r>
        <w:t xml:space="preserve">         Barra orizzontale           __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Margine:                                                                    </w:t>
      </w:r>
    </w:p>
    <w:p w:rsidR="00DC108A" w:rsidRDefault="00DC108A" w:rsidP="00DC108A">
      <w:pPr>
        <w:pStyle w:val="Mappa"/>
        <w:pBdr>
          <w:left w:val="single" w:sz="6" w:space="0" w:color="auto"/>
        </w:pBdr>
      </w:pPr>
      <w:r>
        <w:t xml:space="preserve">         Righe dall'alto      __                                                </w:t>
      </w:r>
    </w:p>
    <w:p w:rsidR="00DC108A" w:rsidRDefault="00DC108A" w:rsidP="00DC108A">
      <w:pPr>
        <w:pStyle w:val="Mappa"/>
        <w:pBdr>
          <w:left w:val="single" w:sz="6" w:space="0" w:color="auto"/>
        </w:pBdr>
      </w:pPr>
      <w:r>
        <w:t xml:space="preserve">         Righe dal basso      __                                                </w:t>
      </w:r>
    </w:p>
    <w:p w:rsidR="00DC108A" w:rsidRDefault="00DC108A" w:rsidP="00DC108A">
      <w:pPr>
        <w:pStyle w:val="Mappa"/>
        <w:pBdr>
          <w:left w:val="single" w:sz="6" w:space="0" w:color="auto"/>
        </w:pBdr>
      </w:pPr>
      <w:r>
        <w:t xml:space="preserve">         Caratteri a destra   __                                                </w:t>
      </w:r>
    </w:p>
    <w:p w:rsidR="00DC108A" w:rsidRDefault="00DC108A" w:rsidP="00DC108A">
      <w:pPr>
        <w:pStyle w:val="Mappa"/>
        <w:pBdr>
          <w:left w:val="single" w:sz="6" w:space="0" w:color="auto"/>
        </w:pBdr>
      </w:pPr>
      <w:r>
        <w:t xml:space="preserve">         Caratteri a sinistra __                                                </w:t>
      </w:r>
    </w:p>
    <w:p w:rsidR="00DC108A" w:rsidRDefault="00DC108A" w:rsidP="00DC108A">
      <w:pPr>
        <w:pStyle w:val="Mappa"/>
        <w:pBdr>
          <w:left w:val="single" w:sz="6" w:space="0" w:color="auto"/>
        </w:pBdr>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Caratteri grafici</w:t>
            </w:r>
          </w:p>
        </w:tc>
        <w:tc>
          <w:tcPr>
            <w:tcW w:w="6237" w:type="dxa"/>
          </w:tcPr>
          <w:p w:rsidR="00DC108A" w:rsidRDefault="00DC108A" w:rsidP="00DC108A">
            <w:r>
              <w:t>Permettono di ridefinire i codici esadecimali dei caratteri indicati.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Margine</w:t>
            </w:r>
          </w:p>
        </w:tc>
        <w:tc>
          <w:tcPr>
            <w:tcW w:w="6237" w:type="dxa"/>
          </w:tcPr>
          <w:p w:rsidR="00DC108A" w:rsidRDefault="00DC108A" w:rsidP="00DC108A">
            <w:r>
              <w:t>Consentono di specificare il numero di righe e di colonne che vanno lasciate dai margini alto, basso, sinistro e destro.</w:t>
            </w:r>
          </w:p>
          <w:p w:rsidR="00DC108A" w:rsidRDefault="00DC108A" w:rsidP="00DC108A">
            <w:r>
              <w:t>La somma del numero delle righe dall’alto e del numero di righe dal basso deve essere inferiore al numero di righe specificato nella prima mappa.</w:t>
            </w:r>
          </w:p>
          <w:p w:rsidR="00DC108A" w:rsidRDefault="00DC108A" w:rsidP="00DC108A">
            <w:r>
              <w:t>La somma del numero di caratteri da destra e del numero di caratteri da sinistra deve essere inferiore al numero di colonne specificate nella prima mappa.</w:t>
            </w:r>
          </w:p>
        </w:tc>
      </w:tr>
    </w:tbl>
    <w:p w:rsidR="00DC108A" w:rsidRDefault="00DC108A" w:rsidP="00DC108A">
      <w:pPr>
        <w:pStyle w:val="Titolo3"/>
      </w:pPr>
      <w:bookmarkStart w:id="70" w:name="_Toc470601732"/>
      <w:bookmarkStart w:id="71" w:name="_Toc64971070"/>
      <w:r>
        <w:br w:type="page"/>
      </w:r>
      <w:bookmarkStart w:id="72" w:name="_Toc391910969"/>
      <w:r>
        <w:lastRenderedPageBreak/>
        <w:t xml:space="preserve">GTER – Gestione </w:t>
      </w:r>
      <w:bookmarkEnd w:id="70"/>
      <w:bookmarkEnd w:id="71"/>
      <w:r>
        <w:t>Terminali</w:t>
      </w:r>
      <w:bookmarkEnd w:id="72"/>
    </w:p>
    <w:p w:rsidR="00DC108A" w:rsidRDefault="00DC108A" w:rsidP="00DC108A">
      <w:pPr>
        <w:pStyle w:val="ParagNoNum"/>
        <w:keepNext/>
      </w:pPr>
      <w:r>
        <w:t>Obiettivo</w:t>
      </w:r>
    </w:p>
    <w:p w:rsidR="00DC108A" w:rsidRDefault="00DC108A" w:rsidP="00DC108A">
      <w:r>
        <w:t>La transazione consente di censire tutti i terminali e le stampanti che vengono utilizzati dal sistema.</w:t>
      </w:r>
    </w:p>
    <w:p w:rsidR="00DC108A" w:rsidRDefault="00DC108A" w:rsidP="00DC108A">
      <w:r>
        <w:t>Come accennato all’inizio del manuale, il caricamento del terminale da cui si esegue l’operazione di “</w:t>
      </w:r>
      <w:proofErr w:type="spellStart"/>
      <w:r>
        <w:t>autoabilitazione</w:t>
      </w:r>
      <w:proofErr w:type="spellEnd"/>
      <w:r>
        <w:t xml:space="preserve"> alla procedura” EI99, è automatico.</w:t>
      </w:r>
    </w:p>
    <w:p w:rsidR="00DC108A" w:rsidRDefault="00DC108A" w:rsidP="00DC108A"/>
    <w:p w:rsidR="00DC108A" w:rsidRDefault="00DC108A" w:rsidP="00DC108A">
      <w:r>
        <w:t>Oltre al codice, che deve essere univoco, ad ogni terminale vanno associati una descrizione, un istituto, una dipendenza ed un tipo; quest’ultimo ne specifica le caratteristiche tecniche (ad esempio il numero di righe e di caratteri per pollice) definite con la transazione GTTE (Gestione Tipi Terminali).</w:t>
      </w:r>
    </w:p>
    <w:p w:rsidR="00DC108A" w:rsidRDefault="00DC108A" w:rsidP="00DC108A"/>
    <w:p w:rsidR="00DC108A" w:rsidRDefault="00DC108A" w:rsidP="00DC108A">
      <w:r>
        <w:t xml:space="preserve">In genere la tabella viene caricata in fase di impianto con un apposito programma batch e quindi il ricorso alla transazione </w:t>
      </w:r>
      <w:proofErr w:type="spellStart"/>
      <w:r>
        <w:t>Tp</w:t>
      </w:r>
      <w:proofErr w:type="spellEnd"/>
      <w:r>
        <w:t xml:space="preserve"> va fatto solo per eventuali controlli o interventi spot.</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GTER _ ::::::::   *         GESTIONE TERMINALI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Operazione ___ Terminale ________                                 </w:t>
      </w:r>
    </w:p>
    <w:p w:rsidR="00DC108A" w:rsidRDefault="00DC108A" w:rsidP="00DC108A">
      <w:pPr>
        <w:pStyle w:val="Mappa"/>
      </w:pPr>
      <w:r>
        <w:t xml:space="preserve">                                                                                </w:t>
      </w:r>
    </w:p>
    <w:p w:rsidR="00DC108A" w:rsidRDefault="00DC108A" w:rsidP="00DC108A">
      <w:pPr>
        <w:pStyle w:val="Mappa"/>
      </w:pPr>
      <w:r>
        <w:t xml:space="preserve">             Descrizione ________________________________________               </w:t>
      </w:r>
    </w:p>
    <w:p w:rsidR="00DC108A" w:rsidRDefault="00DC108A" w:rsidP="00DC108A">
      <w:pPr>
        <w:pStyle w:val="Mappa"/>
      </w:pPr>
      <w:r>
        <w:t xml:space="preserve">                                                                                </w:t>
      </w:r>
    </w:p>
    <w:p w:rsidR="00DC108A" w:rsidRDefault="00DC108A" w:rsidP="00DC108A">
      <w:pPr>
        <w:pStyle w:val="Mappa"/>
      </w:pPr>
      <w:r>
        <w:t xml:space="preserve">           Istituto      _____ :::::::::::::::::::::::                          </w:t>
      </w:r>
    </w:p>
    <w:p w:rsidR="00DC108A" w:rsidRDefault="00DC108A" w:rsidP="00DC108A">
      <w:pPr>
        <w:pStyle w:val="Mappa"/>
      </w:pPr>
      <w:r>
        <w:t xml:space="preserve">           Dipendenza    _____ :::::::::::::::::::::::                          </w:t>
      </w:r>
    </w:p>
    <w:p w:rsidR="00DC108A" w:rsidRDefault="00DC108A" w:rsidP="00DC108A">
      <w:pPr>
        <w:pStyle w:val="Mappa"/>
      </w:pPr>
      <w:r>
        <w:t xml:space="preserve">                                                                                </w:t>
      </w:r>
    </w:p>
    <w:p w:rsidR="00DC108A" w:rsidRDefault="00DC108A" w:rsidP="00DC108A">
      <w:pPr>
        <w:pStyle w:val="Mappa"/>
      </w:pPr>
      <w:r>
        <w:t xml:space="preserve">             Tipo:    ________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Terminale</w:t>
            </w:r>
          </w:p>
        </w:tc>
        <w:tc>
          <w:tcPr>
            <w:tcW w:w="6237" w:type="dxa"/>
          </w:tcPr>
          <w:p w:rsidR="00DC108A" w:rsidRDefault="00DC108A" w:rsidP="00DC108A">
            <w:r>
              <w:t>Codice del terminale.</w:t>
            </w:r>
          </w:p>
          <w:p w:rsidR="00DC108A" w:rsidRDefault="00DC108A" w:rsidP="00DC108A">
            <w:r>
              <w:t>Indicazione obbligatoria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del terminale.</w:t>
            </w:r>
          </w:p>
          <w:p w:rsidR="00DC108A" w:rsidRDefault="00DC108A" w:rsidP="00DC108A">
            <w:r>
              <w:t>Indicazione facoltativa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Istituto</w:t>
            </w:r>
          </w:p>
        </w:tc>
        <w:tc>
          <w:tcPr>
            <w:tcW w:w="6237" w:type="dxa"/>
          </w:tcPr>
          <w:p w:rsidR="00DC108A" w:rsidRDefault="00DC108A" w:rsidP="00DC108A">
            <w:r>
              <w:t>Codice Istituto in cui il terminale risiede.</w:t>
            </w:r>
          </w:p>
          <w:p w:rsidR="00DC108A" w:rsidRDefault="00DC108A" w:rsidP="00DC108A">
            <w:r>
              <w:t>La descrizione viene offerta in automatico.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Dipendenza</w:t>
            </w:r>
          </w:p>
        </w:tc>
        <w:tc>
          <w:tcPr>
            <w:tcW w:w="6237" w:type="dxa"/>
          </w:tcPr>
          <w:p w:rsidR="00DC108A" w:rsidRDefault="00DC108A" w:rsidP="00DC108A">
            <w:r>
              <w:t>Codice della dipendenza in cui il terminale opera.</w:t>
            </w:r>
          </w:p>
          <w:p w:rsidR="00DC108A" w:rsidRDefault="00DC108A" w:rsidP="00DC108A">
            <w:r>
              <w:t>L’indicazione è facoltativa.</w:t>
            </w:r>
          </w:p>
          <w:p w:rsidR="00DC108A" w:rsidRDefault="00DC108A" w:rsidP="00DC108A">
            <w:r>
              <w:t xml:space="preserve">La descrizione della dipendenza, nell’eventualità, viene offerta in </w:t>
            </w:r>
            <w:r>
              <w:lastRenderedPageBreak/>
              <w:t>automatico.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Tipo</w:t>
            </w:r>
          </w:p>
        </w:tc>
        <w:tc>
          <w:tcPr>
            <w:tcW w:w="6237" w:type="dxa"/>
          </w:tcPr>
          <w:p w:rsidR="00DC108A" w:rsidRDefault="00DC108A" w:rsidP="00DC108A">
            <w:r>
              <w:t>Tipo del terminale. Il campo gestisce le tipologie:</w:t>
            </w:r>
          </w:p>
          <w:p w:rsidR="00DC108A" w:rsidRDefault="00DC108A" w:rsidP="00DC108A">
            <w:r>
              <w:t>VIDEO – terminale video</w:t>
            </w:r>
          </w:p>
          <w:p w:rsidR="00DC108A" w:rsidRDefault="00DC108A" w:rsidP="00DC108A">
            <w:r>
              <w:t>STAMPA – terminale stampante.</w:t>
            </w:r>
          </w:p>
          <w:p w:rsidR="00DC108A" w:rsidRDefault="00DC108A" w:rsidP="00DC108A">
            <w:r>
              <w:t>La presenza dei terminali stampanti è indispensabile ai fini di eventuali stampe online</w:t>
            </w:r>
          </w:p>
        </w:tc>
      </w:tr>
    </w:tbl>
    <w:p w:rsidR="00DC108A" w:rsidRDefault="00DC108A" w:rsidP="00DC108A"/>
    <w:p w:rsidR="00DC108A" w:rsidRDefault="00DC108A" w:rsidP="00DC108A">
      <w:pPr>
        <w:pStyle w:val="Titolo3"/>
      </w:pPr>
      <w:bookmarkStart w:id="73" w:name="_Toc470601733"/>
      <w:bookmarkStart w:id="74" w:name="_Toc64971071"/>
      <w:bookmarkStart w:id="75" w:name="_Toc391910970"/>
      <w:r>
        <w:t xml:space="preserve">ITER – Interrogazione </w:t>
      </w:r>
      <w:bookmarkEnd w:id="73"/>
      <w:bookmarkEnd w:id="74"/>
      <w:r>
        <w:t>Terminali</w:t>
      </w:r>
      <w:bookmarkEnd w:id="75"/>
    </w:p>
    <w:p w:rsidR="00DC108A" w:rsidRDefault="00DC108A" w:rsidP="00DC108A">
      <w:pPr>
        <w:pStyle w:val="ParagNoNum"/>
        <w:keepNext/>
      </w:pPr>
      <w:r>
        <w:t>Obiettivo</w:t>
      </w:r>
    </w:p>
    <w:p w:rsidR="00DC108A" w:rsidRDefault="00DC108A" w:rsidP="00DC108A">
      <w:r>
        <w:t>La transazione consente di interrogare tutti i terminali e le stampanti che vengono utilizzati dal sistema.</w:t>
      </w:r>
    </w:p>
    <w:p w:rsidR="00DC108A" w:rsidRDefault="00DC108A" w:rsidP="00DC108A"/>
    <w:p w:rsidR="00DC108A" w:rsidRDefault="00DC108A" w:rsidP="00DC108A">
      <w:pPr>
        <w:pStyle w:val="Mappa"/>
        <w:pBdr>
          <w:left w:val="single" w:sz="6" w:space="0"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Bdr>
          <w:left w:val="single" w:sz="6" w:space="0" w:color="auto"/>
        </w:pBdr>
      </w:pPr>
      <w:r>
        <w:t xml:space="preserve"> ITER _   :::::::: *          INQUIRY TERMINALI             * PAG ____ DI  :::: </w:t>
      </w:r>
    </w:p>
    <w:p w:rsidR="00DC108A" w:rsidRDefault="00DC108A" w:rsidP="00DC108A">
      <w:pPr>
        <w:pStyle w:val="Mappa"/>
        <w:pBdr>
          <w:left w:val="single" w:sz="6" w:space="0" w:color="auto"/>
        </w:pBdr>
      </w:pPr>
      <w:r>
        <w:t xml:space="preserve"> :::: :   :::: :   :::: :   :::: :   :::: :   :::: :   :::: :   :::: :   ::::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Da Codice ________      a Codice ________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w:t>
      </w:r>
      <w:proofErr w:type="spellStart"/>
      <w:r>
        <w:t>Sel</w:t>
      </w:r>
      <w:proofErr w:type="spellEnd"/>
      <w:r>
        <w:t xml:space="preserve"> Terminale  Istituto  Dipendenza Tipo </w:t>
      </w:r>
      <w:proofErr w:type="spellStart"/>
      <w:r>
        <w:t>Term</w:t>
      </w:r>
      <w:proofErr w:type="spellEnd"/>
      <w:r>
        <w:t xml:space="preserve">.   </w:t>
      </w:r>
      <w:proofErr w:type="spellStart"/>
      <w:r>
        <w:t>Funz</w:t>
      </w:r>
      <w:proofErr w:type="spellEnd"/>
      <w:r>
        <w:t xml:space="preserve">. Attiva    </w:t>
      </w:r>
      <w:proofErr w:type="spellStart"/>
      <w:r>
        <w:t>Oper</w:t>
      </w:r>
      <w:proofErr w:type="spellEnd"/>
      <w:r>
        <w:t xml:space="preserve">. Attivo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_   :::::::      ::::    ::::    ::::::::         ::::::::        ::::::::     </w:t>
      </w:r>
    </w:p>
    <w:p w:rsidR="00DC108A" w:rsidRDefault="00DC108A" w:rsidP="00DC108A">
      <w:pPr>
        <w:pStyle w:val="Mappa"/>
        <w:pBdr>
          <w:left w:val="single" w:sz="6" w:space="0" w:color="auto"/>
        </w:pBdr>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Codice... A Codice...</w:t>
            </w:r>
          </w:p>
        </w:tc>
        <w:tc>
          <w:tcPr>
            <w:tcW w:w="6237" w:type="dxa"/>
          </w:tcPr>
          <w:p w:rsidR="00DC108A" w:rsidRDefault="00DC108A" w:rsidP="00DC108A">
            <w:r>
              <w:t>Codici terminali di inizio e fine ricerca.</w:t>
            </w:r>
          </w:p>
          <w:p w:rsidR="00DC108A" w:rsidRDefault="00DC108A" w:rsidP="00DC108A">
            <w:r>
              <w:t>Campi obbligatori.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Terminale</w:t>
            </w:r>
          </w:p>
        </w:tc>
        <w:tc>
          <w:tcPr>
            <w:tcW w:w="6237" w:type="dxa"/>
          </w:tcPr>
          <w:p w:rsidR="00DC108A" w:rsidRDefault="00DC108A" w:rsidP="00DC108A">
            <w:r>
              <w:t>Codice del terminale.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Istituto</w:t>
            </w:r>
          </w:p>
        </w:tc>
        <w:tc>
          <w:tcPr>
            <w:tcW w:w="6237" w:type="dxa"/>
          </w:tcPr>
          <w:p w:rsidR="00DC108A" w:rsidRDefault="00DC108A" w:rsidP="00DC108A">
            <w:r>
              <w:t>Codice Istituto in cui il terminale risiede.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Dipendenza</w:t>
            </w:r>
          </w:p>
        </w:tc>
        <w:tc>
          <w:tcPr>
            <w:tcW w:w="6237" w:type="dxa"/>
          </w:tcPr>
          <w:p w:rsidR="00DC108A" w:rsidRDefault="00DC108A" w:rsidP="00DC108A">
            <w:r>
              <w:t>Codice della dipendenza in cui il terminale opera.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 xml:space="preserve">Tipo </w:t>
            </w:r>
            <w:proofErr w:type="spellStart"/>
            <w:r>
              <w:t>Term</w:t>
            </w:r>
            <w:proofErr w:type="spellEnd"/>
            <w:r>
              <w:t>.</w:t>
            </w:r>
          </w:p>
        </w:tc>
        <w:tc>
          <w:tcPr>
            <w:tcW w:w="6237" w:type="dxa"/>
          </w:tcPr>
          <w:p w:rsidR="00DC108A" w:rsidRDefault="00DC108A" w:rsidP="00DC108A">
            <w:r>
              <w:t>Tipo del terminale. Il campo gestisce le tipologie:</w:t>
            </w:r>
          </w:p>
          <w:p w:rsidR="00DC108A" w:rsidRDefault="00DC108A" w:rsidP="00DC108A">
            <w:r>
              <w:t>VIDEO – terminale video</w:t>
            </w:r>
          </w:p>
          <w:p w:rsidR="00DC108A" w:rsidRDefault="00DC108A" w:rsidP="00DC108A">
            <w:r>
              <w:t>STAMPA – terminale stampante.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Funz</w:t>
            </w:r>
            <w:proofErr w:type="spellEnd"/>
            <w:r>
              <w:t>. Attiva</w:t>
            </w:r>
          </w:p>
        </w:tc>
        <w:tc>
          <w:tcPr>
            <w:tcW w:w="6237" w:type="dxa"/>
          </w:tcPr>
          <w:p w:rsidR="00DC108A" w:rsidRDefault="00DC108A" w:rsidP="00DC108A">
            <w:r>
              <w:t>E’ la funzione che è attiva al momento dell’interrogazione.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Oper</w:t>
            </w:r>
            <w:proofErr w:type="spellEnd"/>
            <w:r>
              <w:t>. Attivo</w:t>
            </w:r>
          </w:p>
        </w:tc>
        <w:tc>
          <w:tcPr>
            <w:tcW w:w="6237" w:type="dxa"/>
          </w:tcPr>
          <w:p w:rsidR="00DC108A" w:rsidRDefault="00DC108A" w:rsidP="00DC108A">
            <w:r>
              <w:t xml:space="preserve">E’ il codice dell’Operatore che sta utilizzando la transazione attiva al </w:t>
            </w:r>
            <w:r>
              <w:lastRenderedPageBreak/>
              <w:t>momento dell’interrogazione.</w:t>
            </w:r>
          </w:p>
        </w:tc>
      </w:tr>
    </w:tbl>
    <w:p w:rsidR="00DC108A" w:rsidRDefault="00DC108A" w:rsidP="00DC108A">
      <w:pPr>
        <w:pStyle w:val="ParagNoNum"/>
        <w:keepNext/>
      </w:pPr>
      <w:r>
        <w:lastRenderedPageBreak/>
        <w:t>Seconda mappa</w:t>
      </w:r>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ITER _   :::::::: *          INQUIRY     TERMINALI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Terminale ::::::::                                  </w:t>
      </w:r>
    </w:p>
    <w:p w:rsidR="00DC108A" w:rsidRDefault="00DC108A" w:rsidP="00DC108A">
      <w:pPr>
        <w:pStyle w:val="Mappa"/>
      </w:pPr>
      <w:r>
        <w:t xml:space="preserve">                                                                                </w:t>
      </w:r>
    </w:p>
    <w:p w:rsidR="00DC108A" w:rsidRDefault="00DC108A" w:rsidP="00DC108A">
      <w:pPr>
        <w:pStyle w:val="Mappa"/>
      </w:pPr>
      <w:r>
        <w:t xml:space="preserve">             Descrizione ::::::::::::::::::::::::::::::::::::::::               </w:t>
      </w:r>
    </w:p>
    <w:p w:rsidR="00DC108A" w:rsidRDefault="00DC108A" w:rsidP="00DC108A">
      <w:pPr>
        <w:pStyle w:val="Mappa"/>
      </w:pPr>
      <w:r>
        <w:t xml:space="preserve">                                                                                </w:t>
      </w:r>
    </w:p>
    <w:p w:rsidR="00DC108A" w:rsidRDefault="00DC108A" w:rsidP="00DC108A">
      <w:pPr>
        <w:pStyle w:val="Mappa"/>
      </w:pPr>
      <w:r>
        <w:t xml:space="preserve">           Istituto      ::::: :::::::::::::::::::::::                          </w:t>
      </w:r>
    </w:p>
    <w:p w:rsidR="00DC108A" w:rsidRDefault="00DC108A" w:rsidP="00DC108A">
      <w:pPr>
        <w:pStyle w:val="Mappa"/>
      </w:pPr>
      <w:r>
        <w:t xml:space="preserve">           Dipendenza    ::::: :::::::::::::::::::::::                          </w:t>
      </w:r>
    </w:p>
    <w:p w:rsidR="00DC108A" w:rsidRDefault="00DC108A" w:rsidP="00DC108A">
      <w:pPr>
        <w:pStyle w:val="Mappa"/>
      </w:pPr>
      <w:r>
        <w:t xml:space="preserve">                                                                                </w:t>
      </w:r>
    </w:p>
    <w:p w:rsidR="00DC108A" w:rsidRDefault="00DC108A" w:rsidP="00DC108A">
      <w:pPr>
        <w:pStyle w:val="Mappa"/>
      </w:pPr>
      <w:r>
        <w:t xml:space="preserve">             Tipo: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 w:rsidR="00DC108A" w:rsidRDefault="00DC108A" w:rsidP="00DC108A">
      <w:r>
        <w:t>Per la descrizione dei campi si faccia riferimento a quanto già esposto per la funzione di inserimento.</w:t>
      </w:r>
    </w:p>
    <w:p w:rsidR="00DC108A" w:rsidRDefault="00DC108A" w:rsidP="00DC108A"/>
    <w:p w:rsidR="00DC108A" w:rsidRDefault="00DC108A" w:rsidP="00DC108A">
      <w:pPr>
        <w:pStyle w:val="Titolo3"/>
      </w:pPr>
      <w:bookmarkStart w:id="76" w:name="_Toc64971082"/>
      <w:r>
        <w:br w:type="page"/>
      </w:r>
      <w:bookmarkStart w:id="77" w:name="_Toc391910971"/>
      <w:r>
        <w:lastRenderedPageBreak/>
        <w:t>GMOD – Gestione moduli di sicurezza</w:t>
      </w:r>
      <w:bookmarkEnd w:id="76"/>
      <w:bookmarkEnd w:id="77"/>
    </w:p>
    <w:p w:rsidR="00DC108A" w:rsidRDefault="00DC108A" w:rsidP="00DC108A">
      <w:pPr>
        <w:pStyle w:val="ParagNoNum"/>
        <w:keepNext/>
      </w:pPr>
      <w:r>
        <w:t>Obiettivo</w:t>
      </w:r>
    </w:p>
    <w:p w:rsidR="00DC108A" w:rsidRDefault="00DC108A" w:rsidP="00DC108A">
      <w:r>
        <w:t>La transazione consente di caricare i moduli secondo l’elenco d’esempio fornito nelle pagine precedenti.</w:t>
      </w:r>
    </w:p>
    <w:p w:rsidR="00DC108A" w:rsidRDefault="00DC108A" w:rsidP="00DC108A">
      <w:r>
        <w:t>E’ possibile anche bloccare un modulo già attivo, il che comporta l’esclusione di tutti i controlli previsti dallo stesso. Il sistema cioè considera il modulo come non esistente.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GMOD _   :::::    *      GESTIONE MODULI DI SICUREZZA      * PAG ____ DI  :::: </w:t>
      </w:r>
    </w:p>
    <w:p w:rsidR="00DC108A" w:rsidRDefault="00DC108A" w:rsidP="00DC108A">
      <w:pPr>
        <w:pStyle w:val="Mappa"/>
      </w:pPr>
      <w:r>
        <w:t xml:space="preserve"> :::: :   :::: :   :::: :   :::: :   :::: :   :::: :   :::: :   :::: :   :::: : </w:t>
      </w:r>
    </w:p>
    <w:p w:rsidR="00DC108A" w:rsidRDefault="00DC108A" w:rsidP="00DC108A">
      <w:pPr>
        <w:pStyle w:val="Mappa"/>
      </w:pPr>
      <w:r>
        <w:t xml:space="preserve">          Operazione ___ Modulo ________                                        </w:t>
      </w:r>
    </w:p>
    <w:p w:rsidR="00DC108A" w:rsidRDefault="00DC108A" w:rsidP="00DC108A">
      <w:pPr>
        <w:pStyle w:val="Mappa"/>
      </w:pPr>
      <w:r>
        <w:t xml:space="preserve">                                                                                </w:t>
      </w:r>
    </w:p>
    <w:p w:rsidR="00DC108A" w:rsidRDefault="00DC108A" w:rsidP="00DC108A">
      <w:pPr>
        <w:pStyle w:val="Mappa"/>
      </w:pPr>
      <w:r>
        <w:t xml:space="preserve">             Descrizione modulo ______________________________________          </w:t>
      </w:r>
    </w:p>
    <w:p w:rsidR="00DC108A" w:rsidRDefault="00DC108A" w:rsidP="00DC108A">
      <w:pPr>
        <w:pStyle w:val="Mappa"/>
      </w:pPr>
      <w:r>
        <w:t xml:space="preserve">                                                                                </w:t>
      </w:r>
    </w:p>
    <w:p w:rsidR="00DC108A" w:rsidRDefault="00DC108A" w:rsidP="00DC108A">
      <w:pPr>
        <w:pStyle w:val="Mappa"/>
      </w:pPr>
      <w:r>
        <w:t xml:space="preserve">            Programma associato ________                                        </w:t>
      </w:r>
    </w:p>
    <w:p w:rsidR="00DC108A" w:rsidRDefault="00DC108A" w:rsidP="00DC108A">
      <w:pPr>
        <w:pStyle w:val="Mappa"/>
      </w:pPr>
      <w:r>
        <w:t xml:space="preserve">                                                                                </w:t>
      </w:r>
    </w:p>
    <w:p w:rsidR="00DC108A" w:rsidRDefault="00DC108A" w:rsidP="00DC108A">
      <w:pPr>
        <w:pStyle w:val="Mappa"/>
      </w:pPr>
      <w:r>
        <w:t xml:space="preserve">          Transazione associata ________                                        </w:t>
      </w:r>
    </w:p>
    <w:p w:rsidR="00DC108A" w:rsidRDefault="00DC108A" w:rsidP="00DC108A">
      <w:pPr>
        <w:pStyle w:val="Mappa"/>
      </w:pPr>
      <w:r>
        <w:t xml:space="preserve">                                                                                </w:t>
      </w:r>
    </w:p>
    <w:p w:rsidR="00DC108A" w:rsidRDefault="00DC108A" w:rsidP="00DC108A">
      <w:pPr>
        <w:pStyle w:val="Mappa"/>
      </w:pPr>
      <w:r>
        <w:t xml:space="preserve">                   Stato Modulo _ Bloccato                                      </w:t>
      </w:r>
    </w:p>
    <w:p w:rsidR="00DC108A" w:rsidRDefault="00DC108A" w:rsidP="00DC108A">
      <w:pPr>
        <w:pStyle w:val="Mappa"/>
      </w:pPr>
      <w:r>
        <w:t xml:space="preserve">                                _ Attivo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roofErr w:type="spellStart"/>
      <w:r>
        <w:t>Debug</w:t>
      </w:r>
      <w:proofErr w:type="spellEnd"/>
      <w:r>
        <w:t xml:space="preserve"> _ Non attivo                                    </w:t>
      </w:r>
    </w:p>
    <w:p w:rsidR="00DC108A" w:rsidRDefault="00DC108A" w:rsidP="00DC108A">
      <w:pPr>
        <w:pStyle w:val="Mappa"/>
      </w:pPr>
      <w:r>
        <w:t xml:space="preserve">                                _ Attivo                                        </w:t>
      </w:r>
    </w:p>
    <w:p w:rsidR="00DC108A" w:rsidRDefault="00DC108A" w:rsidP="00DC108A">
      <w:pPr>
        <w:pStyle w:val="Mappa"/>
      </w:pPr>
      <w:r>
        <w:t xml:space="preserve">                                                                                </w:t>
      </w:r>
    </w:p>
    <w:p w:rsidR="00DC108A" w:rsidRDefault="00DC108A" w:rsidP="00DC108A">
      <w:pPr>
        <w:pStyle w:val="Mappa"/>
      </w:pPr>
      <w:r>
        <w:t xml:space="preserve">                 Tipo Sicurezza _ Nessuna                                       </w:t>
      </w:r>
    </w:p>
    <w:p w:rsidR="00DC108A" w:rsidRDefault="00DC108A" w:rsidP="00DC108A">
      <w:pPr>
        <w:pStyle w:val="Mappa"/>
      </w:pPr>
      <w:r>
        <w:t xml:space="preserve">                                _ Esterna                                       </w:t>
      </w:r>
    </w:p>
    <w:p w:rsidR="00DC108A" w:rsidRDefault="00DC108A" w:rsidP="00DC108A">
      <w:pPr>
        <w:pStyle w:val="Mappa"/>
      </w:pPr>
      <w:r>
        <w:t xml:space="preserve">                                _ Interna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r>
              <w:t>Modulo</w:t>
            </w:r>
          </w:p>
        </w:tc>
        <w:tc>
          <w:tcPr>
            <w:tcW w:w="6237" w:type="dxa"/>
          </w:tcPr>
          <w:p w:rsidR="00DC108A" w:rsidRDefault="00DC108A" w:rsidP="00DC108A">
            <w:r>
              <w:t>Nome del modulo.</w:t>
            </w:r>
          </w:p>
          <w:p w:rsidR="00DC108A" w:rsidRDefault="00DC108A" w:rsidP="00DC108A">
            <w:r>
              <w:t>Va indicato secondo le specifiche fornite all’inizio del capitolo.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r>
              <w:t>Descrizione modulo</w:t>
            </w:r>
          </w:p>
        </w:tc>
        <w:tc>
          <w:tcPr>
            <w:tcW w:w="6237" w:type="dxa"/>
          </w:tcPr>
          <w:p w:rsidR="00DC108A" w:rsidRDefault="00DC108A" w:rsidP="00DC108A">
            <w:r>
              <w:t>Descrizione del modulo.</w:t>
            </w:r>
          </w:p>
          <w:p w:rsidR="00DC108A" w:rsidRDefault="00DC108A" w:rsidP="00DC108A">
            <w:r>
              <w:t>Campo obbligatorio</w:t>
            </w:r>
          </w:p>
          <w:p w:rsidR="00DC108A" w:rsidRDefault="00DC108A" w:rsidP="00DC108A">
            <w:r>
              <w:t>Es. Abilitazione alla dipendenza n.1</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r>
              <w:t>Programma associato</w:t>
            </w:r>
          </w:p>
        </w:tc>
        <w:tc>
          <w:tcPr>
            <w:tcW w:w="6237" w:type="dxa"/>
          </w:tcPr>
          <w:p w:rsidR="00DC108A" w:rsidRDefault="00DC108A" w:rsidP="00DC108A">
            <w:r>
              <w:t>Identifica il nome del programma che viene chiamato ogni volta che un Operatore richiede un accesso ad un dato associato al modulo in questione.</w:t>
            </w:r>
          </w:p>
          <w:p w:rsidR="00DC108A" w:rsidRDefault="00DC108A" w:rsidP="00DC108A">
            <w:r>
              <w:t>Serve solo nel caso di impostazione della “sicurezza esterna”.</w:t>
            </w:r>
          </w:p>
          <w:p w:rsidR="00DC108A" w:rsidRDefault="00DC108A" w:rsidP="00DC108A">
            <w:r>
              <w:t>Se la transazione associata non è valorizzata deve essere digitato il programma associato.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r>
              <w:lastRenderedPageBreak/>
              <w:t>Transazione associata</w:t>
            </w:r>
          </w:p>
        </w:tc>
        <w:tc>
          <w:tcPr>
            <w:tcW w:w="6237" w:type="dxa"/>
          </w:tcPr>
          <w:p w:rsidR="00DC108A" w:rsidRDefault="00DC108A" w:rsidP="00DC108A">
            <w:r>
              <w:t>Codice della transazione il cui programma richiama il modulo.</w:t>
            </w:r>
          </w:p>
          <w:p w:rsidR="00DC108A" w:rsidRDefault="00DC108A" w:rsidP="00DC108A">
            <w:r>
              <w:t>Identifica il codice transazione del programma associato.</w:t>
            </w:r>
          </w:p>
          <w:p w:rsidR="00DC108A" w:rsidRDefault="00DC108A" w:rsidP="00DC108A">
            <w:r>
              <w:t>Serve solo nel caso di impostazione della “sicurezza esterna”.</w:t>
            </w:r>
          </w:p>
          <w:p w:rsidR="00DC108A" w:rsidRDefault="00DC108A" w:rsidP="00DC108A">
            <w:r>
              <w:t>Se il programma associato non è valorizzata deve essere digitata la transazione associata.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r>
              <w:t>Stato del modulo</w:t>
            </w:r>
          </w:p>
        </w:tc>
        <w:tc>
          <w:tcPr>
            <w:tcW w:w="6237" w:type="dxa"/>
          </w:tcPr>
          <w:p w:rsidR="00DC108A" w:rsidRDefault="00DC108A" w:rsidP="00DC108A">
            <w:r>
              <w:t>Indica se il controllo sul dato (o il gruppo di dati) che verrà effettuato tramite il modulo di sicurezza in esame è attivo oppure meno.</w:t>
            </w:r>
          </w:p>
          <w:p w:rsidR="00DC108A" w:rsidRDefault="00DC108A" w:rsidP="00DC108A">
            <w:r>
              <w:t>L’opzione va effettuata digitando una “X”.</w:t>
            </w:r>
          </w:p>
          <w:p w:rsidR="00DC108A" w:rsidRDefault="00DC108A" w:rsidP="00DC108A">
            <w:r>
              <w:t>Il campo, comunque, assume per default la posizione di ‘attivo’.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proofErr w:type="spellStart"/>
            <w:r>
              <w:t>Debug</w:t>
            </w:r>
            <w:proofErr w:type="spellEnd"/>
          </w:p>
        </w:tc>
        <w:tc>
          <w:tcPr>
            <w:tcW w:w="6237" w:type="dxa"/>
          </w:tcPr>
          <w:p w:rsidR="00DC108A" w:rsidRDefault="00DC108A" w:rsidP="00DC108A">
            <w:r>
              <w:t>Funzione di controllo sequenze del programma che gestisce il modulo.</w:t>
            </w:r>
          </w:p>
          <w:p w:rsidR="00DC108A" w:rsidRDefault="00DC108A" w:rsidP="00DC108A">
            <w:r>
              <w:t>La funzione è strettamente riservata ai tecnici di Cad.</w:t>
            </w:r>
          </w:p>
          <w:p w:rsidR="00DC108A" w:rsidRDefault="00DC108A" w:rsidP="00DC108A">
            <w:r>
              <w:t>Non modificare il default se non dopo consultazione con i tecnici Cad.</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rPr>
          <w:cantSplit/>
        </w:trPr>
        <w:tc>
          <w:tcPr>
            <w:tcW w:w="3402" w:type="dxa"/>
          </w:tcPr>
          <w:p w:rsidR="00DC108A" w:rsidRDefault="00DC108A" w:rsidP="00DC108A">
            <w:r>
              <w:t>Sicurezza</w:t>
            </w:r>
          </w:p>
        </w:tc>
        <w:tc>
          <w:tcPr>
            <w:tcW w:w="6237" w:type="dxa"/>
          </w:tcPr>
          <w:p w:rsidR="00DC108A" w:rsidRDefault="00DC108A" w:rsidP="00DC108A">
            <w:r>
              <w:t>Tipo di sicurezza da applicare.</w:t>
            </w:r>
          </w:p>
          <w:p w:rsidR="00DC108A" w:rsidRDefault="00DC108A" w:rsidP="00DC108A">
            <w:r>
              <w:t>Da indicare “esterna” solo se il modulo in questione viene associato all’Operatore tramite agganci a procedure esterne. Diversamente, il campo va valorizzato con: “nessuna” o “interna” indifferentemente.</w:t>
            </w:r>
          </w:p>
        </w:tc>
      </w:tr>
    </w:tbl>
    <w:p w:rsidR="00DC108A" w:rsidRDefault="00DC108A" w:rsidP="00DC108A"/>
    <w:p w:rsidR="00DC108A" w:rsidRDefault="00DC108A" w:rsidP="00DC108A">
      <w:pPr>
        <w:pStyle w:val="Titolo3"/>
      </w:pPr>
      <w:bookmarkStart w:id="78" w:name="_Toc64971083"/>
      <w:bookmarkStart w:id="79" w:name="_Toc391910972"/>
      <w:r>
        <w:t xml:space="preserve">IMOD – Interrogazione </w:t>
      </w:r>
      <w:bookmarkEnd w:id="78"/>
      <w:r>
        <w:t>moduli di sicurezza</w:t>
      </w:r>
      <w:bookmarkEnd w:id="79"/>
    </w:p>
    <w:p w:rsidR="00DC108A" w:rsidRDefault="00DC108A" w:rsidP="00DC108A">
      <w:pPr>
        <w:pStyle w:val="ParagNoNum"/>
        <w:keepNext/>
      </w:pPr>
      <w:r>
        <w:t>Obiettivo</w:t>
      </w:r>
    </w:p>
    <w:p w:rsidR="00DC108A" w:rsidRDefault="00DC108A" w:rsidP="00DC108A">
      <w:r>
        <w:t>E’ possibile, con l’indicazione dei parametri di ricerca (da nome modulo a nome modulo), fissare i limiti della ricerca stessa, dopodiché, con la digitazione del tasto &lt;invio&gt;, vengono visualizzati i dati individuati.</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IMOD _   ::::::   *      INQUIRY  MODULI DI SICUREZZA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modulo ________                 a modulo ________                    </w:t>
      </w:r>
    </w:p>
    <w:p w:rsidR="00DC108A" w:rsidRDefault="00DC108A" w:rsidP="00DC108A">
      <w:pPr>
        <w:pStyle w:val="Mappa"/>
      </w:pPr>
      <w:r>
        <w:t xml:space="preserve">                                                                                </w:t>
      </w:r>
    </w:p>
    <w:p w:rsidR="00DC108A" w:rsidRDefault="00DC108A" w:rsidP="00DC108A">
      <w:pPr>
        <w:pStyle w:val="Mappa"/>
      </w:pPr>
      <w:r>
        <w:t xml:space="preserve"> S   Modulo                                              Programma  Transazione </w:t>
      </w:r>
    </w:p>
    <w:p w:rsidR="00DC108A" w:rsidRDefault="00DC108A" w:rsidP="00DC108A">
      <w:pPr>
        <w:pStyle w:val="Mappa"/>
      </w:pPr>
      <w:r>
        <w:t xml:space="preserve">                                                         associato   associata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 ::::Segnalazione messaggistica:::::::::::    ::::::::::::::::::::::: ____ </w:t>
      </w:r>
    </w:p>
    <w:p w:rsidR="00DC108A" w:rsidRDefault="00DC108A" w:rsidP="00DC108A"/>
    <w:p w:rsidR="00DC108A" w:rsidRDefault="00DC108A" w:rsidP="00DC108A">
      <w:r>
        <w:t>Con l’indicazione del carattere ‘S’ a fianco delle informazioni che interessano, si accede alle relative mappe di dettaglio, per i cui dettagli si rimanda a quanto descritto nella rispettiva transazione di gestione.</w:t>
      </w:r>
    </w:p>
    <w:p w:rsidR="00DC108A" w:rsidRDefault="00DC108A" w:rsidP="00DC108A"/>
    <w:p w:rsidR="00DC108A" w:rsidRDefault="00DC108A" w:rsidP="00DC108A">
      <w:pPr>
        <w:pStyle w:val="Titolo3"/>
      </w:pPr>
      <w:r>
        <w:br w:type="page"/>
      </w:r>
      <w:bookmarkStart w:id="80" w:name="_Toc64971084"/>
      <w:bookmarkStart w:id="81" w:name="_Toc391910973"/>
      <w:r>
        <w:lastRenderedPageBreak/>
        <w:t>GPRF – Gestione profili</w:t>
      </w:r>
      <w:bookmarkEnd w:id="80"/>
      <w:bookmarkEnd w:id="81"/>
    </w:p>
    <w:p w:rsidR="00DC108A" w:rsidRDefault="00DC108A" w:rsidP="00DC108A">
      <w:pPr>
        <w:pStyle w:val="ParagNoNum"/>
        <w:keepNext/>
      </w:pPr>
      <w:r>
        <w:t>Obiettivo</w:t>
      </w:r>
    </w:p>
    <w:p w:rsidR="00DC108A" w:rsidRDefault="00DC108A" w:rsidP="00DC108A">
      <w:r>
        <w:t>La transazione permette di inserire, modificare e annullare un profilo.</w:t>
      </w:r>
    </w:p>
    <w:p w:rsidR="00DC108A" w:rsidRDefault="00DC108A" w:rsidP="00DC108A">
      <w:r>
        <w:t>Un profilo raggruppa una serie di moduli di sicurezza e di funzioni correlati tra loro.</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GPRF _ : :::::::: *     GESTIONE  PROFILI DI SICUREZZA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Operazione ___ Profilo ________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Descrizione breve   ____________________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Descrizione estesa  ________________________________________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Profilo</w:t>
            </w:r>
          </w:p>
        </w:tc>
        <w:tc>
          <w:tcPr>
            <w:tcW w:w="6237" w:type="dxa"/>
          </w:tcPr>
          <w:p w:rsidR="00DC108A" w:rsidRDefault="00DC108A" w:rsidP="00DC108A">
            <w:r>
              <w:t>Identifica il codice del profilo di lavoro.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breve</w:t>
            </w:r>
          </w:p>
        </w:tc>
        <w:tc>
          <w:tcPr>
            <w:tcW w:w="6237" w:type="dxa"/>
          </w:tcPr>
          <w:p w:rsidR="00DC108A" w:rsidRDefault="00DC108A" w:rsidP="00DC108A">
            <w:r>
              <w:t>Descrizione del profilo di lavoro.</w:t>
            </w:r>
          </w:p>
          <w:p w:rsidR="00DC108A" w:rsidRDefault="00DC108A" w:rsidP="00DC108A">
            <w:r>
              <w:t>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estesa</w:t>
            </w:r>
          </w:p>
        </w:tc>
        <w:tc>
          <w:tcPr>
            <w:tcW w:w="6237" w:type="dxa"/>
          </w:tcPr>
          <w:p w:rsidR="00DC108A" w:rsidRDefault="00DC108A" w:rsidP="00DC108A">
            <w:r>
              <w:t>Descrizione estesa del profilo di lavoro.</w:t>
            </w:r>
          </w:p>
          <w:p w:rsidR="00DC108A" w:rsidRDefault="00DC108A" w:rsidP="00DC108A">
            <w:r>
              <w:t>Facoltativo.</w:t>
            </w:r>
          </w:p>
        </w:tc>
      </w:tr>
    </w:tbl>
    <w:p w:rsidR="00DC108A" w:rsidRDefault="00DC108A" w:rsidP="00DC108A"/>
    <w:p w:rsidR="00DC108A" w:rsidRDefault="00DC108A" w:rsidP="00DC108A">
      <w:pPr>
        <w:pStyle w:val="Titolo3"/>
      </w:pPr>
      <w:bookmarkStart w:id="82" w:name="_Toc64971085"/>
      <w:r>
        <w:lastRenderedPageBreak/>
        <w:t xml:space="preserve"> </w:t>
      </w:r>
      <w:bookmarkStart w:id="83" w:name="_Toc391910974"/>
      <w:r>
        <w:t xml:space="preserve">IPRF – Interrogazione </w:t>
      </w:r>
      <w:bookmarkEnd w:id="82"/>
      <w:r>
        <w:t>profili</w:t>
      </w:r>
      <w:bookmarkEnd w:id="83"/>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IPRF _ : :::::::: *   INQUIRY  PROFILI DI AUTORIZZAZIONE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Dal Profilo ________   Al Profilo ________                        </w:t>
      </w:r>
    </w:p>
    <w:p w:rsidR="00DC108A" w:rsidRDefault="00DC108A" w:rsidP="00DC108A">
      <w:pPr>
        <w:pStyle w:val="Mappa"/>
      </w:pPr>
      <w:r>
        <w:t xml:space="preserve">                                                                                </w:t>
      </w:r>
    </w:p>
    <w:p w:rsidR="00DC108A" w:rsidRDefault="00DC108A" w:rsidP="00DC108A">
      <w:pPr>
        <w:pStyle w:val="Mappa"/>
      </w:pPr>
      <w:r>
        <w:t xml:space="preserve"> s Profilo    Descrizione            </w:t>
      </w:r>
      <w:proofErr w:type="spellStart"/>
      <w:r>
        <w:t>Descrizione</w:t>
      </w:r>
      <w:proofErr w:type="spellEnd"/>
      <w:r>
        <w:t xml:space="preserve"> estesa                         </w:t>
      </w:r>
    </w:p>
    <w:p w:rsidR="00DC108A" w:rsidRDefault="00DC108A" w:rsidP="00DC108A">
      <w:pPr>
        <w:pStyle w:val="Mappa"/>
      </w:pPr>
      <w:r>
        <w:t xml:space="preserve">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Dal Profilo... Al Profilo...</w:t>
            </w:r>
          </w:p>
        </w:tc>
        <w:tc>
          <w:tcPr>
            <w:tcW w:w="6237" w:type="dxa"/>
          </w:tcPr>
          <w:p w:rsidR="00DC108A" w:rsidRDefault="00DC108A" w:rsidP="00DC108A">
            <w:r>
              <w:t>Sono i campi in cui vengono impostati i valori di inizio e di fine ricerca dei codici Profilo che verranno visualizzati.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w:t>
            </w:r>
          </w:p>
        </w:tc>
        <w:tc>
          <w:tcPr>
            <w:tcW w:w="6237" w:type="dxa"/>
          </w:tcPr>
          <w:p w:rsidR="00DC108A" w:rsidRDefault="00DC108A" w:rsidP="00DC108A">
            <w:r>
              <w:t>Mettendo una “X” in questo campo è possibile visualizzare ulteriori informazioni (su una seconda mappa) sul codice profilo specificato.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Profilo</w:t>
            </w:r>
          </w:p>
        </w:tc>
        <w:tc>
          <w:tcPr>
            <w:tcW w:w="6237" w:type="dxa"/>
          </w:tcPr>
          <w:p w:rsidR="00DC108A" w:rsidRDefault="00DC108A" w:rsidP="00DC108A">
            <w:r>
              <w:t>Codice del Profilo di lavoro.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breve del Profilo di lavoro.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Estesa</w:t>
            </w:r>
          </w:p>
        </w:tc>
        <w:tc>
          <w:tcPr>
            <w:tcW w:w="6237" w:type="dxa"/>
          </w:tcPr>
          <w:p w:rsidR="00DC108A" w:rsidRDefault="00DC108A" w:rsidP="00DC108A">
            <w:r>
              <w:t>Descrizione estesa del Profilo di lavoro.</w:t>
            </w:r>
          </w:p>
        </w:tc>
      </w:tr>
    </w:tbl>
    <w:p w:rsidR="00DC108A" w:rsidRDefault="00DC108A" w:rsidP="00DC108A"/>
    <w:p w:rsidR="00DC108A" w:rsidRDefault="00DC108A" w:rsidP="00DC108A">
      <w:pPr>
        <w:pStyle w:val="ParagNoNum"/>
        <w:keepNext/>
      </w:pPr>
      <w:r>
        <w:lastRenderedPageBreak/>
        <w:t>Seconda mappa</w:t>
      </w:r>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IPRF _ : :::::::: *   INQUIRY  PROFILI DI AUTORIZZAZIONE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Profilo ::::::::   ::::::::::::::::::::::::::::::::::::::::                    </w:t>
      </w:r>
    </w:p>
    <w:p w:rsidR="00DC108A" w:rsidRDefault="00DC108A" w:rsidP="00DC108A">
      <w:pPr>
        <w:pStyle w:val="Mappa"/>
      </w:pPr>
      <w:r>
        <w:t xml:space="preserve">                                                                                </w:t>
      </w:r>
    </w:p>
    <w:p w:rsidR="00DC108A" w:rsidRDefault="00DC108A" w:rsidP="00DC108A">
      <w:pPr>
        <w:pStyle w:val="Mappa"/>
      </w:pPr>
      <w:r>
        <w:t xml:space="preserve"> Tipo    Codice     Descrizione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Profilo</w:t>
            </w:r>
          </w:p>
        </w:tc>
        <w:tc>
          <w:tcPr>
            <w:tcW w:w="6237" w:type="dxa"/>
          </w:tcPr>
          <w:p w:rsidR="00DC108A" w:rsidRDefault="00DC108A" w:rsidP="00DC108A">
            <w:r>
              <w:t>Codice del Profilo di lavoro.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breve del Profilo di lavoro.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Tipo</w:t>
            </w:r>
          </w:p>
        </w:tc>
        <w:tc>
          <w:tcPr>
            <w:tcW w:w="6237" w:type="dxa"/>
          </w:tcPr>
          <w:p w:rsidR="00DC108A" w:rsidRDefault="00DC108A" w:rsidP="00DC108A">
            <w:r>
              <w:t>Riporta un codice che identifica il tipo di autorizzazione.</w:t>
            </w:r>
          </w:p>
          <w:p w:rsidR="00DC108A" w:rsidRDefault="00DC108A" w:rsidP="00DC108A">
            <w:r>
              <w:t>Può avere i seguenti valori:</w:t>
            </w:r>
          </w:p>
          <w:p w:rsidR="00DC108A" w:rsidRDefault="00DC108A" w:rsidP="00DC108A">
            <w:r>
              <w:t>MOD – Modulo di sicurezza</w:t>
            </w:r>
          </w:p>
          <w:p w:rsidR="00DC108A" w:rsidRDefault="00DC108A" w:rsidP="00DC108A">
            <w:r>
              <w:t xml:space="preserve">FUN – Funzione (di gestione o </w:t>
            </w:r>
            <w:proofErr w:type="spellStart"/>
            <w:r>
              <w:t>inquiry</w:t>
            </w:r>
            <w:proofErr w:type="spellEnd"/>
            <w:r>
              <w:t>)</w:t>
            </w:r>
          </w:p>
          <w:p w:rsidR="00DC108A" w:rsidRDefault="00DC108A" w:rsidP="00DC108A">
            <w:r>
              <w:t>MEN – Menu</w:t>
            </w:r>
          </w:p>
          <w:p w:rsidR="00DC108A" w:rsidRDefault="00DC108A" w:rsidP="00DC108A">
            <w:r>
              <w:t>SCH – Schema di collegamento transazioni.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w:t>
            </w:r>
          </w:p>
        </w:tc>
        <w:tc>
          <w:tcPr>
            <w:tcW w:w="6237" w:type="dxa"/>
          </w:tcPr>
          <w:p w:rsidR="00DC108A" w:rsidRDefault="00DC108A" w:rsidP="00DC108A">
            <w:r>
              <w:t>Riporta il codice della funzione o del modulo di sicurezza appartenente al profilo in esame.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della funzione o del modulo di sicurezza.</w:t>
            </w:r>
          </w:p>
        </w:tc>
      </w:tr>
    </w:tbl>
    <w:p w:rsidR="00DC108A" w:rsidRDefault="00DC108A" w:rsidP="00DC108A"/>
    <w:p w:rsidR="00DC108A" w:rsidRDefault="00DC108A" w:rsidP="00DC108A">
      <w:pPr>
        <w:pStyle w:val="Titolo3"/>
      </w:pPr>
      <w:bookmarkStart w:id="84" w:name="_Toc64971086"/>
      <w:r>
        <w:br w:type="page"/>
      </w:r>
      <w:r>
        <w:lastRenderedPageBreak/>
        <w:t xml:space="preserve"> </w:t>
      </w:r>
      <w:bookmarkStart w:id="85" w:name="_Toc391910975"/>
      <w:r>
        <w:t>GAUT – Gestione autorizzazioni</w:t>
      </w:r>
      <w:bookmarkEnd w:id="84"/>
      <w:bookmarkEnd w:id="85"/>
    </w:p>
    <w:p w:rsidR="00DC108A" w:rsidRDefault="00DC108A" w:rsidP="00DC108A">
      <w:pPr>
        <w:pStyle w:val="ParagNoNum"/>
        <w:keepNext/>
      </w:pPr>
      <w:r>
        <w:t>Obiettivo</w:t>
      </w:r>
    </w:p>
    <w:p w:rsidR="00DC108A" w:rsidRDefault="00DC108A" w:rsidP="00DC108A">
      <w:r>
        <w:t>La transazione GAUT ha un duplice scopo:</w:t>
      </w:r>
    </w:p>
    <w:p w:rsidR="00DC108A" w:rsidRDefault="00DC108A" w:rsidP="00DC108A">
      <w:pPr>
        <w:numPr>
          <w:ilvl w:val="0"/>
          <w:numId w:val="38"/>
        </w:numPr>
        <w:tabs>
          <w:tab w:val="clear" w:pos="360"/>
          <w:tab w:val="num" w:pos="287"/>
        </w:tabs>
      </w:pPr>
      <w:r>
        <w:t>effettuare l’associazione OPERATORE:</w:t>
      </w:r>
    </w:p>
    <w:p w:rsidR="00DC108A" w:rsidRDefault="00DC108A" w:rsidP="00DC108A">
      <w:pPr>
        <w:numPr>
          <w:ilvl w:val="0"/>
          <w:numId w:val="49"/>
        </w:numPr>
      </w:pPr>
      <w:r>
        <w:t>Profili</w:t>
      </w:r>
    </w:p>
    <w:p w:rsidR="00DC108A" w:rsidRDefault="00DC108A" w:rsidP="00DC108A">
      <w:pPr>
        <w:numPr>
          <w:ilvl w:val="0"/>
          <w:numId w:val="49"/>
        </w:numPr>
      </w:pPr>
      <w:r>
        <w:t>Moduli</w:t>
      </w:r>
    </w:p>
    <w:p w:rsidR="00DC108A" w:rsidRDefault="00DC108A" w:rsidP="00DC108A">
      <w:pPr>
        <w:numPr>
          <w:ilvl w:val="0"/>
          <w:numId w:val="49"/>
        </w:numPr>
      </w:pPr>
      <w:r>
        <w:t>Funzioni</w:t>
      </w:r>
    </w:p>
    <w:p w:rsidR="00DC108A" w:rsidRDefault="00DC108A" w:rsidP="00DC108A">
      <w:pPr>
        <w:numPr>
          <w:ilvl w:val="0"/>
          <w:numId w:val="49"/>
        </w:numPr>
      </w:pPr>
      <w:r>
        <w:t>Menù</w:t>
      </w:r>
    </w:p>
    <w:p w:rsidR="00DC108A" w:rsidRDefault="00DC108A" w:rsidP="00DC108A">
      <w:pPr>
        <w:numPr>
          <w:ilvl w:val="0"/>
          <w:numId w:val="38"/>
        </w:numPr>
        <w:tabs>
          <w:tab w:val="clear" w:pos="360"/>
          <w:tab w:val="num" w:pos="287"/>
        </w:tabs>
      </w:pPr>
      <w:r>
        <w:t>effettuare l’associazione PROFILI:</w:t>
      </w:r>
    </w:p>
    <w:p w:rsidR="00DC108A" w:rsidRDefault="00DC108A" w:rsidP="00DC108A">
      <w:pPr>
        <w:numPr>
          <w:ilvl w:val="0"/>
          <w:numId w:val="49"/>
        </w:numPr>
      </w:pPr>
      <w:r>
        <w:t>Moduli</w:t>
      </w:r>
    </w:p>
    <w:p w:rsidR="00DC108A" w:rsidRDefault="00DC108A" w:rsidP="00DC108A">
      <w:pPr>
        <w:numPr>
          <w:ilvl w:val="0"/>
          <w:numId w:val="49"/>
        </w:numPr>
      </w:pPr>
      <w:r>
        <w:t>Funzioni</w:t>
      </w:r>
    </w:p>
    <w:p w:rsidR="00DC108A" w:rsidRDefault="00DC108A" w:rsidP="00DC108A">
      <w:pPr>
        <w:numPr>
          <w:ilvl w:val="0"/>
          <w:numId w:val="49"/>
        </w:numPr>
      </w:pPr>
      <w:r>
        <w:t>Menù.</w:t>
      </w:r>
    </w:p>
    <w:p w:rsidR="00DC108A" w:rsidRDefault="00DC108A" w:rsidP="00DC108A"/>
    <w:p w:rsidR="00DC108A" w:rsidRDefault="00DC108A" w:rsidP="00DC108A">
      <w:r>
        <w:t>La transazione permette inoltre di effettuare “</w:t>
      </w:r>
      <w:proofErr w:type="spellStart"/>
      <w:r>
        <w:t>inquiry</w:t>
      </w:r>
      <w:proofErr w:type="spellEnd"/>
      <w:r>
        <w:t>” mirate: ad esempio, è possibile scatenare l’elenco dei moduli di sicurezza inseriti in un dato profilo.</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GAUT _ : :::::::: *        GESTIONE AUTORIZZAZIONE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Abilita  _ Operatore _ Profilo  ________ ::::::::::::::::::::::::::::::::::::: </w:t>
      </w:r>
    </w:p>
    <w:p w:rsidR="00DC108A" w:rsidRDefault="00DC108A" w:rsidP="00DC108A">
      <w:pPr>
        <w:pStyle w:val="Mappa"/>
      </w:pPr>
      <w:r>
        <w:t xml:space="preserve">                                                                                </w:t>
      </w:r>
    </w:p>
    <w:p w:rsidR="00DC108A" w:rsidRDefault="00DC108A" w:rsidP="00DC108A">
      <w:pPr>
        <w:pStyle w:val="Mappa"/>
      </w:pPr>
      <w:r>
        <w:t xml:space="preserve"> Seleziona  _ </w:t>
      </w:r>
      <w:proofErr w:type="spellStart"/>
      <w:r>
        <w:t>PROfili</w:t>
      </w:r>
      <w:proofErr w:type="spellEnd"/>
      <w:r>
        <w:t xml:space="preserve"> _ </w:t>
      </w:r>
      <w:proofErr w:type="spellStart"/>
      <w:r>
        <w:t>MODuli</w:t>
      </w:r>
      <w:proofErr w:type="spellEnd"/>
      <w:r>
        <w:t xml:space="preserve"> _ </w:t>
      </w:r>
      <w:proofErr w:type="spellStart"/>
      <w:r>
        <w:t>FUNzioni</w:t>
      </w:r>
      <w:proofErr w:type="spellEnd"/>
      <w:r>
        <w:t xml:space="preserve"> _ </w:t>
      </w:r>
      <w:proofErr w:type="spellStart"/>
      <w:r>
        <w:t>MENu</w:t>
      </w:r>
      <w:proofErr w:type="spellEnd"/>
      <w:r>
        <w:t xml:space="preserve"> _ TUTTI da ________ a ________ </w:t>
      </w:r>
    </w:p>
    <w:p w:rsidR="00DC108A" w:rsidRDefault="00DC108A" w:rsidP="00DC108A">
      <w:pPr>
        <w:pStyle w:val="Mappa"/>
      </w:pPr>
      <w:r>
        <w:t xml:space="preserve">                                                                                </w:t>
      </w:r>
    </w:p>
    <w:p w:rsidR="00DC108A" w:rsidRDefault="00DC108A" w:rsidP="00DC108A">
      <w:pPr>
        <w:pStyle w:val="Mappa"/>
      </w:pPr>
      <w:r>
        <w:t xml:space="preserve"> S Abilitata Inibita  Tipo e Descrizione                              Da Profilo</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Livello dell’abilitazione</w:t>
            </w:r>
          </w:p>
        </w:tc>
        <w:tc>
          <w:tcPr>
            <w:tcW w:w="6237" w:type="dxa"/>
          </w:tcPr>
          <w:p w:rsidR="00DC108A" w:rsidRDefault="00DC108A" w:rsidP="00DC108A">
            <w:r>
              <w:t>Deve essere indicata una X in uno dei due campi, in funzione del tipo di operazione che si vuole effettuare:</w:t>
            </w:r>
          </w:p>
          <w:p w:rsidR="00DC108A" w:rsidRDefault="00DC108A" w:rsidP="00DC108A">
            <w:r>
              <w:rPr>
                <w:b/>
              </w:rPr>
              <w:t>Operatore</w:t>
            </w:r>
            <w:r>
              <w:t xml:space="preserve"> – per abilitare l’Operatore a funzioni, moduli o profili</w:t>
            </w:r>
          </w:p>
          <w:p w:rsidR="00DC108A" w:rsidRDefault="00DC108A" w:rsidP="00DC108A">
            <w:r>
              <w:rPr>
                <w:b/>
              </w:rPr>
              <w:t>Profilo</w:t>
            </w:r>
            <w:r>
              <w:t xml:space="preserve"> – per definire i componenti di un profilo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w:t>
            </w:r>
          </w:p>
        </w:tc>
        <w:tc>
          <w:tcPr>
            <w:tcW w:w="6237" w:type="dxa"/>
          </w:tcPr>
          <w:p w:rsidR="00DC108A" w:rsidRDefault="00DC108A" w:rsidP="00DC108A">
            <w:r>
              <w:t>Deve essere valorizzato con un codice di profilo o di Operatore valido secondo la selezione fatta sul campo precedente.</w:t>
            </w:r>
          </w:p>
          <w:p w:rsidR="00DC108A" w:rsidRDefault="00DC108A" w:rsidP="00DC108A">
            <w:r>
              <w:t>Il campo successivo (protetto) rappresenta la descrizione di tale codice.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Seleziona</w:t>
            </w:r>
          </w:p>
        </w:tc>
        <w:tc>
          <w:tcPr>
            <w:tcW w:w="6237" w:type="dxa"/>
          </w:tcPr>
          <w:p w:rsidR="00DC108A" w:rsidRDefault="00DC108A" w:rsidP="00DC108A">
            <w:r>
              <w:t>Facoltativo.</w:t>
            </w:r>
          </w:p>
          <w:p w:rsidR="00DC108A" w:rsidRDefault="00DC108A" w:rsidP="00DC108A">
            <w:r>
              <w:t>Selezione del livello che si desidera interrogare: se non specificato, assume di default il valore “TUTTI”.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Da</w:t>
            </w:r>
          </w:p>
        </w:tc>
        <w:tc>
          <w:tcPr>
            <w:tcW w:w="6237" w:type="dxa"/>
          </w:tcPr>
          <w:p w:rsidR="00DC108A" w:rsidRDefault="00DC108A" w:rsidP="00DC108A">
            <w:r>
              <w:t>Facoltativo.</w:t>
            </w:r>
          </w:p>
          <w:p w:rsidR="00DC108A" w:rsidRDefault="00DC108A" w:rsidP="00DC108A">
            <w:r>
              <w:t>Limite di partenza sulla visualizzazione della/e entità selezionate.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Fino a</w:t>
            </w:r>
          </w:p>
        </w:tc>
        <w:tc>
          <w:tcPr>
            <w:tcW w:w="6237" w:type="dxa"/>
          </w:tcPr>
          <w:p w:rsidR="00DC108A" w:rsidRDefault="00DC108A" w:rsidP="00DC108A">
            <w:r>
              <w:t>Facoltativo.</w:t>
            </w:r>
          </w:p>
          <w:p w:rsidR="00DC108A" w:rsidRDefault="00DC108A" w:rsidP="00DC108A">
            <w:r>
              <w:t>Limite di arrivo sulla visualizzazione delle entità selezionate.</w:t>
            </w:r>
          </w:p>
          <w:p w:rsidR="00DC108A" w:rsidRDefault="00DC108A" w:rsidP="00DC108A">
            <w:r>
              <w:t xml:space="preserve">Se i due campi del </w:t>
            </w:r>
            <w:proofErr w:type="spellStart"/>
            <w:r>
              <w:t>range</w:t>
            </w:r>
            <w:proofErr w:type="spellEnd"/>
            <w:r>
              <w:t xml:space="preserve"> non vengono valorizzati verranno visualizzate tutte le entità da autorizzare disponibili (Profili, Moduli di sicurezza , funzioni e menù).</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w:t>
            </w:r>
          </w:p>
        </w:tc>
        <w:tc>
          <w:tcPr>
            <w:tcW w:w="6237" w:type="dxa"/>
          </w:tcPr>
          <w:p w:rsidR="00DC108A" w:rsidRDefault="00DC108A" w:rsidP="00DC108A">
            <w:r>
              <w:t>Mettendo una "X" su questo campo è possibile autorizzare o inibire l’autorizzazione sul livello di abilitazione selezionato.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Abilitata</w:t>
            </w:r>
          </w:p>
        </w:tc>
        <w:tc>
          <w:tcPr>
            <w:tcW w:w="6237" w:type="dxa"/>
          </w:tcPr>
          <w:p w:rsidR="00DC108A" w:rsidRDefault="00DC108A" w:rsidP="00DC108A">
            <w:r>
              <w:t>Protetto.</w:t>
            </w:r>
          </w:p>
          <w:p w:rsidR="00DC108A" w:rsidRDefault="00DC108A" w:rsidP="00DC108A">
            <w:r>
              <w:t>Elenca tutte le entità autorizzate al gruppo o al profilo o all’Operatore.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Inibita</w:t>
            </w:r>
          </w:p>
        </w:tc>
        <w:tc>
          <w:tcPr>
            <w:tcW w:w="6237" w:type="dxa"/>
          </w:tcPr>
          <w:p w:rsidR="00DC108A" w:rsidRDefault="00DC108A" w:rsidP="00DC108A">
            <w:r>
              <w:t>Protetto.</w:t>
            </w:r>
          </w:p>
          <w:p w:rsidR="00DC108A" w:rsidRDefault="00DC108A" w:rsidP="00DC108A">
            <w:r>
              <w:t xml:space="preserve">Elenca tutte le entità </w:t>
            </w:r>
            <w:r>
              <w:rPr>
                <w:u w:val="single"/>
              </w:rPr>
              <w:t>non</w:t>
            </w:r>
            <w:r>
              <w:t xml:space="preserve"> autorizzate al gruppo o al profilo o all’Operatore.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Tipo</w:t>
            </w:r>
          </w:p>
        </w:tc>
        <w:tc>
          <w:tcPr>
            <w:tcW w:w="6237" w:type="dxa"/>
          </w:tcPr>
          <w:p w:rsidR="00DC108A" w:rsidRDefault="00DC108A" w:rsidP="00DC108A">
            <w:r>
              <w:t>Protetto.</w:t>
            </w:r>
          </w:p>
          <w:p w:rsidR="00DC108A" w:rsidRDefault="00DC108A" w:rsidP="00DC108A">
            <w:r>
              <w:t>Riporta un codice che identifica il tipo di entità.</w:t>
            </w:r>
          </w:p>
          <w:p w:rsidR="00DC108A" w:rsidRDefault="00DC108A" w:rsidP="00DC108A">
            <w:r>
              <w:t>Può avere i seguenti valori:</w:t>
            </w:r>
          </w:p>
          <w:p w:rsidR="00DC108A" w:rsidRDefault="00DC108A" w:rsidP="00DC108A">
            <w:r>
              <w:t>PRO – Profilo</w:t>
            </w:r>
          </w:p>
          <w:p w:rsidR="00DC108A" w:rsidRDefault="00DC108A" w:rsidP="00DC108A">
            <w:r>
              <w:t>MOD – Modulo di sicurezza</w:t>
            </w:r>
          </w:p>
          <w:p w:rsidR="00DC108A" w:rsidRDefault="00DC108A" w:rsidP="00DC108A">
            <w:r>
              <w:t xml:space="preserve">FUN – Funzione (di gestione o </w:t>
            </w:r>
            <w:proofErr w:type="spellStart"/>
            <w:r>
              <w:t>inquiry</w:t>
            </w:r>
            <w:proofErr w:type="spellEnd"/>
            <w:r>
              <w:t>)</w:t>
            </w:r>
          </w:p>
          <w:p w:rsidR="00DC108A" w:rsidRDefault="00DC108A" w:rsidP="00DC108A">
            <w:r>
              <w:t>MEN – Menu</w:t>
            </w:r>
          </w:p>
          <w:p w:rsidR="00DC108A" w:rsidRDefault="00DC108A" w:rsidP="00DC108A">
            <w:r>
              <w:t>SCH – Schema di collegamento transazioni.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Protetto.</w:t>
            </w:r>
          </w:p>
          <w:p w:rsidR="00DC108A" w:rsidRDefault="00DC108A" w:rsidP="00DC108A">
            <w:r>
              <w:t>Descrizione dell’entità.</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Da Profilo</w:t>
            </w:r>
          </w:p>
        </w:tc>
        <w:tc>
          <w:tcPr>
            <w:tcW w:w="6237" w:type="dxa"/>
          </w:tcPr>
          <w:p w:rsidR="00DC108A" w:rsidRDefault="00DC108A" w:rsidP="00DC108A">
            <w:r>
              <w:t>Protetto.</w:t>
            </w:r>
          </w:p>
          <w:p w:rsidR="00DC108A" w:rsidRDefault="00DC108A" w:rsidP="00DC108A">
            <w:r>
              <w:t>Descrizione del Profilo da cui deriva l’abilitazione di Funzioni, Moduli o Menù.</w:t>
            </w:r>
          </w:p>
        </w:tc>
      </w:tr>
    </w:tbl>
    <w:p w:rsidR="00DC108A" w:rsidRDefault="00DC108A" w:rsidP="00DC108A"/>
    <w:p w:rsidR="00DC108A" w:rsidRDefault="00DC108A" w:rsidP="00DC108A">
      <w:r>
        <w:t>Dopo aver trattato l’ultima abilitazione e premuto il tasto &lt;invio&gt;, il Sistema chiederà la conferma dei dati inseriti.</w:t>
      </w:r>
    </w:p>
    <w:p w:rsidR="00DC108A" w:rsidRDefault="00DC108A" w:rsidP="00DC108A">
      <w:pPr>
        <w:pStyle w:val="Titolo3"/>
      </w:pPr>
      <w:r>
        <w:br w:type="page"/>
      </w:r>
      <w:bookmarkStart w:id="86" w:name="_Toc391910976"/>
      <w:r>
        <w:lastRenderedPageBreak/>
        <w:t>IAUT – Interrogazione autorizzazioni</w:t>
      </w:r>
      <w:bookmarkEnd w:id="86"/>
    </w:p>
    <w:p w:rsidR="00DC108A" w:rsidRDefault="00DC108A" w:rsidP="00DC108A">
      <w:r>
        <w:t>La funzione permette di interrogare le abilitazioni concesse ad un Operatore o ad un Profilo ad una certa data/ora. Se data e ora non vengono indicate l’interrogazione espone le Autorizzazioni concesse del momento.</w:t>
      </w:r>
    </w:p>
    <w:p w:rsidR="00DC108A" w:rsidRDefault="00DC108A" w:rsidP="00DC108A">
      <w:r>
        <w:t>La lista evidenzia sempre la data inizio validità dell’abilitazione concessa. E’ anche possibile visualizzare l’operatore che ha concesso tale abilitazione accendendo l’indicatore “Visualizza Autorizzante”.</w:t>
      </w:r>
    </w:p>
    <w:p w:rsidR="00DC108A" w:rsidRDefault="00DC108A" w:rsidP="00DC108A"/>
    <w:p w:rsidR="00DC108A" w:rsidRDefault="00DC108A" w:rsidP="00DC108A">
      <w:pPr>
        <w:rPr>
          <w:b/>
        </w:rPr>
      </w:pPr>
      <w:r>
        <w:t xml:space="preserve">L’interrogazione prevede anche la funzionalità di </w:t>
      </w:r>
      <w:r w:rsidRPr="00527B3F">
        <w:rPr>
          <w:b/>
        </w:rPr>
        <w:t>stampa</w:t>
      </w:r>
      <w:r>
        <w:rPr>
          <w:b/>
        </w:rPr>
        <w:t xml:space="preserve"> on-line.</w:t>
      </w:r>
    </w:p>
    <w:p w:rsidR="00DC108A" w:rsidRDefault="00DC108A" w:rsidP="00DC108A">
      <w:r>
        <w:t>Digitando il tasto funzionale PF11 verrà prodotto un tabulato che riporta gli stessi dati visualizzati a video.</w:t>
      </w:r>
    </w:p>
    <w:p w:rsidR="00DC108A" w:rsidRDefault="00DC108A" w:rsidP="00DC108A"/>
    <w:p w:rsidR="00DC108A" w:rsidRPr="007517C9" w:rsidRDefault="00DC108A" w:rsidP="00DC108A">
      <w:pPr>
        <w:rPr>
          <w:i/>
          <w:sz w:val="24"/>
          <w:szCs w:val="24"/>
        </w:rPr>
      </w:pPr>
      <w:r>
        <w:t>Per le Autorizzazioni NON concesse, evidenziate in mappa nella colonna “Inibita”, la data “A partire da” per l’evidenza di inizio abilitazione non è mai valorizzata. La ricerca di una eventuale abilitazione precedente può però essere effettuata selezionando l’elemento con ‘S’ e verrà visualizzata una apposita mappa per l’ulteriore dettaglio.</w:t>
      </w:r>
    </w:p>
    <w:p w:rsidR="00DC108A" w:rsidRDefault="00DC108A" w:rsidP="00DC108A"/>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proofErr w:type="spellStart"/>
      <w:r w:rsidRPr="008479C4">
        <w:rPr>
          <w:rFonts w:ascii="Courier New" w:hAnsi="Courier New" w:cs="Courier New"/>
          <w:sz w:val="20"/>
        </w:rPr>
        <w:t>Term</w:t>
      </w:r>
      <w:proofErr w:type="spellEnd"/>
      <w:r w:rsidRPr="008479C4">
        <w:rPr>
          <w:rFonts w:ascii="Courier New" w:hAnsi="Courier New" w:cs="Courier New"/>
          <w:sz w:val="20"/>
        </w:rPr>
        <w:t xml:space="preserve">:::: </w:t>
      </w:r>
      <w:proofErr w:type="spellStart"/>
      <w:r w:rsidRPr="008479C4">
        <w:rPr>
          <w:rFonts w:ascii="Courier New" w:hAnsi="Courier New" w:cs="Courier New"/>
          <w:sz w:val="20"/>
        </w:rPr>
        <w:t>Oper</w:t>
      </w:r>
      <w:proofErr w:type="spellEnd"/>
      <w:r w:rsidRPr="008479C4">
        <w:rPr>
          <w:rFonts w:ascii="Courier New" w:hAnsi="Courier New" w:cs="Courier New"/>
          <w:sz w:val="20"/>
        </w:rPr>
        <w:t>:::: *          Descrizione Istituto          * GG/MM/AA HH:MM:SS</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E10676">
        <w:rPr>
          <w:rFonts w:ascii="Courier New" w:hAnsi="Courier New" w:cs="Courier New"/>
          <w:b/>
          <w:sz w:val="20"/>
        </w:rPr>
        <w:t>IAUT</w:t>
      </w:r>
      <w:r w:rsidRPr="008479C4">
        <w:rPr>
          <w:rFonts w:ascii="Courier New" w:hAnsi="Courier New" w:cs="Courier New"/>
          <w:sz w:val="20"/>
        </w:rPr>
        <w:t xml:space="preserve"> _   Sistema: *         INQUIRY AUTORIZZAZIONI         * PAG ____ DI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   :::: :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::::Segnalazione messaggistica:::::::::::::::::::::::::::::::::::::: ____</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Operatore   ________ Profilo ________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Autorizzati _ Si _ No _ Tutti                  </w:t>
      </w:r>
      <w:r>
        <w:rPr>
          <w:rFonts w:ascii="Courier New" w:hAnsi="Courier New" w:cs="Courier New"/>
          <w:sz w:val="20"/>
        </w:rPr>
        <w:t>alla</w:t>
      </w:r>
      <w:r w:rsidRPr="008479C4">
        <w:rPr>
          <w:rFonts w:ascii="Courier New" w:hAnsi="Courier New" w:cs="Courier New"/>
          <w:sz w:val="20"/>
        </w:rPr>
        <w:t xml:space="preserve"> Data __/__/____ Ora  __:__</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Seleziona   _ </w:t>
      </w:r>
      <w:proofErr w:type="spellStart"/>
      <w:r w:rsidRPr="008479C4">
        <w:rPr>
          <w:rFonts w:ascii="Courier New" w:hAnsi="Courier New" w:cs="Courier New"/>
          <w:sz w:val="20"/>
        </w:rPr>
        <w:t>PROfili</w:t>
      </w:r>
      <w:proofErr w:type="spellEnd"/>
      <w:r w:rsidRPr="008479C4">
        <w:rPr>
          <w:rFonts w:ascii="Courier New" w:hAnsi="Courier New" w:cs="Courier New"/>
          <w:sz w:val="20"/>
        </w:rPr>
        <w:t xml:space="preserve"> _ </w:t>
      </w:r>
      <w:proofErr w:type="spellStart"/>
      <w:r w:rsidRPr="008479C4">
        <w:rPr>
          <w:rFonts w:ascii="Courier New" w:hAnsi="Courier New" w:cs="Courier New"/>
          <w:sz w:val="20"/>
        </w:rPr>
        <w:t>MODuli</w:t>
      </w:r>
      <w:proofErr w:type="spellEnd"/>
      <w:r w:rsidRPr="008479C4">
        <w:rPr>
          <w:rFonts w:ascii="Courier New" w:hAnsi="Courier New" w:cs="Courier New"/>
          <w:sz w:val="20"/>
        </w:rPr>
        <w:t xml:space="preserve"> _ </w:t>
      </w:r>
      <w:proofErr w:type="spellStart"/>
      <w:r w:rsidRPr="008479C4">
        <w:rPr>
          <w:rFonts w:ascii="Courier New" w:hAnsi="Courier New" w:cs="Courier New"/>
          <w:sz w:val="20"/>
        </w:rPr>
        <w:t>FUNzioni</w:t>
      </w:r>
      <w:proofErr w:type="spellEnd"/>
      <w:r w:rsidRPr="008479C4">
        <w:rPr>
          <w:rFonts w:ascii="Courier New" w:hAnsi="Courier New" w:cs="Courier New"/>
          <w:sz w:val="20"/>
        </w:rPr>
        <w:t xml:space="preserve"> _ </w:t>
      </w:r>
      <w:proofErr w:type="spellStart"/>
      <w:r w:rsidRPr="008479C4">
        <w:rPr>
          <w:rFonts w:ascii="Courier New" w:hAnsi="Courier New" w:cs="Courier New"/>
          <w:sz w:val="20"/>
        </w:rPr>
        <w:t>MENu</w:t>
      </w:r>
      <w:proofErr w:type="spellEnd"/>
      <w:r w:rsidRPr="008479C4">
        <w:rPr>
          <w:rFonts w:ascii="Courier New" w:hAnsi="Courier New" w:cs="Courier New"/>
          <w:sz w:val="20"/>
        </w:rPr>
        <w:t xml:space="preserve"> _ TUTTI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Visualizza  _ Descrizione      _ Autorizzante    Codice Da ________ A ________</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p>
    <w:p w:rsidR="00DC108A" w:rsidRPr="00B41873"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b/>
          <w:sz w:val="20"/>
        </w:rPr>
      </w:pPr>
      <w:r w:rsidRPr="00B41873">
        <w:rPr>
          <w:rFonts w:ascii="Courier New" w:hAnsi="Courier New" w:cs="Courier New"/>
          <w:b/>
          <w:sz w:val="20"/>
        </w:rPr>
        <w:t xml:space="preserve"> S Abilitata Inibita  Tipo e Descrizione                Profilo  A partire da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w:t>
      </w:r>
    </w:p>
    <w:p w:rsidR="00DC108A" w:rsidRDefault="00DC108A" w:rsidP="00DC108A">
      <w:pPr>
        <w:pBdr>
          <w:top w:val="single" w:sz="4" w:space="1" w:color="auto"/>
          <w:left w:val="single" w:sz="4" w:space="4" w:color="auto"/>
          <w:bottom w:val="single" w:sz="4" w:space="1" w:color="auto"/>
          <w:right w:val="single" w:sz="4" w:space="4" w:color="auto"/>
        </w:pBdr>
      </w:pPr>
      <w:r w:rsidRPr="008479C4">
        <w:rPr>
          <w:rFonts w:ascii="Courier New" w:hAnsi="Courier New" w:cs="Courier New"/>
          <w:sz w:val="20"/>
        </w:rPr>
        <w:t xml:space="preserve"> : ::::::::  :::::::: ::: ::::::::::::::::::::::::::::: :::::::: :::::::: :::::</w:t>
      </w:r>
    </w:p>
    <w:p w:rsidR="00DC108A" w:rsidRDefault="00DC108A" w:rsidP="00DC108A">
      <w:r>
        <w:br w:type="page"/>
      </w:r>
    </w:p>
    <w:p w:rsidR="00DC108A" w:rsidRDefault="00DC108A" w:rsidP="00DC108A">
      <w:r>
        <w:lastRenderedPageBreak/>
        <w:t xml:space="preserve">La mappa di dettaglio della revoca della Autorizzazioni si attiva selezionando con ‘S’ un elemento della lista non autorizzato, evidenziato quindi nella colonna “Inibito”. </w:t>
      </w:r>
    </w:p>
    <w:p w:rsidR="00DC108A" w:rsidRDefault="00DC108A" w:rsidP="00DC108A"/>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proofErr w:type="spellStart"/>
      <w:r w:rsidRPr="008479C4">
        <w:rPr>
          <w:rFonts w:ascii="Courier New" w:hAnsi="Courier New" w:cs="Courier New"/>
          <w:sz w:val="20"/>
        </w:rPr>
        <w:t>Term</w:t>
      </w:r>
      <w:proofErr w:type="spellEnd"/>
      <w:r w:rsidRPr="008479C4">
        <w:rPr>
          <w:rFonts w:ascii="Courier New" w:hAnsi="Courier New" w:cs="Courier New"/>
          <w:sz w:val="20"/>
        </w:rPr>
        <w:t xml:space="preserve">:::: </w:t>
      </w:r>
      <w:proofErr w:type="spellStart"/>
      <w:r w:rsidRPr="008479C4">
        <w:rPr>
          <w:rFonts w:ascii="Courier New" w:hAnsi="Courier New" w:cs="Courier New"/>
          <w:sz w:val="20"/>
        </w:rPr>
        <w:t>Oper</w:t>
      </w:r>
      <w:proofErr w:type="spellEnd"/>
      <w:r w:rsidRPr="008479C4">
        <w:rPr>
          <w:rFonts w:ascii="Courier New" w:hAnsi="Courier New" w:cs="Courier New"/>
          <w:sz w:val="20"/>
        </w:rPr>
        <w:t>:::: *          Descrizione Istituto          * GG/MM/AA HH:MM:SS</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E10676">
        <w:rPr>
          <w:rFonts w:ascii="Courier New" w:hAnsi="Courier New" w:cs="Courier New"/>
          <w:b/>
          <w:sz w:val="20"/>
        </w:rPr>
        <w:t>IAUT</w:t>
      </w:r>
      <w:r w:rsidRPr="008479C4">
        <w:rPr>
          <w:rFonts w:ascii="Courier New" w:hAnsi="Courier New" w:cs="Courier New"/>
          <w:sz w:val="20"/>
        </w:rPr>
        <w:t xml:space="preserve"> _   Sistema: * </w:t>
      </w:r>
      <w:r>
        <w:rPr>
          <w:rFonts w:ascii="Courier New" w:hAnsi="Courier New" w:cs="Courier New"/>
          <w:sz w:val="20"/>
        </w:rPr>
        <w:t xml:space="preserve">   </w:t>
      </w:r>
      <w:r w:rsidRPr="008479C4">
        <w:rPr>
          <w:rFonts w:ascii="Courier New" w:hAnsi="Courier New" w:cs="Courier New"/>
          <w:sz w:val="20"/>
        </w:rPr>
        <w:t xml:space="preserve">INQUIRY AUTORIZZAZIONI </w:t>
      </w:r>
      <w:r>
        <w:rPr>
          <w:rFonts w:ascii="Courier New" w:hAnsi="Courier New" w:cs="Courier New"/>
          <w:sz w:val="20"/>
        </w:rPr>
        <w:t>- REVOCA</w:t>
      </w:r>
      <w:r w:rsidRPr="008479C4">
        <w:rPr>
          <w:rFonts w:ascii="Courier New" w:hAnsi="Courier New" w:cs="Courier New"/>
          <w:sz w:val="20"/>
        </w:rPr>
        <w:t xml:space="preserve">     * PAG ____ DI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   :::: :   :::: :   :::: :   :::: :   :::: :   :::: :   :::: :   ::::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 ::::Segnalazione messaggistica:::::::::::::::::::::::::::::::::::::: ____</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8479C4">
        <w:rPr>
          <w:rFonts w:ascii="Courier New" w:hAnsi="Courier New" w:cs="Courier New"/>
          <w:sz w:val="20"/>
        </w:rPr>
        <w:t xml:space="preserve">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 :::::::: ::::::::::::::::::::::::::::::::::::::::::</w:t>
      </w:r>
      <w:r w:rsidRPr="008479C4">
        <w:rPr>
          <w:rFonts w:ascii="Courier New" w:hAnsi="Courier New" w:cs="Courier New"/>
          <w:sz w:val="20"/>
        </w:rPr>
        <w:t xml:space="preserve"> </w:t>
      </w:r>
    </w:p>
    <w:p w:rsidR="00DC108A" w:rsidRPr="008479C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 ::::::::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Situazione al       ::/::/::::</w:t>
      </w:r>
      <w:r w:rsidRPr="008479C4">
        <w:rPr>
          <w:rFonts w:ascii="Courier New" w:hAnsi="Courier New" w:cs="Courier New"/>
          <w:sz w:val="20"/>
        </w:rPr>
        <w:t xml:space="preserve"> Ora </w:t>
      </w:r>
      <w:r>
        <w:rPr>
          <w:rFonts w:ascii="Courier New" w:hAnsi="Courier New" w:cs="Courier New"/>
          <w:sz w:val="20"/>
        </w:rPr>
        <w:t>:::::</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Revoca al profilo ::::::::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in data ::/::/:::: alle ore :::::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da ::::::::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Revoca all’operatore</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in data ::/::/:::: alle ore :::::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da ::::::::   :::::::::::::::::::::::::::::::::::::::</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 ::::::::   :::::::::::::::::::::::::::::::::::::::</w:t>
      </w:r>
    </w:p>
    <w:p w:rsidR="00DC108A" w:rsidRDefault="00DC108A" w:rsidP="00DC108A">
      <w:pPr>
        <w:pBdr>
          <w:top w:val="single" w:sz="4" w:space="1" w:color="auto"/>
          <w:left w:val="single" w:sz="4" w:space="4" w:color="auto"/>
          <w:bottom w:val="single" w:sz="4" w:space="1" w:color="auto"/>
          <w:right w:val="single" w:sz="4" w:space="4" w:color="auto"/>
        </w:pBdr>
      </w:pPr>
    </w:p>
    <w:p w:rsidR="00DC108A" w:rsidRDefault="00DC108A" w:rsidP="00DC108A"/>
    <w:p w:rsidR="00DC108A" w:rsidRDefault="00DC108A" w:rsidP="00DC108A">
      <w:pPr>
        <w:pStyle w:val="Titolo3"/>
      </w:pPr>
      <w:r>
        <w:br w:type="page"/>
      </w:r>
      <w:bookmarkStart w:id="87" w:name="_Toc391910977"/>
      <w:r>
        <w:lastRenderedPageBreak/>
        <w:t>IAUC – Interrogazione Autorizzazioni per Codice</w:t>
      </w:r>
      <w:bookmarkEnd w:id="87"/>
    </w:p>
    <w:p w:rsidR="00DC108A" w:rsidRDefault="00DC108A" w:rsidP="00DC108A">
      <w:r>
        <w:t xml:space="preserve">La funzione permette di interrogare in modalità “storica” i Profili e gli Operatori Autorizzati ad uno specifico Menu, Funzione, Modulo di abilitazione o Profilo (solo per gli operatori). </w:t>
      </w:r>
    </w:p>
    <w:p w:rsidR="00DC108A" w:rsidRDefault="00DC108A" w:rsidP="00DC108A">
      <w:r>
        <w:t>In caso di ricerca degli Operatori autorizzati è prevista la possibilità di limitare la ricerca ai soli operatori appartenenti ad una specifica Dipendenza.</w:t>
      </w:r>
    </w:p>
    <w:p w:rsidR="00DC108A" w:rsidRDefault="00DC108A" w:rsidP="00DC108A"/>
    <w:p w:rsidR="00DC108A" w:rsidRDefault="00DC108A" w:rsidP="00DC108A">
      <w:r>
        <w:t>La lista evidenzia sempre l’operatore autorizzante e data e ora di inizio validità dell’abilitazione concessa. Se nella lista vengono esposti anche dei profili, questi potranno essere selezionati dalla lista per verificare a quali Operatori risultano associati mantenendo i filtri di ricerca impostati inizialmente.</w:t>
      </w:r>
    </w:p>
    <w:p w:rsidR="00DC108A" w:rsidRDefault="00DC108A" w:rsidP="00DC108A"/>
    <w:p w:rsidR="00DC108A" w:rsidRDefault="00DC108A" w:rsidP="00DC108A">
      <w:pPr>
        <w:rPr>
          <w:b/>
        </w:rPr>
      </w:pPr>
      <w:r>
        <w:t xml:space="preserve">L’interrogazione prevede anche la funzionalità di </w:t>
      </w:r>
      <w:r w:rsidRPr="00527B3F">
        <w:rPr>
          <w:b/>
        </w:rPr>
        <w:t>stampa</w:t>
      </w:r>
      <w:r>
        <w:rPr>
          <w:b/>
        </w:rPr>
        <w:t xml:space="preserve"> on-line.</w:t>
      </w:r>
    </w:p>
    <w:p w:rsidR="00DC108A" w:rsidRDefault="00DC108A" w:rsidP="00DC108A">
      <w:r>
        <w:t>Digitando il tasto funzionale PF11 verrà prodotto un tabulato che riporta gli stessi dati visualizzati a video.</w:t>
      </w:r>
    </w:p>
    <w:p w:rsidR="00DC108A" w:rsidRDefault="00DC108A" w:rsidP="00DC108A"/>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w:t>
      </w:r>
      <w:proofErr w:type="spellStart"/>
      <w:r w:rsidRPr="00BA68EB">
        <w:rPr>
          <w:rFonts w:ascii="Courier New" w:hAnsi="Courier New" w:cs="Courier New"/>
          <w:sz w:val="20"/>
        </w:rPr>
        <w:t>Term</w:t>
      </w:r>
      <w:proofErr w:type="spellEnd"/>
      <w:r w:rsidRPr="00BA68EB">
        <w:rPr>
          <w:rFonts w:ascii="Courier New" w:hAnsi="Courier New" w:cs="Courier New"/>
          <w:sz w:val="20"/>
        </w:rPr>
        <w:t xml:space="preserve">:::: </w:t>
      </w:r>
      <w:proofErr w:type="spellStart"/>
      <w:r w:rsidRPr="00BA68EB">
        <w:rPr>
          <w:rFonts w:ascii="Courier New" w:hAnsi="Courier New" w:cs="Courier New"/>
          <w:sz w:val="20"/>
        </w:rPr>
        <w:t>Oper</w:t>
      </w:r>
      <w:proofErr w:type="spellEnd"/>
      <w:r w:rsidRPr="00BA68EB">
        <w:rPr>
          <w:rFonts w:ascii="Courier New" w:hAnsi="Courier New" w:cs="Courier New"/>
          <w:sz w:val="20"/>
        </w:rPr>
        <w:t>:::: *          Descrizione Istituto          * GG/MM/AA HH:MM:SS</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w:t>
      </w:r>
      <w:r w:rsidRPr="00E10676">
        <w:rPr>
          <w:rFonts w:ascii="Courier New" w:hAnsi="Courier New" w:cs="Courier New"/>
          <w:b/>
          <w:sz w:val="20"/>
        </w:rPr>
        <w:t>IAUC</w:t>
      </w:r>
      <w:r w:rsidRPr="00BA68EB">
        <w:rPr>
          <w:rFonts w:ascii="Courier New" w:hAnsi="Courier New" w:cs="Courier New"/>
          <w:sz w:val="20"/>
        </w:rPr>
        <w:t xml:space="preserve"> _   Sistema: *   INQUIRY AUTORIZZAZIONI PER CODICE    * PAG ____ DI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   :::: :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::::Segnalazione messaggistica:::::::::::::::::::::::::::::::::::::: ____</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Controlla      _ Profilo _ Funzione _ Menu _ Modulo di sicurezza</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Codice  ________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Abilitazioni a _ Operatori _ Profili _ Tutti     in Data __/__/____ Ora  __:__</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Dipendenza _____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w:t>
      </w:r>
      <w:r>
        <w:rPr>
          <w:rFonts w:ascii="Courier New" w:hAnsi="Courier New" w:cs="Courier New"/>
          <w:sz w:val="20"/>
        </w:rPr>
        <w:t>S</w:t>
      </w:r>
      <w:r w:rsidRPr="00BA68EB">
        <w:rPr>
          <w:rFonts w:ascii="Courier New" w:hAnsi="Courier New" w:cs="Courier New"/>
          <w:sz w:val="20"/>
        </w:rPr>
        <w:t xml:space="preserve"> Codice   Tipo e Descrizione                     </w:t>
      </w:r>
      <w:proofErr w:type="spellStart"/>
      <w:r w:rsidRPr="00BA68EB">
        <w:rPr>
          <w:rFonts w:ascii="Courier New" w:hAnsi="Courier New" w:cs="Courier New"/>
          <w:sz w:val="20"/>
        </w:rPr>
        <w:t>Dip</w:t>
      </w:r>
      <w:proofErr w:type="spellEnd"/>
      <w:r w:rsidRPr="00BA68EB">
        <w:rPr>
          <w:rFonts w:ascii="Courier New" w:hAnsi="Courier New" w:cs="Courier New"/>
          <w:sz w:val="20"/>
        </w:rPr>
        <w:t>. Autorizzato da</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 :::::::: ::: ::::::::::::::::::::::::::::::::: ::::: :::::::: :::::::: :::::</w:t>
      </w:r>
    </w:p>
    <w:p w:rsidR="00DC108A" w:rsidRDefault="00DC108A" w:rsidP="00DC108A"/>
    <w:p w:rsidR="00DC108A" w:rsidRDefault="00DC108A" w:rsidP="00DC108A">
      <w:r>
        <w:br w:type="page"/>
      </w:r>
    </w:p>
    <w:p w:rsidR="00DC108A" w:rsidRPr="008479C4" w:rsidRDefault="00DC108A" w:rsidP="00DC108A">
      <w:pPr>
        <w:rPr>
          <w:rFonts w:ascii="Courier New" w:hAnsi="Courier New" w:cs="Courier New"/>
          <w:sz w:val="20"/>
        </w:rPr>
      </w:pPr>
      <w:r>
        <w:lastRenderedPageBreak/>
        <w:t>Esempio di controllo degli operatori abilitati ad una Funzione</w:t>
      </w:r>
    </w:p>
    <w:p w:rsidR="00DC108A" w:rsidRPr="008479C4" w:rsidRDefault="00DC108A" w:rsidP="00DC108A">
      <w:pPr>
        <w:rPr>
          <w:rFonts w:ascii="Courier New" w:hAnsi="Courier New" w:cs="Courier New"/>
          <w:sz w:val="20"/>
        </w:rPr>
      </w:pP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BA68EB">
        <w:rPr>
          <w:rFonts w:ascii="Courier New" w:hAnsi="Courier New" w:cs="Courier New"/>
          <w:sz w:val="20"/>
        </w:rPr>
        <w:t xml:space="preserve">Controlla      </w:t>
      </w:r>
      <w:r>
        <w:rPr>
          <w:rFonts w:ascii="Courier New" w:hAnsi="Courier New" w:cs="Courier New"/>
          <w:sz w:val="20"/>
        </w:rPr>
        <w:t>_</w:t>
      </w:r>
      <w:r w:rsidRPr="00BA68EB">
        <w:rPr>
          <w:rFonts w:ascii="Courier New" w:hAnsi="Courier New" w:cs="Courier New"/>
          <w:sz w:val="20"/>
        </w:rPr>
        <w:t xml:space="preserve"> Profilo </w:t>
      </w:r>
      <w:r w:rsidRPr="003F49F4">
        <w:rPr>
          <w:rFonts w:ascii="Courier New" w:hAnsi="Courier New" w:cs="Courier New"/>
          <w:b/>
          <w:sz w:val="20"/>
        </w:rPr>
        <w:t>X</w:t>
      </w:r>
      <w:r w:rsidRPr="00BA68EB">
        <w:rPr>
          <w:rFonts w:ascii="Courier New" w:hAnsi="Courier New" w:cs="Courier New"/>
          <w:sz w:val="20"/>
        </w:rPr>
        <w:t xml:space="preserve"> Funzione _ Menu _ Modulo di sicurezza</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Codice  </w:t>
      </w:r>
      <w:r>
        <w:rPr>
          <w:rFonts w:ascii="Courier New" w:hAnsi="Courier New" w:cs="Courier New"/>
          <w:b/>
          <w:sz w:val="20"/>
        </w:rPr>
        <w:t xml:space="preserve">AGAV    </w:t>
      </w:r>
      <w:r w:rsidRPr="00BA68EB">
        <w:rPr>
          <w:rFonts w:ascii="Courier New" w:hAnsi="Courier New" w:cs="Courier New"/>
          <w:sz w:val="20"/>
        </w:rPr>
        <w:t xml:space="preserve"> </w:t>
      </w:r>
      <w:r w:rsidRPr="009543B8">
        <w:rPr>
          <w:rFonts w:ascii="Courier New" w:hAnsi="Courier New" w:cs="Courier New"/>
          <w:sz w:val="20"/>
        </w:rPr>
        <w:t xml:space="preserve">AGGIORNAMENTO AVVISI DI MORA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Abilitazioni a _ Operatori _ Profili </w:t>
      </w:r>
      <w:r w:rsidRPr="00BD572E">
        <w:rPr>
          <w:rFonts w:ascii="Courier New" w:hAnsi="Courier New" w:cs="Courier New"/>
          <w:b/>
          <w:sz w:val="20"/>
        </w:rPr>
        <w:t>X</w:t>
      </w:r>
      <w:r w:rsidRPr="00BA68EB">
        <w:rPr>
          <w:rFonts w:ascii="Courier New" w:hAnsi="Courier New" w:cs="Courier New"/>
          <w:sz w:val="20"/>
        </w:rPr>
        <w:t xml:space="preserve"> Tutti     in Data __/__/____ Ora  __:__</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Dipendenza _____ :::::::::::::::::::::::::::::::::::::::: </w:t>
      </w:r>
      <w:r>
        <w:rPr>
          <w:rFonts w:ascii="Courier New" w:hAnsi="Courier New" w:cs="Courier New"/>
          <w:sz w:val="20"/>
        </w:rPr>
        <w:t xml:space="preserve"> </w:t>
      </w:r>
    </w:p>
    <w:p w:rsidR="00DC108A" w:rsidRDefault="00DC108A" w:rsidP="00DC108A">
      <w:pPr>
        <w:rPr>
          <w:rFonts w:ascii="Courier New" w:hAnsi="Courier New" w:cs="Courier New"/>
          <w:sz w:val="20"/>
        </w:rPr>
      </w:pPr>
    </w:p>
    <w:p w:rsidR="00DC108A" w:rsidRPr="003F49F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b/>
          <w:sz w:val="20"/>
        </w:rPr>
      </w:pPr>
      <w:r w:rsidRPr="003F49F4">
        <w:rPr>
          <w:rFonts w:ascii="Courier New" w:hAnsi="Courier New" w:cs="Courier New"/>
          <w:b/>
          <w:sz w:val="20"/>
        </w:rPr>
        <w:t xml:space="preserve"> </w:t>
      </w:r>
      <w:r>
        <w:rPr>
          <w:rFonts w:ascii="Courier New" w:hAnsi="Courier New" w:cs="Courier New"/>
          <w:b/>
          <w:sz w:val="20"/>
        </w:rPr>
        <w:t>S</w:t>
      </w:r>
      <w:r w:rsidRPr="003F49F4">
        <w:rPr>
          <w:rFonts w:ascii="Courier New" w:hAnsi="Courier New" w:cs="Courier New"/>
          <w:b/>
          <w:sz w:val="20"/>
        </w:rPr>
        <w:t xml:space="preserve"> Codice   Tipo e Descrizione                     </w:t>
      </w:r>
      <w:proofErr w:type="spellStart"/>
      <w:r w:rsidRPr="003F49F4">
        <w:rPr>
          <w:rFonts w:ascii="Courier New" w:hAnsi="Courier New" w:cs="Courier New"/>
          <w:b/>
          <w:sz w:val="20"/>
        </w:rPr>
        <w:t>Dip</w:t>
      </w:r>
      <w:proofErr w:type="spellEnd"/>
      <w:r w:rsidRPr="003F49F4">
        <w:rPr>
          <w:rFonts w:ascii="Courier New" w:hAnsi="Courier New" w:cs="Courier New"/>
          <w:b/>
          <w:sz w:val="20"/>
        </w:rPr>
        <w:t>. Autorizzato da</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080FD6">
        <w:rPr>
          <w:rFonts w:ascii="Courier New" w:hAnsi="Courier New" w:cs="Courier New"/>
          <w:b/>
          <w:color w:val="17365D"/>
          <w:sz w:val="20"/>
        </w:rPr>
        <w:t>S</w:t>
      </w:r>
      <w:r w:rsidRPr="00BA68EB">
        <w:rPr>
          <w:rFonts w:ascii="Courier New" w:hAnsi="Courier New" w:cs="Courier New"/>
          <w:sz w:val="20"/>
        </w:rPr>
        <w:t xml:space="preserve"> </w:t>
      </w:r>
      <w:r>
        <w:rPr>
          <w:rFonts w:ascii="Courier New" w:hAnsi="Courier New" w:cs="Courier New"/>
          <w:sz w:val="20"/>
        </w:rPr>
        <w:t>CASSIERE PRF</w:t>
      </w:r>
      <w:r w:rsidRPr="00BA68EB">
        <w:rPr>
          <w:rFonts w:ascii="Courier New" w:hAnsi="Courier New" w:cs="Courier New"/>
          <w:sz w:val="20"/>
        </w:rPr>
        <w:t xml:space="preserve"> </w:t>
      </w:r>
      <w:r w:rsidRPr="009543B8">
        <w:rPr>
          <w:rFonts w:ascii="Courier New" w:hAnsi="Courier New" w:cs="Courier New"/>
          <w:sz w:val="20"/>
        </w:rPr>
        <w:t>PROFILO</w:t>
      </w:r>
      <w:r>
        <w:rPr>
          <w:rFonts w:ascii="Courier New" w:hAnsi="Courier New" w:cs="Courier New"/>
          <w:sz w:val="20"/>
        </w:rPr>
        <w:t xml:space="preserve"> CASSIERE                 </w:t>
      </w:r>
      <w:r w:rsidRPr="00BA68EB">
        <w:rPr>
          <w:rFonts w:ascii="Courier New" w:hAnsi="Courier New" w:cs="Courier New"/>
          <w:sz w:val="20"/>
        </w:rPr>
        <w:t xml:space="preserve"> </w:t>
      </w:r>
      <w:r>
        <w:rPr>
          <w:rFonts w:ascii="Courier New" w:hAnsi="Courier New" w:cs="Courier New"/>
          <w:sz w:val="20"/>
        </w:rPr>
        <w:t xml:space="preserve">     </w:t>
      </w:r>
      <w:r w:rsidRPr="00BA68EB">
        <w:rPr>
          <w:rFonts w:ascii="Courier New" w:hAnsi="Courier New" w:cs="Courier New"/>
          <w:sz w:val="20"/>
        </w:rPr>
        <w:t xml:space="preserve"> </w:t>
      </w:r>
      <w:r w:rsidRPr="009543B8">
        <w:rPr>
          <w:rFonts w:ascii="Courier New" w:hAnsi="Courier New" w:cs="Courier New"/>
          <w:sz w:val="20"/>
        </w:rPr>
        <w:t>U1</w:t>
      </w:r>
      <w:r>
        <w:rPr>
          <w:rFonts w:ascii="Courier New" w:hAnsi="Courier New" w:cs="Courier New"/>
          <w:sz w:val="20"/>
        </w:rPr>
        <w:t>3333   01/1</w:t>
      </w:r>
      <w:r w:rsidRPr="009543B8">
        <w:rPr>
          <w:rFonts w:ascii="Courier New" w:hAnsi="Courier New" w:cs="Courier New"/>
          <w:sz w:val="20"/>
        </w:rPr>
        <w:t>0</w:t>
      </w:r>
      <w:r>
        <w:rPr>
          <w:rFonts w:ascii="Courier New" w:hAnsi="Courier New" w:cs="Courier New"/>
          <w:sz w:val="20"/>
        </w:rPr>
        <w:t>/10 12</w:t>
      </w:r>
      <w:r w:rsidRPr="009543B8">
        <w:rPr>
          <w:rFonts w:ascii="Courier New" w:hAnsi="Courier New" w:cs="Courier New"/>
          <w:sz w:val="20"/>
        </w:rPr>
        <w:t>:</w:t>
      </w:r>
      <w:r>
        <w:rPr>
          <w:rFonts w:ascii="Courier New" w:hAnsi="Courier New" w:cs="Courier New"/>
          <w:sz w:val="20"/>
        </w:rPr>
        <w:t>42</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BA68EB">
        <w:rPr>
          <w:rFonts w:ascii="Courier New" w:hAnsi="Courier New" w:cs="Courier New"/>
          <w:sz w:val="20"/>
        </w:rPr>
        <w:t xml:space="preserve"> </w:t>
      </w:r>
      <w:r>
        <w:rPr>
          <w:rFonts w:ascii="Courier New" w:hAnsi="Courier New" w:cs="Courier New"/>
          <w:sz w:val="20"/>
        </w:rPr>
        <w:t>SUPERVIS PRF</w:t>
      </w:r>
      <w:r w:rsidRPr="00BA68EB">
        <w:rPr>
          <w:rFonts w:ascii="Courier New" w:hAnsi="Courier New" w:cs="Courier New"/>
          <w:sz w:val="20"/>
        </w:rPr>
        <w:t xml:space="preserve"> </w:t>
      </w:r>
      <w:r>
        <w:rPr>
          <w:rFonts w:ascii="Courier New" w:hAnsi="Courier New" w:cs="Courier New"/>
          <w:sz w:val="20"/>
        </w:rPr>
        <w:t xml:space="preserve">SUPERVISORE                      </w:t>
      </w:r>
      <w:r w:rsidRPr="00BA68EB">
        <w:rPr>
          <w:rFonts w:ascii="Courier New" w:hAnsi="Courier New" w:cs="Courier New"/>
          <w:sz w:val="20"/>
        </w:rPr>
        <w:t xml:space="preserve"> </w:t>
      </w:r>
      <w:r>
        <w:rPr>
          <w:rFonts w:ascii="Courier New" w:hAnsi="Courier New" w:cs="Courier New"/>
          <w:sz w:val="20"/>
        </w:rPr>
        <w:t xml:space="preserve">     </w:t>
      </w:r>
      <w:r w:rsidRPr="00BA68EB">
        <w:rPr>
          <w:rFonts w:ascii="Courier New" w:hAnsi="Courier New" w:cs="Courier New"/>
          <w:sz w:val="20"/>
        </w:rPr>
        <w:t xml:space="preserve"> </w:t>
      </w:r>
      <w:r w:rsidRPr="009543B8">
        <w:rPr>
          <w:rFonts w:ascii="Courier New" w:hAnsi="Courier New" w:cs="Courier New"/>
          <w:sz w:val="20"/>
        </w:rPr>
        <w:t>U12345</w:t>
      </w:r>
      <w:r>
        <w:rPr>
          <w:rFonts w:ascii="Courier New" w:hAnsi="Courier New" w:cs="Courier New"/>
          <w:sz w:val="20"/>
        </w:rPr>
        <w:t xml:space="preserve">   </w:t>
      </w:r>
      <w:r w:rsidRPr="009543B8">
        <w:rPr>
          <w:rFonts w:ascii="Courier New" w:hAnsi="Courier New" w:cs="Courier New"/>
          <w:sz w:val="20"/>
        </w:rPr>
        <w:t>12</w:t>
      </w:r>
      <w:r>
        <w:rPr>
          <w:rFonts w:ascii="Courier New" w:hAnsi="Courier New" w:cs="Courier New"/>
          <w:sz w:val="20"/>
        </w:rPr>
        <w:t>/</w:t>
      </w:r>
      <w:r w:rsidRPr="009543B8">
        <w:rPr>
          <w:rFonts w:ascii="Courier New" w:hAnsi="Courier New" w:cs="Courier New"/>
          <w:sz w:val="20"/>
        </w:rPr>
        <w:t>03</w:t>
      </w:r>
      <w:r>
        <w:rPr>
          <w:rFonts w:ascii="Courier New" w:hAnsi="Courier New" w:cs="Courier New"/>
          <w:sz w:val="20"/>
        </w:rPr>
        <w:t>/</w:t>
      </w:r>
      <w:r w:rsidRPr="009543B8">
        <w:rPr>
          <w:rFonts w:ascii="Courier New" w:hAnsi="Courier New" w:cs="Courier New"/>
          <w:sz w:val="20"/>
        </w:rPr>
        <w:t>11</w:t>
      </w:r>
      <w:r>
        <w:rPr>
          <w:rFonts w:ascii="Courier New" w:hAnsi="Courier New" w:cs="Courier New"/>
          <w:sz w:val="20"/>
        </w:rPr>
        <w:t xml:space="preserve"> </w:t>
      </w:r>
      <w:r w:rsidRPr="009543B8">
        <w:rPr>
          <w:rFonts w:ascii="Courier New" w:hAnsi="Courier New" w:cs="Courier New"/>
          <w:sz w:val="20"/>
        </w:rPr>
        <w:t>10:27</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w:t>
      </w:r>
      <w:r>
        <w:rPr>
          <w:rFonts w:ascii="Courier New" w:hAnsi="Courier New" w:cs="Courier New"/>
          <w:sz w:val="20"/>
        </w:rPr>
        <w:t xml:space="preserve"> </w:t>
      </w:r>
      <w:r w:rsidRPr="00BA68EB">
        <w:rPr>
          <w:rFonts w:ascii="Courier New" w:hAnsi="Courier New" w:cs="Courier New"/>
          <w:sz w:val="20"/>
        </w:rPr>
        <w:t xml:space="preserve"> </w:t>
      </w:r>
      <w:r w:rsidRPr="009543B8">
        <w:rPr>
          <w:rFonts w:ascii="Courier New" w:hAnsi="Courier New" w:cs="Courier New"/>
          <w:sz w:val="20"/>
        </w:rPr>
        <w:t xml:space="preserve">U53448 </w:t>
      </w:r>
      <w:r>
        <w:rPr>
          <w:rFonts w:ascii="Courier New" w:hAnsi="Courier New" w:cs="Courier New"/>
          <w:sz w:val="20"/>
        </w:rPr>
        <w:t xml:space="preserve">  OPR</w:t>
      </w:r>
      <w:r w:rsidRPr="00BA68EB">
        <w:rPr>
          <w:rFonts w:ascii="Courier New" w:hAnsi="Courier New" w:cs="Courier New"/>
          <w:sz w:val="20"/>
        </w:rPr>
        <w:t xml:space="preserve"> </w:t>
      </w:r>
      <w:r>
        <w:rPr>
          <w:rFonts w:ascii="Courier New" w:hAnsi="Courier New" w:cs="Courier New"/>
          <w:sz w:val="20"/>
        </w:rPr>
        <w:t xml:space="preserve">LUIGI BIANCHI                    </w:t>
      </w:r>
      <w:r w:rsidRPr="00BA68EB">
        <w:rPr>
          <w:rFonts w:ascii="Courier New" w:hAnsi="Courier New" w:cs="Courier New"/>
          <w:sz w:val="20"/>
        </w:rPr>
        <w:t xml:space="preserve"> </w:t>
      </w:r>
      <w:r>
        <w:rPr>
          <w:rFonts w:ascii="Courier New" w:hAnsi="Courier New" w:cs="Courier New"/>
          <w:sz w:val="20"/>
        </w:rPr>
        <w:t xml:space="preserve">   74</w:t>
      </w:r>
      <w:r w:rsidRPr="00BA68EB">
        <w:rPr>
          <w:rFonts w:ascii="Courier New" w:hAnsi="Courier New" w:cs="Courier New"/>
          <w:sz w:val="20"/>
        </w:rPr>
        <w:t xml:space="preserve"> </w:t>
      </w:r>
      <w:r w:rsidRPr="009543B8">
        <w:rPr>
          <w:rFonts w:ascii="Courier New" w:hAnsi="Courier New" w:cs="Courier New"/>
          <w:sz w:val="20"/>
        </w:rPr>
        <w:t>U12345</w:t>
      </w:r>
      <w:r>
        <w:rPr>
          <w:rFonts w:ascii="Courier New" w:hAnsi="Courier New" w:cs="Courier New"/>
          <w:sz w:val="20"/>
        </w:rPr>
        <w:t xml:space="preserve">   27/12/</w:t>
      </w:r>
      <w:r w:rsidRPr="009543B8">
        <w:rPr>
          <w:rFonts w:ascii="Courier New" w:hAnsi="Courier New" w:cs="Courier New"/>
          <w:sz w:val="20"/>
        </w:rPr>
        <w:t>1</w:t>
      </w:r>
      <w:r>
        <w:rPr>
          <w:rFonts w:ascii="Courier New" w:hAnsi="Courier New" w:cs="Courier New"/>
          <w:sz w:val="20"/>
        </w:rPr>
        <w:t xml:space="preserve">0 </w:t>
      </w:r>
      <w:r w:rsidRPr="009543B8">
        <w:rPr>
          <w:rFonts w:ascii="Courier New" w:hAnsi="Courier New" w:cs="Courier New"/>
          <w:sz w:val="20"/>
        </w:rPr>
        <w:t>1</w:t>
      </w:r>
      <w:r>
        <w:rPr>
          <w:rFonts w:ascii="Courier New" w:hAnsi="Courier New" w:cs="Courier New"/>
          <w:sz w:val="20"/>
        </w:rPr>
        <w:t>5</w:t>
      </w:r>
      <w:r w:rsidRPr="009543B8">
        <w:rPr>
          <w:rFonts w:ascii="Courier New" w:hAnsi="Courier New" w:cs="Courier New"/>
          <w:sz w:val="20"/>
        </w:rPr>
        <w:t>:</w:t>
      </w:r>
      <w:r>
        <w:rPr>
          <w:rFonts w:ascii="Courier New" w:hAnsi="Courier New" w:cs="Courier New"/>
          <w:sz w:val="20"/>
        </w:rPr>
        <w:t>03</w:t>
      </w:r>
    </w:p>
    <w:p w:rsidR="00DC108A" w:rsidRDefault="00DC108A" w:rsidP="00DC108A"/>
    <w:p w:rsidR="00DC108A" w:rsidRDefault="00DC108A" w:rsidP="00DC108A"/>
    <w:p w:rsidR="00DC108A" w:rsidRPr="008479C4" w:rsidRDefault="00DC108A" w:rsidP="00DC108A">
      <w:pPr>
        <w:rPr>
          <w:rFonts w:ascii="Courier New" w:hAnsi="Courier New" w:cs="Courier New"/>
          <w:sz w:val="20"/>
        </w:rPr>
      </w:pPr>
      <w:r>
        <w:t>Selezionando il profilo con ‘</w:t>
      </w:r>
      <w:r w:rsidRPr="00080FD6">
        <w:rPr>
          <w:rFonts w:ascii="Courier New" w:hAnsi="Courier New" w:cs="Courier New"/>
          <w:b/>
          <w:color w:val="17365D"/>
          <w:sz w:val="20"/>
        </w:rPr>
        <w:t>S</w:t>
      </w:r>
      <w:r>
        <w:t>’ si accede al controllo degli operatori abilitati al profilo</w:t>
      </w:r>
    </w:p>
    <w:p w:rsidR="00DC108A" w:rsidRPr="008479C4" w:rsidRDefault="00DC108A" w:rsidP="00DC108A">
      <w:pPr>
        <w:rPr>
          <w:rFonts w:ascii="Courier New" w:hAnsi="Courier New" w:cs="Courier New"/>
          <w:sz w:val="20"/>
        </w:rPr>
      </w:pP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BA68EB">
        <w:rPr>
          <w:rFonts w:ascii="Courier New" w:hAnsi="Courier New" w:cs="Courier New"/>
          <w:sz w:val="20"/>
        </w:rPr>
        <w:t xml:space="preserve">Controlla      </w:t>
      </w:r>
      <w:r w:rsidRPr="00BD572E">
        <w:rPr>
          <w:rFonts w:ascii="Courier New" w:hAnsi="Courier New" w:cs="Courier New"/>
          <w:b/>
          <w:sz w:val="20"/>
        </w:rPr>
        <w:t>X</w:t>
      </w:r>
      <w:r w:rsidRPr="00BA68EB">
        <w:rPr>
          <w:rFonts w:ascii="Courier New" w:hAnsi="Courier New" w:cs="Courier New"/>
          <w:sz w:val="20"/>
        </w:rPr>
        <w:t xml:space="preserve"> Profilo _ Funzione _ Menu _ Modulo di sicurezza</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Codice  </w:t>
      </w:r>
      <w:r w:rsidRPr="00BD572E">
        <w:rPr>
          <w:rFonts w:ascii="Courier New" w:hAnsi="Courier New" w:cs="Courier New"/>
          <w:b/>
          <w:sz w:val="20"/>
        </w:rPr>
        <w:t>CASSIERE</w:t>
      </w:r>
      <w:r w:rsidRPr="00BA68EB">
        <w:rPr>
          <w:rFonts w:ascii="Courier New" w:hAnsi="Courier New" w:cs="Courier New"/>
          <w:sz w:val="20"/>
        </w:rPr>
        <w:t xml:space="preserve"> ::::::::::::::::::::::::::::::::::::::::</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Abilitazioni a _ Operatori _ Profili </w:t>
      </w:r>
      <w:r w:rsidRPr="00BD572E">
        <w:rPr>
          <w:rFonts w:ascii="Courier New" w:hAnsi="Courier New" w:cs="Courier New"/>
          <w:b/>
          <w:sz w:val="20"/>
        </w:rPr>
        <w:t>X</w:t>
      </w:r>
      <w:r w:rsidRPr="00BA68EB">
        <w:rPr>
          <w:rFonts w:ascii="Courier New" w:hAnsi="Courier New" w:cs="Courier New"/>
          <w:sz w:val="20"/>
        </w:rPr>
        <w:t xml:space="preserve"> Tutti     in Data __/__/____ Ora  __:__</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Dipendenza _____ :::::::::::::::::::::::::::::::::::::::: </w:t>
      </w:r>
      <w:r>
        <w:rPr>
          <w:rFonts w:ascii="Courier New" w:hAnsi="Courier New" w:cs="Courier New"/>
          <w:sz w:val="20"/>
        </w:rPr>
        <w:t xml:space="preserve"> </w:t>
      </w:r>
    </w:p>
    <w:p w:rsidR="00DC108A" w:rsidRDefault="00DC108A" w:rsidP="00DC108A">
      <w:pPr>
        <w:rPr>
          <w:rFonts w:ascii="Courier New" w:hAnsi="Courier New" w:cs="Courier New"/>
          <w:b/>
          <w:sz w:val="20"/>
        </w:rPr>
      </w:pPr>
    </w:p>
    <w:p w:rsidR="00DC108A" w:rsidRPr="003F49F4"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b/>
          <w:sz w:val="20"/>
        </w:rPr>
      </w:pPr>
      <w:r w:rsidRPr="003F49F4">
        <w:rPr>
          <w:rFonts w:ascii="Courier New" w:hAnsi="Courier New" w:cs="Courier New"/>
          <w:b/>
          <w:sz w:val="20"/>
        </w:rPr>
        <w:t xml:space="preserve"> </w:t>
      </w:r>
      <w:r>
        <w:rPr>
          <w:rFonts w:ascii="Courier New" w:hAnsi="Courier New" w:cs="Courier New"/>
          <w:b/>
          <w:sz w:val="20"/>
        </w:rPr>
        <w:t>S</w:t>
      </w:r>
      <w:r w:rsidRPr="003F49F4">
        <w:rPr>
          <w:rFonts w:ascii="Courier New" w:hAnsi="Courier New" w:cs="Courier New"/>
          <w:b/>
          <w:sz w:val="20"/>
        </w:rPr>
        <w:t xml:space="preserve"> Codice   Tipo e Descrizione                     </w:t>
      </w:r>
      <w:proofErr w:type="spellStart"/>
      <w:r w:rsidRPr="003F49F4">
        <w:rPr>
          <w:rFonts w:ascii="Courier New" w:hAnsi="Courier New" w:cs="Courier New"/>
          <w:b/>
          <w:sz w:val="20"/>
        </w:rPr>
        <w:t>Dip</w:t>
      </w:r>
      <w:proofErr w:type="spellEnd"/>
      <w:r w:rsidRPr="003F49F4">
        <w:rPr>
          <w:rFonts w:ascii="Courier New" w:hAnsi="Courier New" w:cs="Courier New"/>
          <w:b/>
          <w:sz w:val="20"/>
        </w:rPr>
        <w:t>. Autorizzato da</w:t>
      </w:r>
    </w:p>
    <w:p w:rsidR="00DC108A" w:rsidRPr="00BA68EB"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r w:rsidRPr="00BA68EB">
        <w:rPr>
          <w:rFonts w:ascii="Courier New" w:hAnsi="Courier New" w:cs="Courier New"/>
          <w:sz w:val="20"/>
        </w:rPr>
        <w:t xml:space="preserve"> </w:t>
      </w:r>
      <w:r w:rsidRPr="009543B8">
        <w:rPr>
          <w:rFonts w:ascii="Courier New" w:hAnsi="Courier New" w:cs="Courier New"/>
          <w:sz w:val="20"/>
        </w:rPr>
        <w:t>U00342</w:t>
      </w:r>
      <w:r>
        <w:rPr>
          <w:rFonts w:ascii="Courier New" w:hAnsi="Courier New" w:cs="Courier New"/>
          <w:sz w:val="20"/>
        </w:rPr>
        <w:t xml:space="preserve">   OPR</w:t>
      </w:r>
      <w:r w:rsidRPr="00BA68EB">
        <w:rPr>
          <w:rFonts w:ascii="Courier New" w:hAnsi="Courier New" w:cs="Courier New"/>
          <w:sz w:val="20"/>
        </w:rPr>
        <w:t xml:space="preserve"> </w:t>
      </w:r>
      <w:r>
        <w:rPr>
          <w:rFonts w:ascii="Courier New" w:hAnsi="Courier New" w:cs="Courier New"/>
          <w:sz w:val="20"/>
        </w:rPr>
        <w:t xml:space="preserve">MARCO VERDI                      </w:t>
      </w:r>
      <w:r w:rsidRPr="00BA68EB">
        <w:rPr>
          <w:rFonts w:ascii="Courier New" w:hAnsi="Courier New" w:cs="Courier New"/>
          <w:sz w:val="20"/>
        </w:rPr>
        <w:t xml:space="preserve"> </w:t>
      </w:r>
      <w:r>
        <w:rPr>
          <w:rFonts w:ascii="Courier New" w:hAnsi="Courier New" w:cs="Courier New"/>
          <w:sz w:val="20"/>
        </w:rPr>
        <w:t xml:space="preserve">  123</w:t>
      </w:r>
      <w:r w:rsidRPr="00BA68EB">
        <w:rPr>
          <w:rFonts w:ascii="Courier New" w:hAnsi="Courier New" w:cs="Courier New"/>
          <w:sz w:val="20"/>
        </w:rPr>
        <w:t xml:space="preserve"> </w:t>
      </w:r>
      <w:r w:rsidRPr="009543B8">
        <w:rPr>
          <w:rFonts w:ascii="Courier New" w:hAnsi="Courier New" w:cs="Courier New"/>
          <w:sz w:val="20"/>
        </w:rPr>
        <w:t>U12345</w:t>
      </w:r>
      <w:r>
        <w:rPr>
          <w:rFonts w:ascii="Courier New" w:hAnsi="Courier New" w:cs="Courier New"/>
          <w:sz w:val="20"/>
        </w:rPr>
        <w:t xml:space="preserve">   </w:t>
      </w:r>
      <w:r w:rsidRPr="009543B8">
        <w:rPr>
          <w:rFonts w:ascii="Courier New" w:hAnsi="Courier New" w:cs="Courier New"/>
          <w:sz w:val="20"/>
        </w:rPr>
        <w:t>12</w:t>
      </w:r>
      <w:r>
        <w:rPr>
          <w:rFonts w:ascii="Courier New" w:hAnsi="Courier New" w:cs="Courier New"/>
          <w:sz w:val="20"/>
        </w:rPr>
        <w:t>/</w:t>
      </w:r>
      <w:r w:rsidRPr="009543B8">
        <w:rPr>
          <w:rFonts w:ascii="Courier New" w:hAnsi="Courier New" w:cs="Courier New"/>
          <w:sz w:val="20"/>
        </w:rPr>
        <w:t>03</w:t>
      </w:r>
      <w:r>
        <w:rPr>
          <w:rFonts w:ascii="Courier New" w:hAnsi="Courier New" w:cs="Courier New"/>
          <w:sz w:val="20"/>
        </w:rPr>
        <w:t>/</w:t>
      </w:r>
      <w:r w:rsidRPr="009543B8">
        <w:rPr>
          <w:rFonts w:ascii="Courier New" w:hAnsi="Courier New" w:cs="Courier New"/>
          <w:sz w:val="20"/>
        </w:rPr>
        <w:t>11</w:t>
      </w:r>
      <w:r>
        <w:rPr>
          <w:rFonts w:ascii="Courier New" w:hAnsi="Courier New" w:cs="Courier New"/>
          <w:sz w:val="20"/>
        </w:rPr>
        <w:t xml:space="preserve"> </w:t>
      </w:r>
      <w:r w:rsidRPr="009543B8">
        <w:rPr>
          <w:rFonts w:ascii="Courier New" w:hAnsi="Courier New" w:cs="Courier New"/>
          <w:sz w:val="20"/>
        </w:rPr>
        <w:t>10:27</w:t>
      </w:r>
    </w:p>
    <w:p w:rsidR="00DC108A" w:rsidRDefault="00DC108A" w:rsidP="00DC108A">
      <w:pPr>
        <w:pBdr>
          <w:top w:val="single" w:sz="4" w:space="1" w:color="auto"/>
          <w:left w:val="single" w:sz="4" w:space="4" w:color="auto"/>
          <w:bottom w:val="single" w:sz="4" w:space="1" w:color="auto"/>
          <w:right w:val="single" w:sz="4" w:space="4" w:color="auto"/>
        </w:pBdr>
        <w:rPr>
          <w:rFonts w:ascii="Courier New" w:hAnsi="Courier New" w:cs="Courier New"/>
          <w:sz w:val="20"/>
        </w:rPr>
      </w:pPr>
      <w:r w:rsidRPr="00BA68EB">
        <w:rPr>
          <w:rFonts w:ascii="Courier New" w:hAnsi="Courier New" w:cs="Courier New"/>
          <w:sz w:val="20"/>
        </w:rPr>
        <w:t xml:space="preserve"> </w:t>
      </w:r>
      <w:r>
        <w:rPr>
          <w:rFonts w:ascii="Courier New" w:hAnsi="Courier New" w:cs="Courier New"/>
          <w:sz w:val="20"/>
        </w:rPr>
        <w:t xml:space="preserve"> </w:t>
      </w:r>
      <w:r w:rsidRPr="00BA68EB">
        <w:rPr>
          <w:rFonts w:ascii="Courier New" w:hAnsi="Courier New" w:cs="Courier New"/>
          <w:sz w:val="20"/>
        </w:rPr>
        <w:t xml:space="preserve"> </w:t>
      </w:r>
      <w:r w:rsidRPr="009543B8">
        <w:rPr>
          <w:rFonts w:ascii="Courier New" w:hAnsi="Courier New" w:cs="Courier New"/>
          <w:sz w:val="20"/>
        </w:rPr>
        <w:t>U5</w:t>
      </w:r>
      <w:r>
        <w:rPr>
          <w:rFonts w:ascii="Courier New" w:hAnsi="Courier New" w:cs="Courier New"/>
          <w:sz w:val="20"/>
        </w:rPr>
        <w:t>4444</w:t>
      </w:r>
      <w:r w:rsidRPr="009543B8">
        <w:rPr>
          <w:rFonts w:ascii="Courier New" w:hAnsi="Courier New" w:cs="Courier New"/>
          <w:sz w:val="20"/>
        </w:rPr>
        <w:t xml:space="preserve"> </w:t>
      </w:r>
      <w:r>
        <w:rPr>
          <w:rFonts w:ascii="Courier New" w:hAnsi="Courier New" w:cs="Courier New"/>
          <w:sz w:val="20"/>
        </w:rPr>
        <w:t xml:space="preserve">  OPR</w:t>
      </w:r>
      <w:r w:rsidRPr="00BA68EB">
        <w:rPr>
          <w:rFonts w:ascii="Courier New" w:hAnsi="Courier New" w:cs="Courier New"/>
          <w:sz w:val="20"/>
        </w:rPr>
        <w:t xml:space="preserve"> </w:t>
      </w:r>
      <w:r>
        <w:rPr>
          <w:rFonts w:ascii="Courier New" w:hAnsi="Courier New" w:cs="Courier New"/>
          <w:sz w:val="20"/>
        </w:rPr>
        <w:t xml:space="preserve">GIORGIO GIALLI                   </w:t>
      </w:r>
      <w:r w:rsidRPr="00BA68EB">
        <w:rPr>
          <w:rFonts w:ascii="Courier New" w:hAnsi="Courier New" w:cs="Courier New"/>
          <w:sz w:val="20"/>
        </w:rPr>
        <w:t xml:space="preserve"> </w:t>
      </w:r>
      <w:r>
        <w:rPr>
          <w:rFonts w:ascii="Courier New" w:hAnsi="Courier New" w:cs="Courier New"/>
          <w:sz w:val="20"/>
        </w:rPr>
        <w:t xml:space="preserve">   12</w:t>
      </w:r>
      <w:r w:rsidRPr="00BA68EB">
        <w:rPr>
          <w:rFonts w:ascii="Courier New" w:hAnsi="Courier New" w:cs="Courier New"/>
          <w:sz w:val="20"/>
        </w:rPr>
        <w:t xml:space="preserve"> </w:t>
      </w:r>
      <w:r w:rsidRPr="009543B8">
        <w:rPr>
          <w:rFonts w:ascii="Courier New" w:hAnsi="Courier New" w:cs="Courier New"/>
          <w:sz w:val="20"/>
        </w:rPr>
        <w:t>U12345</w:t>
      </w:r>
      <w:r>
        <w:rPr>
          <w:rFonts w:ascii="Courier New" w:hAnsi="Courier New" w:cs="Courier New"/>
          <w:sz w:val="20"/>
        </w:rPr>
        <w:t xml:space="preserve">   27/12/</w:t>
      </w:r>
      <w:r w:rsidRPr="009543B8">
        <w:rPr>
          <w:rFonts w:ascii="Courier New" w:hAnsi="Courier New" w:cs="Courier New"/>
          <w:sz w:val="20"/>
        </w:rPr>
        <w:t>1</w:t>
      </w:r>
      <w:r>
        <w:rPr>
          <w:rFonts w:ascii="Courier New" w:hAnsi="Courier New" w:cs="Courier New"/>
          <w:sz w:val="20"/>
        </w:rPr>
        <w:t xml:space="preserve">0 </w:t>
      </w:r>
      <w:r w:rsidRPr="009543B8">
        <w:rPr>
          <w:rFonts w:ascii="Courier New" w:hAnsi="Courier New" w:cs="Courier New"/>
          <w:sz w:val="20"/>
        </w:rPr>
        <w:t>1</w:t>
      </w:r>
      <w:r>
        <w:rPr>
          <w:rFonts w:ascii="Courier New" w:hAnsi="Courier New" w:cs="Courier New"/>
          <w:sz w:val="20"/>
        </w:rPr>
        <w:t>5</w:t>
      </w:r>
      <w:r w:rsidRPr="009543B8">
        <w:rPr>
          <w:rFonts w:ascii="Courier New" w:hAnsi="Courier New" w:cs="Courier New"/>
          <w:sz w:val="20"/>
        </w:rPr>
        <w:t>:</w:t>
      </w:r>
      <w:r>
        <w:rPr>
          <w:rFonts w:ascii="Courier New" w:hAnsi="Courier New" w:cs="Courier New"/>
          <w:sz w:val="20"/>
        </w:rPr>
        <w:t>03</w:t>
      </w:r>
    </w:p>
    <w:p w:rsidR="00DC108A" w:rsidRDefault="00DC108A" w:rsidP="00DC108A"/>
    <w:p w:rsidR="00DC108A" w:rsidRDefault="00DC108A" w:rsidP="00DC108A"/>
    <w:p w:rsidR="00DC108A" w:rsidRDefault="00DC108A" w:rsidP="00DC108A"/>
    <w:p w:rsidR="00DC108A" w:rsidRDefault="00DC108A" w:rsidP="00DC108A">
      <w:pPr>
        <w:pStyle w:val="Titolo3"/>
      </w:pPr>
      <w:bookmarkStart w:id="88" w:name="_Toc64971088"/>
      <w:r>
        <w:br w:type="page"/>
      </w:r>
      <w:r>
        <w:lastRenderedPageBreak/>
        <w:t xml:space="preserve"> </w:t>
      </w:r>
      <w:bookmarkStart w:id="89" w:name="_Toc391910978"/>
      <w:r>
        <w:t>MPRT – Gestione menù stampe online e stampanti</w:t>
      </w:r>
      <w:bookmarkEnd w:id="88"/>
      <w:bookmarkEnd w:id="89"/>
    </w:p>
    <w:p w:rsidR="00DC108A" w:rsidRDefault="00DC108A" w:rsidP="00DC108A">
      <w:pPr>
        <w:pStyle w:val="ParagNoNum"/>
        <w:keepNext/>
      </w:pPr>
      <w:r>
        <w:t>Obiettivo</w:t>
      </w:r>
    </w:p>
    <w:p w:rsidR="00DC108A" w:rsidRDefault="00DC108A" w:rsidP="00DC108A">
      <w:r>
        <w:t>Al menù si accede dopo averne effettuato la selezione dal menu principale della procedura o averne digitato il corrispondente codice nell’apposito campo situato in alto a sinistra di ogni mappa.</w:t>
      </w:r>
    </w:p>
    <w:p w:rsidR="00DC108A" w:rsidRDefault="00DC108A" w:rsidP="00DC108A">
      <w:r>
        <w:t>Da questa finestra si passa ad una qualsiasi delle funzioni indicate, digitandone il codice nell’apposito campo della testata o posizionando il cursore in corrispondenza della funzione desiderata, digitando un carattere e confermando con un &lt;invio&gt;.</w:t>
      </w:r>
    </w:p>
    <w:p w:rsidR="00DC108A" w:rsidRDefault="00DC108A" w:rsidP="00DC108A">
      <w:r>
        <w:t>E’ comunque sempre possibile passare a qualsiasi altra funzione della procedura se l'Operatore ne rammenta il codice di accesso.</w:t>
      </w:r>
    </w:p>
    <w:p w:rsidR="00DC108A" w:rsidRDefault="00DC108A" w:rsidP="00DC108A"/>
    <w:p w:rsidR="00DC108A" w:rsidRDefault="00DC108A" w:rsidP="00DC108A">
      <w:pPr>
        <w:pStyle w:val="Mappa"/>
        <w:pBdr>
          <w:left w:val="single" w:sz="6" w:space="0"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Bdr>
          <w:left w:val="single" w:sz="6" w:space="0" w:color="auto"/>
        </w:pBdr>
      </w:pPr>
      <w:r>
        <w:t xml:space="preserve"> MPRT _ : :::::::: *     MENU STAMPE ONLINE E STAMPANTI     * ::: :::: ::: :::: </w:t>
      </w:r>
    </w:p>
    <w:p w:rsidR="00DC108A" w:rsidRDefault="00DC108A" w:rsidP="00DC108A">
      <w:pPr>
        <w:pStyle w:val="Mappa"/>
        <w:pBdr>
          <w:left w:val="single" w:sz="6" w:space="0" w:color="auto"/>
        </w:pBdr>
      </w:pPr>
      <w:r>
        <w:t xml:space="preserve"> :::: :   :::: :   :::: :   :::: :   :::: :   :::: :   :::: :   :::: :   :::: : </w:t>
      </w:r>
    </w:p>
    <w:p w:rsidR="00DC108A" w:rsidRDefault="00DC108A" w:rsidP="00DC108A">
      <w:pPr>
        <w:pStyle w:val="Mappa"/>
        <w:pBdr>
          <w:left w:val="single" w:sz="6" w:space="0" w:color="auto"/>
        </w:pBdr>
      </w:pPr>
      <w:r>
        <w:t xml:space="preserve"> :::: ::::::::::::::::::::::::::::::::::::::::::::::::::: :::::::: ::::::: :::: </w:t>
      </w:r>
    </w:p>
    <w:p w:rsidR="00DC108A" w:rsidRDefault="00DC108A" w:rsidP="00DC108A">
      <w:pPr>
        <w:pStyle w:val="Mappa"/>
        <w:pBdr>
          <w:left w:val="single" w:sz="6" w:space="0" w:color="auto"/>
        </w:pBdr>
      </w:pPr>
      <w:r>
        <w:t xml:space="preserve">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_  APRT ASSOCIAZIONE STAMPANTI          _  CPRT CONTROLLO ASSOCIAZIONE STAMPAN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_  GMDL GESTIONE MODELLI PER STAMPA     _  IMDL INQUIRY MODELLI PER STAMPA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jc w:val="left"/>
      </w:pPr>
      <w:r>
        <w:t xml:space="preserve">                                         _  IPRT INQUIRY INFORMAZIONI STAMPANTI </w:t>
      </w:r>
    </w:p>
    <w:p w:rsidR="00DC108A" w:rsidRPr="005B5620" w:rsidRDefault="00DC108A" w:rsidP="00DC108A">
      <w:pPr>
        <w:pStyle w:val="Mappa"/>
        <w:pBdr>
          <w:left w:val="single" w:sz="6" w:space="0" w:color="auto"/>
        </w:pBdr>
      </w:pPr>
      <w:r>
        <w:t xml:space="preserve"> </w:t>
      </w:r>
      <w:r w:rsidRPr="005B5620">
        <w:t xml:space="preserve">_  GSPO GESTIONE SPOOL STAMPE ON LINE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Pr="005B5620" w:rsidRDefault="00DC108A" w:rsidP="00DC108A">
      <w:pPr>
        <w:pStyle w:val="Mappa"/>
        <w:pBdr>
          <w:left w:val="single" w:sz="6" w:space="0" w:color="auto"/>
        </w:pBdr>
      </w:pPr>
      <w:r w:rsidRPr="005B5620">
        <w:t xml:space="preserve">                                                                                </w:t>
      </w:r>
    </w:p>
    <w:p w:rsidR="00DC108A" w:rsidRDefault="00DC108A" w:rsidP="00DC108A">
      <w:pPr>
        <w:pStyle w:val="Mappa"/>
        <w:pBdr>
          <w:left w:val="single" w:sz="6" w:space="0" w:color="auto"/>
        </w:pBdr>
      </w:pPr>
      <w:r w:rsidRPr="005B5620">
        <w:t xml:space="preserve"> </w:t>
      </w:r>
      <w:r>
        <w:t xml:space="preserve">:::: ::::Segnalazione messaggistica:::::::::::    ::::::::::::::::::::::: ____ </w:t>
      </w:r>
    </w:p>
    <w:p w:rsidR="00DC108A" w:rsidRDefault="00DC108A" w:rsidP="00DC108A"/>
    <w:p w:rsidR="00DC108A" w:rsidRDefault="00DC108A" w:rsidP="00DC108A">
      <w:pPr>
        <w:pStyle w:val="Titolo3"/>
      </w:pPr>
      <w:bookmarkStart w:id="90" w:name="_Toc64971089"/>
      <w:r>
        <w:br w:type="page"/>
      </w:r>
      <w:r>
        <w:lastRenderedPageBreak/>
        <w:t xml:space="preserve"> </w:t>
      </w:r>
      <w:bookmarkStart w:id="91" w:name="_Toc391910979"/>
      <w:r>
        <w:t>APRT – Associazione stampanti</w:t>
      </w:r>
      <w:bookmarkEnd w:id="90"/>
      <w:bookmarkEnd w:id="91"/>
    </w:p>
    <w:p w:rsidR="00DC108A" w:rsidRDefault="00DC108A" w:rsidP="00DC108A">
      <w:pPr>
        <w:pStyle w:val="ParagNoNum"/>
        <w:keepNext/>
      </w:pPr>
      <w:r>
        <w:t>Obiettivo</w:t>
      </w:r>
    </w:p>
    <w:p w:rsidR="00DC108A" w:rsidRDefault="00DC108A" w:rsidP="00DC108A">
      <w:r>
        <w:t xml:space="preserve">La transazione offre la possibilità di definire dei criteri di </w:t>
      </w:r>
      <w:proofErr w:type="spellStart"/>
      <w:r>
        <w:t>direzionamento</w:t>
      </w:r>
      <w:proofErr w:type="spellEnd"/>
      <w:r>
        <w:t xml:space="preserve"> delle stampe a seconda del modello di stampa richiesto, della transazione attiva e del terminale da cui proviene la richiesta.</w:t>
      </w:r>
    </w:p>
    <w:p w:rsidR="00DC108A" w:rsidRDefault="00DC108A" w:rsidP="00DC108A">
      <w:r>
        <w:t>Utilizzando in combinazione i tre elementi citati, è possibile creare le seguenti associazioni:</w:t>
      </w:r>
    </w:p>
    <w:p w:rsidR="00DC108A" w:rsidRDefault="00DC108A" w:rsidP="00DC108A">
      <w:pPr>
        <w:numPr>
          <w:ilvl w:val="0"/>
          <w:numId w:val="39"/>
        </w:numPr>
        <w:ind w:left="357" w:hanging="357"/>
      </w:pPr>
      <w:r>
        <w:rPr>
          <w:b/>
        </w:rPr>
        <w:t>Modello di stampa – Transazione - Terminale</w:t>
      </w:r>
      <w:r>
        <w:t>:</w:t>
      </w:r>
    </w:p>
    <w:p w:rsidR="00DC108A" w:rsidRDefault="00DC108A" w:rsidP="00DC108A">
      <w:pPr>
        <w:ind w:left="429"/>
      </w:pPr>
      <w:r>
        <w:t>questa combinazione consente di indirizzare il modello di stampa, solo se richiesto dalla transazione specificata e dal terminale indicato. E’ la combinazione più restrittiva;</w:t>
      </w:r>
    </w:p>
    <w:p w:rsidR="00DC108A" w:rsidRDefault="00DC108A" w:rsidP="00DC108A">
      <w:pPr>
        <w:numPr>
          <w:ilvl w:val="0"/>
          <w:numId w:val="39"/>
        </w:numPr>
        <w:ind w:left="357" w:hanging="357"/>
      </w:pPr>
      <w:r>
        <w:rPr>
          <w:b/>
        </w:rPr>
        <w:t>Modello di stampa - Transazione</w:t>
      </w:r>
      <w:r>
        <w:t>:</w:t>
      </w:r>
    </w:p>
    <w:p w:rsidR="00DC108A" w:rsidRDefault="00DC108A" w:rsidP="00DC108A">
      <w:pPr>
        <w:ind w:left="429"/>
      </w:pPr>
      <w:r>
        <w:t>associazione analoga alla precedente, ma senza limitazione sul terminale da cui viene eseguita la transazione;</w:t>
      </w:r>
    </w:p>
    <w:p w:rsidR="00DC108A" w:rsidRDefault="00DC108A" w:rsidP="00DC108A">
      <w:pPr>
        <w:numPr>
          <w:ilvl w:val="0"/>
          <w:numId w:val="39"/>
        </w:numPr>
      </w:pPr>
      <w:r>
        <w:rPr>
          <w:b/>
        </w:rPr>
        <w:t>Modello di stampa - Terminale</w:t>
      </w:r>
      <w:r>
        <w:t>:</w:t>
      </w:r>
    </w:p>
    <w:p w:rsidR="00DC108A" w:rsidRDefault="00DC108A" w:rsidP="00DC108A">
      <w:pPr>
        <w:ind w:left="429"/>
      </w:pPr>
      <w:r>
        <w:t>consente di indirizzare il modello di stampa, lanciato da un determinato terminale.</w:t>
      </w:r>
    </w:p>
    <w:p w:rsidR="00DC108A" w:rsidRDefault="00DC108A" w:rsidP="00DC108A">
      <w:pPr>
        <w:numPr>
          <w:ilvl w:val="0"/>
          <w:numId w:val="39"/>
        </w:numPr>
      </w:pPr>
      <w:r>
        <w:rPr>
          <w:b/>
        </w:rPr>
        <w:t>Modello di stampa</w:t>
      </w:r>
      <w:r>
        <w:t>:</w:t>
      </w:r>
    </w:p>
    <w:p w:rsidR="00DC108A" w:rsidRDefault="00DC108A" w:rsidP="00DC108A">
      <w:pPr>
        <w:ind w:left="429"/>
      </w:pPr>
      <w:r>
        <w:t>consente di indirizzare il modello di stampa, a prescindere dalla transazione e dal terminale da cui viene richiesto.</w:t>
      </w:r>
    </w:p>
    <w:p w:rsidR="00DC108A" w:rsidRDefault="00DC108A" w:rsidP="00DC108A">
      <w:pPr>
        <w:numPr>
          <w:ilvl w:val="0"/>
          <w:numId w:val="39"/>
        </w:numPr>
      </w:pPr>
      <w:r>
        <w:rPr>
          <w:b/>
        </w:rPr>
        <w:t>Transazione</w:t>
      </w:r>
      <w:r>
        <w:t>:</w:t>
      </w:r>
    </w:p>
    <w:p w:rsidR="00DC108A" w:rsidRDefault="00DC108A" w:rsidP="00DC108A">
      <w:pPr>
        <w:ind w:left="429"/>
      </w:pPr>
      <w:r>
        <w:t>consente di indirizzare tutte le stampe online di una transazione, a prescindere dal terminale da cui viene eseguita.</w:t>
      </w:r>
    </w:p>
    <w:p w:rsidR="00DC108A" w:rsidRDefault="00DC108A" w:rsidP="00DC108A">
      <w:pPr>
        <w:numPr>
          <w:ilvl w:val="0"/>
          <w:numId w:val="39"/>
        </w:numPr>
      </w:pPr>
      <w:r>
        <w:rPr>
          <w:b/>
        </w:rPr>
        <w:t>Terminale</w:t>
      </w:r>
      <w:r>
        <w:t>:</w:t>
      </w:r>
    </w:p>
    <w:p w:rsidR="00DC108A" w:rsidRDefault="00DC108A" w:rsidP="00DC108A">
      <w:pPr>
        <w:ind w:left="429"/>
      </w:pPr>
      <w:r>
        <w:t>consente di indirizzare tutte le stampe online lanciate dal terminale indicato, a prescindere dal modello e dalla transazione.</w:t>
      </w:r>
    </w:p>
    <w:p w:rsidR="00DC108A" w:rsidRDefault="00DC108A" w:rsidP="00DC108A"/>
    <w:p w:rsidR="00DC108A" w:rsidRDefault="00DC108A" w:rsidP="00DC108A">
      <w:r>
        <w:t>In mancanza di queste associazioni, le stampe online vengono indirizzate sulla stampante direttamente collegata al terminale.</w:t>
      </w:r>
    </w:p>
    <w:p w:rsidR="00DC108A" w:rsidRDefault="00DC108A" w:rsidP="00DC108A"/>
    <w:p w:rsidR="00DC108A" w:rsidRDefault="00DC108A" w:rsidP="00DC108A">
      <w:pPr>
        <w:pStyle w:val="Mappa"/>
        <w:pBdr>
          <w:left w:val="single" w:sz="6" w:space="0" w:color="auto"/>
        </w:pBdr>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Bdr>
          <w:left w:val="single" w:sz="6" w:space="0" w:color="auto"/>
        </w:pBdr>
      </w:pPr>
      <w:r>
        <w:t xml:space="preserve"> APRT _   :::::::: *     GESTIONE ASSOCIAZIONI STAMPANTI    * PAG ____ DI  :::: </w:t>
      </w:r>
    </w:p>
    <w:p w:rsidR="00DC108A" w:rsidRDefault="00DC108A" w:rsidP="00DC108A">
      <w:pPr>
        <w:pStyle w:val="Mappa"/>
        <w:pBdr>
          <w:left w:val="single" w:sz="6" w:space="0" w:color="auto"/>
        </w:pBdr>
      </w:pPr>
      <w:r>
        <w:t xml:space="preserve"> :::: :   :::: :   :::: :   :::: :   :::: :   :::: :   :::: :   :::: :   ::::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Operazione ___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Modello ________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Transazione ____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Terminale ________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Stampante associata ________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Si ricorda che la sequenza di ricerca per associare la stampante e"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1)   Modello Transazione Terminale                         </w:t>
      </w:r>
    </w:p>
    <w:p w:rsidR="00DC108A" w:rsidRDefault="00DC108A" w:rsidP="00DC108A">
      <w:pPr>
        <w:pStyle w:val="Mappa"/>
        <w:pBdr>
          <w:left w:val="single" w:sz="6" w:space="0" w:color="auto"/>
        </w:pBdr>
      </w:pPr>
      <w:r>
        <w:t xml:space="preserve">                     2)   Modello Transazione                                   </w:t>
      </w:r>
    </w:p>
    <w:p w:rsidR="00DC108A" w:rsidRDefault="00DC108A" w:rsidP="00DC108A">
      <w:pPr>
        <w:pStyle w:val="Mappa"/>
        <w:pBdr>
          <w:left w:val="single" w:sz="6" w:space="0" w:color="auto"/>
        </w:pBdr>
      </w:pPr>
      <w:r>
        <w:t xml:space="preserve">                     3)   Modello Terminale                                     </w:t>
      </w:r>
    </w:p>
    <w:p w:rsidR="00DC108A" w:rsidRDefault="00DC108A" w:rsidP="00DC108A">
      <w:pPr>
        <w:pStyle w:val="Mappa"/>
        <w:pBdr>
          <w:left w:val="single" w:sz="6" w:space="0" w:color="auto"/>
        </w:pBdr>
      </w:pPr>
      <w:r>
        <w:t xml:space="preserve">                     4)   Modello                                               </w:t>
      </w:r>
    </w:p>
    <w:p w:rsidR="00DC108A" w:rsidRDefault="00DC108A" w:rsidP="00DC108A">
      <w:pPr>
        <w:pStyle w:val="Mappa"/>
        <w:pBdr>
          <w:left w:val="single" w:sz="6" w:space="0" w:color="auto"/>
        </w:pBdr>
      </w:pPr>
      <w:r>
        <w:t xml:space="preserve">                     5)   Transazione                                           </w:t>
      </w:r>
    </w:p>
    <w:p w:rsidR="00DC108A" w:rsidRDefault="00DC108A" w:rsidP="00DC108A">
      <w:pPr>
        <w:pStyle w:val="Mappa"/>
        <w:pBdr>
          <w:left w:val="single" w:sz="6" w:space="0" w:color="auto"/>
        </w:pBdr>
      </w:pPr>
      <w:r>
        <w:t xml:space="preserve">                     6)   Terminale                                             </w:t>
      </w:r>
    </w:p>
    <w:p w:rsidR="00DC108A" w:rsidRDefault="00DC108A" w:rsidP="00DC108A">
      <w:pPr>
        <w:pStyle w:val="Mappa"/>
        <w:pBdr>
          <w:left w:val="single" w:sz="6" w:space="0" w:color="auto"/>
        </w:pBdr>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Modello</w:t>
            </w:r>
          </w:p>
        </w:tc>
        <w:tc>
          <w:tcPr>
            <w:tcW w:w="6237" w:type="dxa"/>
          </w:tcPr>
          <w:p w:rsidR="00DC108A" w:rsidRDefault="00DC108A" w:rsidP="00DC108A">
            <w:r>
              <w:t>Codice del modello di stampa da associare.</w:t>
            </w:r>
          </w:p>
          <w:p w:rsidR="00DC108A" w:rsidRDefault="00DC108A" w:rsidP="00DC108A">
            <w:r>
              <w:t>Il codice digitato deve essere presente nell’Archivio Modelli di stampa (funzione GMDL).</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Transazione</w:t>
            </w:r>
          </w:p>
        </w:tc>
        <w:tc>
          <w:tcPr>
            <w:tcW w:w="6237" w:type="dxa"/>
          </w:tcPr>
          <w:p w:rsidR="00DC108A" w:rsidRDefault="00DC108A" w:rsidP="00DC108A">
            <w:r>
              <w:t>Codice della transazione da associare.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Terminale</w:t>
            </w:r>
          </w:p>
        </w:tc>
        <w:tc>
          <w:tcPr>
            <w:tcW w:w="6237" w:type="dxa"/>
          </w:tcPr>
          <w:p w:rsidR="00DC108A" w:rsidRDefault="00DC108A" w:rsidP="00DC108A">
            <w:r>
              <w:t>Codice del Terminale da associare alla stampante.</w:t>
            </w:r>
          </w:p>
          <w:p w:rsidR="00DC108A" w:rsidRDefault="00DC108A" w:rsidP="00DC108A">
            <w:r>
              <w:t>Il codice digitato deve essere presente nell’Archivio Terminali (Cfr. funzione GTER) e deve essere di tipo “Video”.</w:t>
            </w:r>
          </w:p>
        </w:tc>
      </w:tr>
    </w:tbl>
    <w:p w:rsidR="00DC108A" w:rsidRDefault="00DC108A" w:rsidP="00DC108A"/>
    <w:p w:rsidR="00DC108A" w:rsidRDefault="00DC108A" w:rsidP="00DC108A">
      <w:pPr>
        <w:pStyle w:val="Titolo3"/>
      </w:pPr>
      <w:bookmarkStart w:id="92" w:name="_Toc64971090"/>
      <w:bookmarkStart w:id="93" w:name="_Toc391910980"/>
      <w:r>
        <w:t>IPRT – Interrogazione informazioni stampanti</w:t>
      </w:r>
      <w:bookmarkEnd w:id="92"/>
      <w:bookmarkEnd w:id="93"/>
    </w:p>
    <w:p w:rsidR="00DC108A" w:rsidRDefault="00DC108A" w:rsidP="00DC108A">
      <w:pPr>
        <w:pStyle w:val="ParagNoNum"/>
        <w:keepNext/>
      </w:pPr>
      <w:r>
        <w:t>Obiettivo</w:t>
      </w:r>
    </w:p>
    <w:p w:rsidR="00DC108A" w:rsidRDefault="00DC108A" w:rsidP="00DC108A">
      <w:pPr>
        <w:tabs>
          <w:tab w:val="left" w:pos="567"/>
        </w:tabs>
      </w:pPr>
      <w:r>
        <w:t>La transazione IPRT permette di effettuare un’interrogazione dei dati censiti nell’Archivio Informazioni Stampanti.</w:t>
      </w:r>
    </w:p>
    <w:p w:rsidR="00DC108A" w:rsidRDefault="00DC108A" w:rsidP="00DC108A">
      <w:pPr>
        <w:tabs>
          <w:tab w:val="left" w:pos="567"/>
        </w:tabs>
      </w:pPr>
      <w:r>
        <w:t>Per l’estrazione dei dati desiderati è necessario specificare un intervallo che contenga i codici modello, transazione, terminale di inizio e fine ricerca. E’ possibile non valorizzare il valore di inizio o fine della ricerca; ciò equivale a considerare implicitamente quel valore come rispettivamente il minimo o il massimo ammesso.</w:t>
      </w:r>
    </w:p>
    <w:p w:rsidR="00DC108A" w:rsidRDefault="00DC108A" w:rsidP="00DC108A">
      <w:pPr>
        <w:tabs>
          <w:tab w:val="left" w:pos="567"/>
        </w:tabs>
      </w:pPr>
      <w:r>
        <w:t xml:space="preserve">Una volta valorizzato il </w:t>
      </w:r>
      <w:proofErr w:type="spellStart"/>
      <w:r>
        <w:t>range</w:t>
      </w:r>
      <w:proofErr w:type="spellEnd"/>
      <w:r>
        <w:t xml:space="preserve"> compare a video la lista dei record estratti dall’archivio; è possibile scegliere quello/i di cui interessa la visione dettagliata.</w:t>
      </w:r>
    </w:p>
    <w:p w:rsidR="00DC108A" w:rsidRDefault="00DC108A" w:rsidP="00DC108A">
      <w:r>
        <w:t xml:space="preserve">Vengono, cosi visualizzati i codici modello, transazione e terminale compresi nel </w:t>
      </w:r>
      <w:proofErr w:type="spellStart"/>
      <w:r>
        <w:t>range</w:t>
      </w:r>
      <w:proofErr w:type="spellEnd"/>
      <w:r>
        <w:t xml:space="preserve"> specificato con la relativa stampante.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IPRT _ : :::::::: * ::::INQUIRY INFORMAZIONI STAMPANTI::::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A                             </w:t>
      </w:r>
    </w:p>
    <w:p w:rsidR="00DC108A" w:rsidRDefault="00DC108A" w:rsidP="00DC108A">
      <w:pPr>
        <w:pStyle w:val="Mappa"/>
      </w:pPr>
      <w:r>
        <w:t xml:space="preserve">                            Modello ________   ________                         </w:t>
      </w:r>
    </w:p>
    <w:p w:rsidR="00DC108A" w:rsidRDefault="00DC108A" w:rsidP="00DC108A">
      <w:pPr>
        <w:pStyle w:val="Mappa"/>
      </w:pPr>
      <w:r>
        <w:t xml:space="preserve">                        Transazione ____       ____                             </w:t>
      </w:r>
    </w:p>
    <w:p w:rsidR="00DC108A" w:rsidRDefault="00DC108A" w:rsidP="00DC108A">
      <w:pPr>
        <w:pStyle w:val="Mappa"/>
      </w:pPr>
      <w:r>
        <w:t xml:space="preserve">                          Terminale ________   ________                         </w:t>
      </w:r>
    </w:p>
    <w:p w:rsidR="00DC108A" w:rsidRDefault="00DC108A" w:rsidP="00DC108A">
      <w:pPr>
        <w:pStyle w:val="Mappa"/>
      </w:pPr>
      <w:r>
        <w:t xml:space="preserve">                                                                                </w:t>
      </w:r>
    </w:p>
    <w:p w:rsidR="00DC108A" w:rsidRDefault="00DC108A" w:rsidP="00DC108A">
      <w:pPr>
        <w:pStyle w:val="Mappa"/>
      </w:pPr>
      <w:r>
        <w:t xml:space="preserve"> Modello                      Transazione                  Terminale  Stampante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   :::::::: ::::::::::::::::::   ::::::::   :::::::: </w:t>
      </w:r>
    </w:p>
    <w:p w:rsidR="00DC108A" w:rsidRDefault="00DC108A" w:rsidP="00DC108A">
      <w:pPr>
        <w:pStyle w:val="Mappa"/>
      </w:pPr>
      <w:r>
        <w:t xml:space="preserve"> :::: ::::Segnalazione messaggistica:::::::::::    ::::::::::::::::::::::: ____ </w:t>
      </w:r>
    </w:p>
    <w:p w:rsidR="00DC108A" w:rsidRDefault="00DC108A" w:rsidP="00DC108A"/>
    <w:p w:rsidR="00DC108A" w:rsidRDefault="00DC108A" w:rsidP="00DC108A">
      <w:pPr>
        <w:pStyle w:val="Titolo3"/>
      </w:pPr>
      <w:bookmarkStart w:id="94" w:name="_Toc64971091"/>
      <w:r>
        <w:br w:type="page"/>
      </w:r>
      <w:bookmarkStart w:id="95" w:name="_Toc391910981"/>
      <w:r>
        <w:lastRenderedPageBreak/>
        <w:t>CPRT - Controllo stampanti</w:t>
      </w:r>
      <w:bookmarkEnd w:id="94"/>
      <w:bookmarkEnd w:id="95"/>
    </w:p>
    <w:p w:rsidR="00DC108A" w:rsidRDefault="00DC108A" w:rsidP="00DC108A">
      <w:pPr>
        <w:pStyle w:val="ParagNoNum"/>
        <w:keepNext/>
      </w:pPr>
      <w:r>
        <w:t>Obiettivo</w:t>
      </w:r>
    </w:p>
    <w:p w:rsidR="00DC108A" w:rsidRDefault="00DC108A" w:rsidP="00DC108A">
      <w:r>
        <w:t xml:space="preserve">Questa transazione permette di controllare le associazioni di stampa inserite con la transazione APRT (Gestione Associazioni Stampanti); si ricorda che per “associazioni di stampa” si intendono i criteri di </w:t>
      </w:r>
      <w:proofErr w:type="spellStart"/>
      <w:r>
        <w:t>direzionamento</w:t>
      </w:r>
      <w:proofErr w:type="spellEnd"/>
      <w:r>
        <w:t xml:space="preserve"> delle stampe su stampanti individuate, a seconda del modello di stampa richiesto o della transazione attiva o del terminale da cui proviene la richiesta.</w:t>
      </w:r>
    </w:p>
    <w:p w:rsidR="00DC108A" w:rsidRDefault="00DC108A" w:rsidP="00DC108A">
      <w:r>
        <w:t>Valorizzando i campi Modello di stampa, Transazione e Terminale viene ricercata in archivio la stampante corrispondente alla combinazione specificata; l’ordine di ricerca per le associazioni è quello evidenziato a fondo mappa. Quindi nel caso in cui due o più sequenze di ricerca siano applicabili, verrà scelta quella che compare per prima.</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CPRT _ : :::::::: * :::CONTROLLO ASSOCIAZIONE STAMPANTI:::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Modello ________   ::::::::::::::::::::::::::::::::::::::::  </w:t>
      </w:r>
    </w:p>
    <w:p w:rsidR="00DC108A" w:rsidRDefault="00DC108A" w:rsidP="00DC108A">
      <w:pPr>
        <w:pStyle w:val="Mappa"/>
      </w:pPr>
      <w:r>
        <w:t xml:space="preserve">                                                                                </w:t>
      </w:r>
    </w:p>
    <w:p w:rsidR="00DC108A" w:rsidRDefault="00DC108A" w:rsidP="00DC108A">
      <w:pPr>
        <w:pStyle w:val="Mappa"/>
      </w:pPr>
      <w:r>
        <w:t xml:space="preserve">               Transazione ____       ::::::::::::::::::::::::::::::::::::::::  </w:t>
      </w:r>
    </w:p>
    <w:p w:rsidR="00DC108A" w:rsidRDefault="00DC108A" w:rsidP="00DC108A">
      <w:pPr>
        <w:pStyle w:val="Mappa"/>
      </w:pPr>
      <w:r>
        <w:t xml:space="preserve">                                                                                </w:t>
      </w:r>
    </w:p>
    <w:p w:rsidR="00DC108A" w:rsidRDefault="00DC108A" w:rsidP="00DC108A">
      <w:pPr>
        <w:pStyle w:val="Mappa"/>
      </w:pPr>
      <w:r>
        <w:t xml:space="preserve">                 Terminale ________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La stampante associata </w:t>
      </w:r>
      <w:proofErr w:type="spellStart"/>
      <w:r>
        <w:t>e'</w:t>
      </w:r>
      <w:proofErr w:type="spellEnd"/>
      <w:r>
        <w:t xml:space="preserve">: ::::::::                                  </w:t>
      </w:r>
    </w:p>
    <w:p w:rsidR="00DC108A" w:rsidRDefault="00DC108A" w:rsidP="00DC108A">
      <w:pPr>
        <w:pStyle w:val="Mappa"/>
      </w:pPr>
      <w:r>
        <w:t xml:space="preserve">                                                                                </w:t>
      </w:r>
    </w:p>
    <w:p w:rsidR="00DC108A" w:rsidRDefault="00DC108A" w:rsidP="00DC108A">
      <w:pPr>
        <w:pStyle w:val="Mappa"/>
      </w:pPr>
      <w:r>
        <w:t xml:space="preserve"> Si ricorda che la sequenza di ricerca per associare la stampante e" :          </w:t>
      </w:r>
    </w:p>
    <w:p w:rsidR="00DC108A" w:rsidRDefault="00DC108A" w:rsidP="00DC108A">
      <w:pPr>
        <w:pStyle w:val="Mappa"/>
      </w:pPr>
      <w:r>
        <w:t xml:space="preserve">                                                                                </w:t>
      </w:r>
    </w:p>
    <w:p w:rsidR="00DC108A" w:rsidRDefault="00DC108A" w:rsidP="00DC108A">
      <w:pPr>
        <w:pStyle w:val="Mappa"/>
      </w:pPr>
      <w:r>
        <w:t xml:space="preserve">                     1)   Modello Transazione Terminale                         </w:t>
      </w:r>
    </w:p>
    <w:p w:rsidR="00DC108A" w:rsidRDefault="00DC108A" w:rsidP="00DC108A">
      <w:pPr>
        <w:pStyle w:val="Mappa"/>
      </w:pPr>
      <w:r>
        <w:t xml:space="preserve">                     2)   Modello Transazione                                   </w:t>
      </w:r>
    </w:p>
    <w:p w:rsidR="00DC108A" w:rsidRDefault="00DC108A" w:rsidP="00DC108A">
      <w:pPr>
        <w:pStyle w:val="Mappa"/>
      </w:pPr>
      <w:r>
        <w:t xml:space="preserve">                     3)   Transazione                                           </w:t>
      </w:r>
    </w:p>
    <w:p w:rsidR="00DC108A" w:rsidRDefault="00DC108A" w:rsidP="00DC108A">
      <w:pPr>
        <w:pStyle w:val="Mappa"/>
      </w:pPr>
      <w:r>
        <w:t xml:space="preserve">                     4)   Modello Terminale                                     </w:t>
      </w:r>
    </w:p>
    <w:p w:rsidR="00DC108A" w:rsidRDefault="00DC108A" w:rsidP="00DC108A">
      <w:pPr>
        <w:pStyle w:val="Mappa"/>
      </w:pPr>
      <w:r>
        <w:t xml:space="preserve">                     5)   Modello                                               </w:t>
      </w:r>
    </w:p>
    <w:p w:rsidR="00DC108A" w:rsidRDefault="00DC108A" w:rsidP="00DC108A">
      <w:pPr>
        <w:pStyle w:val="Mappa"/>
      </w:pPr>
      <w:r>
        <w:t xml:space="preserve">                     6)   Terminale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Modello</w:t>
            </w:r>
          </w:p>
        </w:tc>
        <w:tc>
          <w:tcPr>
            <w:tcW w:w="6237" w:type="dxa"/>
          </w:tcPr>
          <w:p w:rsidR="00DC108A" w:rsidRDefault="00DC108A" w:rsidP="00DC108A">
            <w:r>
              <w:t>Codice del modello di stampa.</w:t>
            </w:r>
          </w:p>
          <w:p w:rsidR="00DC108A" w:rsidRDefault="00DC108A" w:rsidP="00DC108A">
            <w:r>
              <w:t>Se viene indicato deve essere censito nell’Archivio Modelli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Transazione</w:t>
            </w:r>
          </w:p>
        </w:tc>
        <w:tc>
          <w:tcPr>
            <w:tcW w:w="6237" w:type="dxa"/>
          </w:tcPr>
          <w:p w:rsidR="00DC108A" w:rsidRDefault="00DC108A" w:rsidP="00DC108A">
            <w:r>
              <w:t>Codice della transazione.</w:t>
            </w:r>
          </w:p>
          <w:p w:rsidR="00DC108A" w:rsidRDefault="00DC108A" w:rsidP="00DC108A">
            <w:r>
              <w:t>Se viene indicato deve essere censito nell’Archivio Transazioni.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Terminale</w:t>
            </w:r>
          </w:p>
        </w:tc>
        <w:tc>
          <w:tcPr>
            <w:tcW w:w="6237" w:type="dxa"/>
          </w:tcPr>
          <w:p w:rsidR="00DC108A" w:rsidRDefault="00DC108A" w:rsidP="00DC108A">
            <w:r>
              <w:t>Se viene indicato deve essere censito nell’Archivio Terminali e deve  essere di tipo “Video”.</w:t>
            </w:r>
          </w:p>
          <w:p w:rsidR="00DC108A" w:rsidRDefault="00DC108A" w:rsidP="00DC108A">
            <w:r>
              <w:t>Il valore di default è il codice del terminale attivo.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Stampante associata</w:t>
            </w:r>
          </w:p>
        </w:tc>
        <w:tc>
          <w:tcPr>
            <w:tcW w:w="6237" w:type="dxa"/>
          </w:tcPr>
          <w:p w:rsidR="00DC108A" w:rsidRDefault="00DC108A" w:rsidP="00DC108A">
            <w:r>
              <w:t>Codice della stampante associata.</w:t>
            </w:r>
          </w:p>
        </w:tc>
      </w:tr>
    </w:tbl>
    <w:p w:rsidR="00DC108A" w:rsidRDefault="00DC108A" w:rsidP="00DC108A"/>
    <w:p w:rsidR="00DC108A" w:rsidRDefault="00DC108A" w:rsidP="00DC108A">
      <w:pPr>
        <w:pStyle w:val="Titolo3"/>
      </w:pPr>
      <w:bookmarkStart w:id="96" w:name="_Toc64971092"/>
      <w:r>
        <w:br w:type="page"/>
      </w:r>
      <w:r>
        <w:lastRenderedPageBreak/>
        <w:t xml:space="preserve"> </w:t>
      </w:r>
      <w:bookmarkStart w:id="97" w:name="_Toc391910982"/>
      <w:r>
        <w:t>GMDL – Gestione modelli di stampa</w:t>
      </w:r>
      <w:bookmarkEnd w:id="96"/>
      <w:bookmarkEnd w:id="97"/>
    </w:p>
    <w:p w:rsidR="00DC108A" w:rsidRDefault="00DC108A" w:rsidP="00DC108A">
      <w:pPr>
        <w:pStyle w:val="ParagNoNum"/>
        <w:keepNext/>
      </w:pPr>
      <w:r>
        <w:t>Obiettivo</w:t>
      </w:r>
    </w:p>
    <w:p w:rsidR="00DC108A" w:rsidRDefault="00DC108A" w:rsidP="00DC108A">
      <w:r>
        <w:t>Per poter eseguire delle stampe online è necessario censire i diversi modelli di stampa indicando, per ognuno di essi, le caratteristiche principali quali:</w:t>
      </w:r>
    </w:p>
    <w:p w:rsidR="00DC108A" w:rsidRDefault="00DC108A" w:rsidP="00DC108A">
      <w:pPr>
        <w:numPr>
          <w:ilvl w:val="0"/>
          <w:numId w:val="40"/>
        </w:numPr>
      </w:pPr>
      <w:r>
        <w:t>il codice che ne permetta l’identificazione (nome routine);</w:t>
      </w:r>
    </w:p>
    <w:p w:rsidR="00DC108A" w:rsidRDefault="00DC108A" w:rsidP="00DC108A">
      <w:pPr>
        <w:numPr>
          <w:ilvl w:val="0"/>
          <w:numId w:val="40"/>
        </w:numPr>
      </w:pPr>
      <w:r>
        <w:t>la descrizione estesa;</w:t>
      </w:r>
    </w:p>
    <w:p w:rsidR="00DC108A" w:rsidRDefault="00DC108A" w:rsidP="00DC108A">
      <w:pPr>
        <w:numPr>
          <w:ilvl w:val="0"/>
          <w:numId w:val="40"/>
        </w:numPr>
      </w:pPr>
      <w:r>
        <w:t xml:space="preserve">la routine di formattazione associata che verrà richiamata dal </w:t>
      </w:r>
      <w:r>
        <w:rPr>
          <w:i/>
        </w:rPr>
        <w:t>server di stampa</w:t>
      </w:r>
      <w:r>
        <w:t xml:space="preserve"> (EIPT97);</w:t>
      </w:r>
    </w:p>
    <w:p w:rsidR="00DC108A" w:rsidRDefault="00DC108A" w:rsidP="00DC108A">
      <w:pPr>
        <w:numPr>
          <w:ilvl w:val="0"/>
          <w:numId w:val="40"/>
        </w:numPr>
      </w:pPr>
      <w:r>
        <w:t>la modalità di stampa rispetto al tempo di esecuzione;</w:t>
      </w:r>
    </w:p>
    <w:p w:rsidR="00DC108A" w:rsidRDefault="00DC108A" w:rsidP="00DC108A">
      <w:pPr>
        <w:numPr>
          <w:ilvl w:val="0"/>
          <w:numId w:val="40"/>
        </w:numPr>
      </w:pPr>
      <w:r>
        <w:t>la modalità di stampa rispetto al caricamento della stampante;</w:t>
      </w:r>
    </w:p>
    <w:p w:rsidR="00DC108A" w:rsidRDefault="00DC108A" w:rsidP="00DC108A">
      <w:pPr>
        <w:numPr>
          <w:ilvl w:val="0"/>
          <w:numId w:val="40"/>
        </w:numPr>
      </w:pPr>
      <w:r>
        <w:t>il numero di caratteri per pollice;</w:t>
      </w:r>
    </w:p>
    <w:p w:rsidR="00DC108A" w:rsidRDefault="00DC108A" w:rsidP="00DC108A">
      <w:pPr>
        <w:numPr>
          <w:ilvl w:val="0"/>
          <w:numId w:val="40"/>
        </w:numPr>
      </w:pPr>
      <w:r>
        <w:t>il numero di linee per pollice.</w:t>
      </w:r>
    </w:p>
    <w:p w:rsidR="00DC108A" w:rsidRDefault="00DC108A" w:rsidP="00DC108A">
      <w:r>
        <w:t>Per rendere operativo un modello di stampa si deve inoltre indicare la stampante associata in base alla terna Modello - Transazione - Terminale mediante la funzione APRT (gestione associazione stampanti).</w:t>
      </w:r>
    </w:p>
    <w:p w:rsidR="00DC108A" w:rsidRDefault="00DC108A" w:rsidP="00DC108A">
      <w:pPr>
        <w:pStyle w:val="ParagNoNum"/>
        <w:spacing w:before="0" w:after="0"/>
        <w:rPr>
          <w:b w:val="0"/>
        </w:rPr>
      </w:pPr>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GMDL _   :::::::: *       GESTIONE MODELLI DI STAMPA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Operazione ___ Modello ________                          </w:t>
      </w:r>
    </w:p>
    <w:p w:rsidR="00DC108A" w:rsidRDefault="00DC108A" w:rsidP="00DC108A">
      <w:pPr>
        <w:pStyle w:val="Mappa"/>
      </w:pPr>
      <w:r>
        <w:t xml:space="preserve">                                                                                </w:t>
      </w:r>
    </w:p>
    <w:p w:rsidR="00DC108A" w:rsidRDefault="00DC108A" w:rsidP="00DC108A">
      <w:pPr>
        <w:pStyle w:val="Mappa"/>
      </w:pPr>
      <w:r>
        <w:t xml:space="preserve">             Descrizione _______________________________________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Routine di formattazione ________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Stampa: _ Immediata                                   </w:t>
      </w:r>
    </w:p>
    <w:p w:rsidR="00DC108A" w:rsidRDefault="00DC108A" w:rsidP="00DC108A">
      <w:pPr>
        <w:pStyle w:val="Mappa"/>
      </w:pPr>
      <w:r>
        <w:t xml:space="preserve">                                  _ Differita                                   </w:t>
      </w:r>
    </w:p>
    <w:p w:rsidR="00DC108A" w:rsidRDefault="00DC108A" w:rsidP="00DC108A">
      <w:pPr>
        <w:pStyle w:val="Mappa"/>
      </w:pPr>
      <w:r>
        <w:t xml:space="preserve">                                  _ Bloccata                                    </w:t>
      </w:r>
    </w:p>
    <w:p w:rsidR="00DC108A" w:rsidRDefault="00DC108A" w:rsidP="00DC108A">
      <w:pPr>
        <w:pStyle w:val="Mappa"/>
      </w:pPr>
      <w:r>
        <w:t xml:space="preserve">                                                                                </w:t>
      </w:r>
    </w:p>
    <w:p w:rsidR="00DC108A" w:rsidRDefault="00DC108A" w:rsidP="00DC108A">
      <w:pPr>
        <w:pStyle w:val="Mappa"/>
      </w:pPr>
      <w:r>
        <w:t xml:space="preserve">                          Modulo _ Discreto                                     </w:t>
      </w:r>
    </w:p>
    <w:p w:rsidR="00DC108A" w:rsidRDefault="00DC108A" w:rsidP="00DC108A">
      <w:pPr>
        <w:pStyle w:val="Mappa"/>
      </w:pPr>
      <w:r>
        <w:t xml:space="preserve">                                 _ Continuo                                     </w:t>
      </w:r>
    </w:p>
    <w:p w:rsidR="00DC108A" w:rsidRDefault="00DC108A" w:rsidP="00DC108A">
      <w:pPr>
        <w:pStyle w:val="Mappa"/>
      </w:pPr>
      <w:r>
        <w:t xml:space="preserve">                                                                                </w:t>
      </w:r>
    </w:p>
    <w:p w:rsidR="00DC108A" w:rsidRDefault="00DC108A" w:rsidP="00DC108A">
      <w:pPr>
        <w:pStyle w:val="Mappa"/>
      </w:pPr>
      <w:r>
        <w:t xml:space="preserve">                   Caratteri per pollice __                                     </w:t>
      </w:r>
    </w:p>
    <w:p w:rsidR="00DC108A" w:rsidRDefault="00DC108A" w:rsidP="00DC108A">
      <w:pPr>
        <w:pStyle w:val="Mappa"/>
      </w:pPr>
      <w:r>
        <w:t xml:space="preserve">                   Linee per pollice     __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Modello</w:t>
            </w:r>
          </w:p>
        </w:tc>
        <w:tc>
          <w:tcPr>
            <w:tcW w:w="6237" w:type="dxa"/>
          </w:tcPr>
          <w:p w:rsidR="00DC108A" w:rsidRDefault="00DC108A" w:rsidP="00DC108A">
            <w:r>
              <w:t>Obbligatorio.</w:t>
            </w:r>
          </w:p>
          <w:p w:rsidR="00DC108A" w:rsidRDefault="00DC108A" w:rsidP="00DC108A">
            <w:r>
              <w:t xml:space="preserve">Codice identificativo del modello di stampa </w:t>
            </w:r>
          </w:p>
          <w:p w:rsidR="00DC108A" w:rsidRDefault="00DC108A" w:rsidP="00DC108A">
            <w:r>
              <w:t>E' necessario indicare la routine pertinente (secondo l’elenco fornito a pagina seguente).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Facoltativo.</w:t>
            </w:r>
          </w:p>
          <w:p w:rsidR="00DC108A" w:rsidRDefault="00DC108A" w:rsidP="00DC108A">
            <w:r>
              <w:t>Descrizione estesa del modello di stampa.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Routine di formattazione</w:t>
            </w:r>
          </w:p>
        </w:tc>
        <w:tc>
          <w:tcPr>
            <w:tcW w:w="6237" w:type="dxa"/>
          </w:tcPr>
          <w:p w:rsidR="00DC108A" w:rsidRDefault="00DC108A" w:rsidP="00DC108A">
            <w:r>
              <w:t>Obbligatorio.</w:t>
            </w:r>
          </w:p>
          <w:p w:rsidR="00DC108A" w:rsidRDefault="00DC108A" w:rsidP="00DC108A">
            <w:r>
              <w:t>Codice identificativo della routine di formattazione righe che gestisce il modello di stampa. Le routine a disposizione sono riportate a pagina seguente.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Stampa</w:t>
            </w:r>
          </w:p>
        </w:tc>
        <w:tc>
          <w:tcPr>
            <w:tcW w:w="6237" w:type="dxa"/>
          </w:tcPr>
          <w:p w:rsidR="00DC108A" w:rsidRDefault="00DC108A" w:rsidP="00DC108A">
            <w:r>
              <w:t>Obbligatorio.</w:t>
            </w:r>
          </w:p>
          <w:p w:rsidR="00DC108A" w:rsidRDefault="00DC108A" w:rsidP="00DC108A">
            <w:r>
              <w:t>Valori ammessi:</w:t>
            </w:r>
          </w:p>
          <w:p w:rsidR="00DC108A" w:rsidRDefault="00DC108A" w:rsidP="00DC108A">
            <w:r>
              <w:t>Immediata – per eseguire subito la stampa</w:t>
            </w:r>
          </w:p>
          <w:p w:rsidR="00DC108A" w:rsidRDefault="00DC108A" w:rsidP="00DC108A">
            <w:r>
              <w:t>Differita – per salvare la stampa su appoggio ed eseguirla successivamente</w:t>
            </w:r>
          </w:p>
          <w:p w:rsidR="00DC108A" w:rsidRDefault="00DC108A" w:rsidP="00DC108A">
            <w:r>
              <w:t>Bloccata – per impedire l’esecuzione della stampa.</w:t>
            </w:r>
          </w:p>
          <w:p w:rsidR="00DC108A" w:rsidRDefault="00DC108A" w:rsidP="00DC108A">
            <w:r>
              <w:t>In base alla selezione effettuata, al modello di stampa viene assegnato il parametro di tempo per l’esecuzione della stampa.</w:t>
            </w:r>
          </w:p>
          <w:p w:rsidR="00DC108A" w:rsidRDefault="00DC108A" w:rsidP="00DC108A">
            <w:r>
              <w:t xml:space="preserve">E’ possibile selezionare solo un </w:t>
            </w:r>
            <w:proofErr w:type="spellStart"/>
            <w:r>
              <w:t>flag</w:t>
            </w:r>
            <w:proofErr w:type="spellEnd"/>
            <w:r>
              <w:t xml:space="preserve"> di stampa.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Modulo</w:t>
            </w:r>
          </w:p>
        </w:tc>
        <w:tc>
          <w:tcPr>
            <w:tcW w:w="6237" w:type="dxa"/>
          </w:tcPr>
          <w:p w:rsidR="00DC108A" w:rsidRDefault="00DC108A" w:rsidP="00DC108A">
            <w:r>
              <w:t>Obbligatorio.</w:t>
            </w:r>
          </w:p>
          <w:p w:rsidR="00DC108A" w:rsidRDefault="00DC108A" w:rsidP="00DC108A">
            <w:r>
              <w:t>Valori ammessi:</w:t>
            </w:r>
          </w:p>
          <w:p w:rsidR="00DC108A" w:rsidRDefault="00DC108A" w:rsidP="00DC108A">
            <w:r>
              <w:t>discreto</w:t>
            </w:r>
          </w:p>
          <w:p w:rsidR="00DC108A" w:rsidRDefault="00DC108A" w:rsidP="00DC108A">
            <w:r>
              <w:t>continuo.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Caratteri per pollice</w:t>
            </w:r>
          </w:p>
        </w:tc>
        <w:tc>
          <w:tcPr>
            <w:tcW w:w="6237" w:type="dxa"/>
          </w:tcPr>
          <w:p w:rsidR="00DC108A" w:rsidRDefault="00DC108A" w:rsidP="00DC108A">
            <w:r>
              <w:t>Facoltativo.</w:t>
            </w:r>
          </w:p>
          <w:p w:rsidR="00DC108A" w:rsidRDefault="00DC108A" w:rsidP="00DC108A">
            <w:r>
              <w:t>E’ possibile definire il numero di caratteri per pollice. Se non viene digitato assume un valore di default uguale a 10</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Linee per pollice</w:t>
            </w:r>
          </w:p>
        </w:tc>
        <w:tc>
          <w:tcPr>
            <w:tcW w:w="6237" w:type="dxa"/>
          </w:tcPr>
          <w:p w:rsidR="00DC108A" w:rsidRDefault="00DC108A" w:rsidP="00DC108A">
            <w:r>
              <w:t>Facoltativo.</w:t>
            </w:r>
          </w:p>
          <w:p w:rsidR="00DC108A" w:rsidRDefault="00DC108A" w:rsidP="00DC108A">
            <w:r>
              <w:t>E’ possibile definire il numero di linee per pollice. Se non viene digitato assume un valore di default uguale a 6.</w:t>
            </w:r>
          </w:p>
        </w:tc>
      </w:tr>
    </w:tbl>
    <w:p w:rsidR="00DC108A" w:rsidRDefault="00DC108A" w:rsidP="00DC108A"/>
    <w:p w:rsidR="00DC108A" w:rsidRDefault="00DC108A" w:rsidP="00DC108A">
      <w:pPr>
        <w:pStyle w:val="Titolo3"/>
      </w:pPr>
      <w:bookmarkStart w:id="98" w:name="_Toc64971093"/>
      <w:r>
        <w:t xml:space="preserve"> </w:t>
      </w:r>
      <w:bookmarkStart w:id="99" w:name="_Toc391910983"/>
      <w:r>
        <w:t>IMDL – Interrogazione modelli di stampa</w:t>
      </w:r>
      <w:bookmarkEnd w:id="98"/>
      <w:bookmarkEnd w:id="99"/>
    </w:p>
    <w:p w:rsidR="00DC108A" w:rsidRDefault="00DC108A" w:rsidP="00DC108A">
      <w:pPr>
        <w:pStyle w:val="ParagNoNum"/>
        <w:keepNext/>
        <w:spacing w:before="0"/>
      </w:pPr>
      <w:r>
        <w:t>Obiettivo</w:t>
      </w:r>
    </w:p>
    <w:p w:rsidR="00DC108A" w:rsidRDefault="00DC108A" w:rsidP="00DC108A">
      <w:pPr>
        <w:tabs>
          <w:tab w:val="left" w:pos="567"/>
        </w:tabs>
      </w:pPr>
      <w:r>
        <w:t>La transazione IMDL permette di effettuare un’interrogazione dei dati censiti nell’archivio Modelli di stampa.</w:t>
      </w:r>
    </w:p>
    <w:p w:rsidR="00DC108A" w:rsidRDefault="00DC108A" w:rsidP="00DC108A">
      <w:pPr>
        <w:tabs>
          <w:tab w:val="left" w:pos="567"/>
        </w:tabs>
      </w:pPr>
      <w:r>
        <w:t xml:space="preserve">Per l’estrazione dei dati desiderati è necessario specificare un intervallo che contenga il codice modello di inizio e fine ricerca. E’ possibile non valorizzare il valore di inizio o fine </w:t>
      </w:r>
      <w:proofErr w:type="spellStart"/>
      <w:r>
        <w:t>range</w:t>
      </w:r>
      <w:proofErr w:type="spellEnd"/>
      <w:r>
        <w:t>; ciò equivale a considerare implicitamente quel valore come rispettivamente il minimo o il massimo ammesso.</w:t>
      </w:r>
    </w:p>
    <w:p w:rsidR="00DC108A" w:rsidRDefault="00DC108A" w:rsidP="00DC108A">
      <w:r>
        <w:t xml:space="preserve">Una volta valorizzato il </w:t>
      </w:r>
      <w:proofErr w:type="spellStart"/>
      <w:r>
        <w:t>range</w:t>
      </w:r>
      <w:proofErr w:type="spellEnd"/>
      <w:r>
        <w:t>, compare a video la lista dei record estratti dall’archivio con l’indicazione della descrizione estesa, della routine di formattazione associata, della modalità di esecuzione, della modalità di caricamento carta e della densità dei caratteri.</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IMDL _ : :::::::: *      INQUIRY MODELLI PER STAMPA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Modello ________   A Modello ________                      </w:t>
      </w:r>
    </w:p>
    <w:p w:rsidR="00DC108A" w:rsidRDefault="00DC108A" w:rsidP="00DC108A">
      <w:pPr>
        <w:pStyle w:val="Mappa"/>
      </w:pPr>
      <w:r>
        <w:t xml:space="preserve">                                                                                </w:t>
      </w:r>
    </w:p>
    <w:p w:rsidR="00DC108A" w:rsidRDefault="00DC108A" w:rsidP="00DC108A">
      <w:pPr>
        <w:pStyle w:val="Mappa"/>
      </w:pPr>
      <w:r>
        <w:t xml:space="preserve"> Modello      Descrizione modello     Routine    Esecuzione  Stampa   </w:t>
      </w:r>
      <w:proofErr w:type="spellStart"/>
      <w:r>
        <w:t>Densita'</w:t>
      </w:r>
      <w:proofErr w:type="spellEnd"/>
      <w:r>
        <w:t xml:space="preserve">  </w:t>
      </w:r>
    </w:p>
    <w:p w:rsidR="00DC108A" w:rsidRDefault="00DC108A" w:rsidP="00DC108A">
      <w:pPr>
        <w:pStyle w:val="Mappa"/>
      </w:pPr>
      <w:r>
        <w:t xml:space="preserve">                                      di </w:t>
      </w:r>
      <w:proofErr w:type="spellStart"/>
      <w:r>
        <w:t>form</w:t>
      </w:r>
      <w:proofErr w:type="spellEnd"/>
      <w:r>
        <w:t xml:space="preserve">.     stampa:  a modulo: caratteri </w:t>
      </w:r>
    </w:p>
    <w:p w:rsidR="00DC108A" w:rsidRDefault="00DC108A" w:rsidP="00DC108A">
      <w:pPr>
        <w:pStyle w:val="Mappa"/>
      </w:pPr>
      <w:r>
        <w:t xml:space="preserve">                                               </w:t>
      </w:r>
      <w:proofErr w:type="spellStart"/>
      <w:r>
        <w:t>imm.dif.bloc</w:t>
      </w:r>
      <w:proofErr w:type="spellEnd"/>
      <w:r>
        <w:t xml:space="preserve">. </w:t>
      </w:r>
      <w:proofErr w:type="spellStart"/>
      <w:r>
        <w:t>Dscr.Con</w:t>
      </w:r>
      <w:proofErr w:type="spellEnd"/>
      <w:r>
        <w:t xml:space="preserve">. </w:t>
      </w:r>
      <w:proofErr w:type="spellStart"/>
      <w:r>
        <w:t>Cpp</w:t>
      </w:r>
      <w:proofErr w:type="spellEnd"/>
      <w:r>
        <w:t xml:space="preserve">  </w:t>
      </w:r>
      <w:proofErr w:type="spellStart"/>
      <w:r>
        <w:t>Lpp</w:t>
      </w:r>
      <w:proofErr w:type="spellEnd"/>
      <w:r>
        <w:t xml:space="preserve">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 ::::::::   :   :   :     :   :    ::   :: </w:t>
      </w:r>
    </w:p>
    <w:p w:rsidR="00DC108A" w:rsidRDefault="00DC108A" w:rsidP="00DC108A">
      <w:pPr>
        <w:pStyle w:val="Mappa"/>
      </w:pPr>
      <w:r>
        <w:t xml:space="preserve"> :::: ::::Segnalazione messaggistica:::::::::::    ::::::::::::::::::::::: ____ </w:t>
      </w:r>
    </w:p>
    <w:p w:rsidR="00DC108A" w:rsidRDefault="00DC108A" w:rsidP="00DC108A">
      <w:pPr>
        <w:tabs>
          <w:tab w:val="left" w:pos="426"/>
          <w:tab w:val="left" w:pos="4537"/>
          <w:tab w:val="left" w:pos="9356"/>
        </w:tabs>
      </w:pPr>
    </w:p>
    <w:p w:rsidR="00DC108A" w:rsidRDefault="00DC108A" w:rsidP="00DC108A">
      <w:pPr>
        <w:pStyle w:val="Titolo3"/>
      </w:pPr>
      <w:bookmarkStart w:id="100" w:name="_Toc64971094"/>
      <w:r>
        <w:br w:type="page"/>
      </w:r>
      <w:r>
        <w:lastRenderedPageBreak/>
        <w:t xml:space="preserve"> </w:t>
      </w:r>
      <w:bookmarkStart w:id="101" w:name="_Toc391910984"/>
      <w:r>
        <w:t xml:space="preserve">GSPO – Gestione delle stampe in </w:t>
      </w:r>
      <w:proofErr w:type="spellStart"/>
      <w:r>
        <w:t>spool</w:t>
      </w:r>
      <w:bookmarkEnd w:id="100"/>
      <w:bookmarkEnd w:id="101"/>
      <w:proofErr w:type="spellEnd"/>
    </w:p>
    <w:p w:rsidR="00DC108A" w:rsidRDefault="00DC108A" w:rsidP="00DC108A">
      <w:pPr>
        <w:pStyle w:val="ParagNoNum"/>
        <w:keepNext/>
      </w:pPr>
      <w:r>
        <w:t>Obiettivo</w:t>
      </w:r>
    </w:p>
    <w:p w:rsidR="00DC108A" w:rsidRDefault="00DC108A" w:rsidP="00DC108A">
      <w:r>
        <w:t xml:space="preserve">Un documento può essere mandato in stampa contemporaneamente alla transazione che lo gestisce oppure può essere salvato su un’area d’appoggio, detta </w:t>
      </w:r>
      <w:proofErr w:type="spellStart"/>
      <w:r>
        <w:rPr>
          <w:i/>
        </w:rPr>
        <w:t>spool</w:t>
      </w:r>
      <w:proofErr w:type="spellEnd"/>
      <w:r>
        <w:t>, per essere stampato successivamente.</w:t>
      </w:r>
    </w:p>
    <w:p w:rsidR="00DC108A" w:rsidRDefault="00DC108A" w:rsidP="00DC108A">
      <w:r>
        <w:t>Tra le due possibilità la seconda è sicuramente la migliore poiché permette la ristampa del documento senza dover rieseguire la transazione corrispondente.</w:t>
      </w:r>
    </w:p>
    <w:p w:rsidR="00DC108A" w:rsidRDefault="00DC108A" w:rsidP="00DC108A">
      <w:r>
        <w:t xml:space="preserve">La funzione GSPO consente all’Operatore di estrarre dallo </w:t>
      </w:r>
      <w:proofErr w:type="spellStart"/>
      <w:r>
        <w:t>spool</w:t>
      </w:r>
      <w:proofErr w:type="spellEnd"/>
      <w:r>
        <w:t xml:space="preserve"> i documenti desiderati e mandarli quindi in stampa. E’ necessario indicare un </w:t>
      </w:r>
      <w:proofErr w:type="spellStart"/>
      <w:r>
        <w:t>range</w:t>
      </w:r>
      <w:proofErr w:type="spellEnd"/>
      <w:r>
        <w:t xml:space="preserve"> di estrazione che specifichi:</w:t>
      </w:r>
    </w:p>
    <w:p w:rsidR="00DC108A" w:rsidRDefault="00DC108A" w:rsidP="00DC108A">
      <w:pPr>
        <w:numPr>
          <w:ilvl w:val="0"/>
          <w:numId w:val="41"/>
        </w:numPr>
      </w:pPr>
      <w:r>
        <w:t>il modello di stampa;</w:t>
      </w:r>
    </w:p>
    <w:p w:rsidR="00DC108A" w:rsidRDefault="00DC108A" w:rsidP="00DC108A">
      <w:pPr>
        <w:numPr>
          <w:ilvl w:val="0"/>
          <w:numId w:val="41"/>
        </w:numPr>
      </w:pPr>
      <w:r>
        <w:t>la transazione;</w:t>
      </w:r>
    </w:p>
    <w:p w:rsidR="00DC108A" w:rsidRDefault="00DC108A" w:rsidP="00DC108A">
      <w:pPr>
        <w:numPr>
          <w:ilvl w:val="0"/>
          <w:numId w:val="41"/>
        </w:numPr>
      </w:pPr>
      <w:r>
        <w:t>l'Operatore;</w:t>
      </w:r>
    </w:p>
    <w:p w:rsidR="00DC108A" w:rsidRDefault="00DC108A" w:rsidP="00DC108A">
      <w:pPr>
        <w:numPr>
          <w:ilvl w:val="0"/>
          <w:numId w:val="41"/>
        </w:numPr>
      </w:pPr>
      <w:r>
        <w:t>il terminale;</w:t>
      </w:r>
    </w:p>
    <w:p w:rsidR="00DC108A" w:rsidRDefault="00DC108A" w:rsidP="00DC108A">
      <w:pPr>
        <w:numPr>
          <w:ilvl w:val="0"/>
          <w:numId w:val="41"/>
        </w:numPr>
      </w:pPr>
      <w:r>
        <w:t>l'ora;</w:t>
      </w:r>
    </w:p>
    <w:p w:rsidR="00DC108A" w:rsidRDefault="00DC108A" w:rsidP="00DC108A">
      <w:pPr>
        <w:numPr>
          <w:ilvl w:val="0"/>
          <w:numId w:val="42"/>
        </w:numPr>
      </w:pPr>
      <w:r>
        <w:t>la data di inizio e di fine estrazione.</w:t>
      </w:r>
    </w:p>
    <w:p w:rsidR="00DC108A" w:rsidRDefault="00DC108A" w:rsidP="00DC108A">
      <w:r>
        <w:t>Viene quindi proposta la lista dei documenti compresi nell’intervallo indicato in cui l'Operatore può scegliere quali stampare selezionando con una X la riga corrispondente.</w:t>
      </w:r>
    </w:p>
    <w:p w:rsidR="00DC108A" w:rsidRDefault="00DC108A" w:rsidP="00DC108A"/>
    <w:p w:rsidR="00DC108A" w:rsidRDefault="00DC108A" w:rsidP="00DC108A">
      <w:pPr>
        <w:pStyle w:val="Mappa"/>
        <w:pBdr>
          <w:left w:val="single" w:sz="6" w:space="0"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Bdr>
          <w:left w:val="single" w:sz="6" w:space="0" w:color="auto"/>
        </w:pBdr>
      </w:pPr>
      <w:r>
        <w:t xml:space="preserve"> GSPO _   :::::::: *      GESTIONE SPOOL STAMPE ONLINE      * PAG ____ DI  :::: </w:t>
      </w:r>
    </w:p>
    <w:p w:rsidR="00DC108A" w:rsidRDefault="00DC108A" w:rsidP="00DC108A">
      <w:pPr>
        <w:pStyle w:val="Mappa"/>
        <w:pBdr>
          <w:left w:val="single" w:sz="6" w:space="0" w:color="auto"/>
        </w:pBdr>
      </w:pPr>
      <w:r>
        <w:t xml:space="preserve"> :::: :   :::: :   :::: :   :::: :   :::: :   :::: :   :::: :   :::: :   :::: :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DA           A                              </w:t>
      </w:r>
    </w:p>
    <w:p w:rsidR="00DC108A" w:rsidRDefault="00DC108A" w:rsidP="00DC108A">
      <w:pPr>
        <w:pStyle w:val="Mappa"/>
        <w:pBdr>
          <w:left w:val="single" w:sz="6" w:space="0" w:color="auto"/>
        </w:pBdr>
      </w:pPr>
      <w:r>
        <w:t xml:space="preserve">                       Modello   ________     ________                          </w:t>
      </w:r>
    </w:p>
    <w:p w:rsidR="00DC108A" w:rsidRDefault="00DC108A" w:rsidP="00DC108A">
      <w:pPr>
        <w:pStyle w:val="Mappa"/>
        <w:pBdr>
          <w:left w:val="single" w:sz="6" w:space="0" w:color="auto"/>
        </w:pBdr>
      </w:pPr>
      <w:r>
        <w:t xml:space="preserve">                   Transazione   ____         ____                              </w:t>
      </w:r>
    </w:p>
    <w:p w:rsidR="00DC108A" w:rsidRDefault="00DC108A" w:rsidP="00DC108A">
      <w:pPr>
        <w:pStyle w:val="Mappa"/>
        <w:pBdr>
          <w:left w:val="single" w:sz="6" w:space="0" w:color="auto"/>
        </w:pBdr>
      </w:pPr>
      <w:r>
        <w:t xml:space="preserve">                     Operatore   ________     ________                          </w:t>
      </w:r>
    </w:p>
    <w:p w:rsidR="00DC108A" w:rsidRDefault="00DC108A" w:rsidP="00DC108A">
      <w:pPr>
        <w:pStyle w:val="Mappa"/>
        <w:pBdr>
          <w:left w:val="single" w:sz="6" w:space="0" w:color="auto"/>
        </w:pBdr>
      </w:pPr>
      <w:r>
        <w:t xml:space="preserve">                     Terminale   ________     ________                          </w:t>
      </w:r>
    </w:p>
    <w:p w:rsidR="00DC108A" w:rsidRDefault="00DC108A" w:rsidP="00DC108A">
      <w:pPr>
        <w:pStyle w:val="Mappa"/>
        <w:pBdr>
          <w:left w:val="single" w:sz="6" w:space="0" w:color="auto"/>
        </w:pBdr>
      </w:pPr>
      <w:r>
        <w:t xml:space="preserve">                           Ora   ________     ________                          </w:t>
      </w:r>
    </w:p>
    <w:p w:rsidR="00DC108A" w:rsidRDefault="00DC108A" w:rsidP="00DC108A">
      <w:pPr>
        <w:pStyle w:val="Mappa"/>
        <w:pBdr>
          <w:left w:val="single" w:sz="6" w:space="0" w:color="auto"/>
        </w:pBdr>
      </w:pPr>
      <w:r>
        <w:t xml:space="preserve">                          Data   __________   __________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S. </w:t>
      </w:r>
      <w:proofErr w:type="spellStart"/>
      <w:r>
        <w:t>Term</w:t>
      </w:r>
      <w:proofErr w:type="spellEnd"/>
      <w:r>
        <w:t xml:space="preserve">.   Modello   Descrizione Modello     </w:t>
      </w:r>
      <w:proofErr w:type="spellStart"/>
      <w:r>
        <w:t>Operat</w:t>
      </w:r>
      <w:proofErr w:type="spellEnd"/>
      <w:r>
        <w:t xml:space="preserve">.  </w:t>
      </w:r>
      <w:proofErr w:type="spellStart"/>
      <w:r>
        <w:t>Trx</w:t>
      </w:r>
      <w:proofErr w:type="spellEnd"/>
      <w:r>
        <w:t xml:space="preserve">     Data      Ora    </w:t>
      </w:r>
    </w:p>
    <w:p w:rsidR="00DC108A" w:rsidRDefault="00DC108A" w:rsidP="00DC108A">
      <w:pPr>
        <w:pStyle w:val="Mappa"/>
        <w:pBdr>
          <w:left w:val="single" w:sz="6" w:space="0" w:color="auto"/>
        </w:pBdr>
      </w:pPr>
      <w:r>
        <w:t xml:space="preserve">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_ :::::::: :::::::: ::::::::::::::::::::: :: :::::::: :::: :::::::::: :::::::: </w:t>
      </w:r>
    </w:p>
    <w:p w:rsidR="00DC108A" w:rsidRDefault="00DC108A" w:rsidP="00DC108A">
      <w:pPr>
        <w:pStyle w:val="Mappa"/>
        <w:pBdr>
          <w:left w:val="single" w:sz="6" w:space="0" w:color="auto"/>
        </w:pBdr>
      </w:pPr>
      <w:r>
        <w:t xml:space="preserve"> :::: ::::Segnalazione messaggistica:::::::::::    ::::::::::::::::::::::: ____ </w:t>
      </w:r>
    </w:p>
    <w:p w:rsidR="00DC108A" w:rsidRDefault="00DC108A" w:rsidP="00DC108A"/>
    <w:p w:rsidR="00DC108A" w:rsidRDefault="00DC108A" w:rsidP="00DC108A">
      <w:pPr>
        <w:pStyle w:val="Titolo3"/>
      </w:pPr>
      <w:bookmarkStart w:id="102" w:name="_Toc470601755"/>
      <w:bookmarkStart w:id="103" w:name="_Toc64971101"/>
      <w:r>
        <w:br w:type="page"/>
      </w:r>
      <w:r>
        <w:lastRenderedPageBreak/>
        <w:t xml:space="preserve"> </w:t>
      </w:r>
      <w:bookmarkStart w:id="104" w:name="_Toc391910985"/>
      <w:r>
        <w:t>GIST – Tabella Istituti</w:t>
      </w:r>
      <w:bookmarkEnd w:id="54"/>
      <w:bookmarkEnd w:id="55"/>
      <w:bookmarkEnd w:id="102"/>
      <w:bookmarkEnd w:id="103"/>
      <w:bookmarkEnd w:id="104"/>
    </w:p>
    <w:p w:rsidR="00DC108A" w:rsidRDefault="00DC108A" w:rsidP="00DC108A">
      <w:pPr>
        <w:pStyle w:val="ParagNoNum"/>
        <w:keepNext/>
      </w:pPr>
      <w:r>
        <w:t>Obiettivo</w:t>
      </w:r>
    </w:p>
    <w:p w:rsidR="00DC108A" w:rsidRDefault="00DC108A" w:rsidP="00DC108A">
      <w:r>
        <w:t>La transazione consente l’inserimento, la variazione o l’annullamento dei dati anagrafici relativi all’istituto presso il quale la procedura viene installata e di alcuni parametri necessari alla gestione del sistema.</w:t>
      </w:r>
    </w:p>
    <w:p w:rsidR="00DC108A" w:rsidRDefault="00DC108A" w:rsidP="00DC108A">
      <w:r>
        <w:t>Particolare importanza riveste la scelta del livello di sicurezza da adottare. Le opzioni possibili sono:</w:t>
      </w:r>
    </w:p>
    <w:p w:rsidR="00DC108A" w:rsidRDefault="00DC108A" w:rsidP="00DC108A">
      <w:pPr>
        <w:numPr>
          <w:ilvl w:val="0"/>
          <w:numId w:val="50"/>
        </w:numPr>
      </w:pPr>
      <w:r>
        <w:rPr>
          <w:u w:val="single"/>
        </w:rPr>
        <w:t>Non attiva</w:t>
      </w:r>
    </w:p>
    <w:p w:rsidR="00DC108A" w:rsidRDefault="00DC108A" w:rsidP="00DC108A">
      <w:pPr>
        <w:ind w:firstLine="357"/>
      </w:pPr>
      <w:r>
        <w:t>viene effettuato solo il controllo di primo livello (esistenza dei dati)</w:t>
      </w:r>
    </w:p>
    <w:p w:rsidR="00DC108A" w:rsidRDefault="00DC108A" w:rsidP="00DC108A">
      <w:pPr>
        <w:numPr>
          <w:ilvl w:val="0"/>
          <w:numId w:val="50"/>
        </w:numPr>
        <w:rPr>
          <w:u w:val="single"/>
        </w:rPr>
      </w:pPr>
      <w:r>
        <w:rPr>
          <w:u w:val="single"/>
        </w:rPr>
        <w:t>Esterna</w:t>
      </w:r>
    </w:p>
    <w:p w:rsidR="00DC108A" w:rsidRDefault="00DC108A" w:rsidP="00DC108A">
      <w:pPr>
        <w:ind w:left="357"/>
      </w:pPr>
      <w:r>
        <w:t>tutti i controlli (primo e secondo livello) vengono fatti accedendo a sistemi di sicurezza esterni e vengono quindi gestiti da Operatori tecnici. In questo caso la procedura deve essere stata appositamente interfacciata.</w:t>
      </w:r>
    </w:p>
    <w:p w:rsidR="00DC108A" w:rsidRDefault="00DC108A" w:rsidP="00DC108A">
      <w:pPr>
        <w:numPr>
          <w:ilvl w:val="0"/>
          <w:numId w:val="50"/>
        </w:numPr>
        <w:rPr>
          <w:u w:val="single"/>
        </w:rPr>
      </w:pPr>
      <w:r>
        <w:rPr>
          <w:u w:val="single"/>
        </w:rPr>
        <w:t>Interna</w:t>
      </w:r>
    </w:p>
    <w:p w:rsidR="00DC108A" w:rsidRDefault="00DC108A" w:rsidP="00DC108A">
      <w:pPr>
        <w:ind w:left="357"/>
      </w:pPr>
      <w:r>
        <w:t>vengono effettuati i controlli di primo e secondo livello internamente all’applicazione, mediante le apposite transazioni (GAUT e GMOD). La gestione potrà essere effettuata direttamente dall’utente, senza ricorso ad una specifica assistenza tecnica.</w:t>
      </w:r>
    </w:p>
    <w:p w:rsidR="00DC108A" w:rsidRDefault="00DC108A" w:rsidP="00DC108A">
      <w:pPr>
        <w:numPr>
          <w:ilvl w:val="0"/>
          <w:numId w:val="50"/>
        </w:numPr>
        <w:rPr>
          <w:u w:val="single"/>
        </w:rPr>
      </w:pPr>
      <w:r>
        <w:rPr>
          <w:u w:val="single"/>
        </w:rPr>
        <w:t>Esterna per Funzioni, interna per Moduli</w:t>
      </w:r>
    </w:p>
    <w:p w:rsidR="00DC108A" w:rsidRDefault="00DC108A" w:rsidP="00DC108A">
      <w:pPr>
        <w:ind w:left="357"/>
      </w:pPr>
      <w:r>
        <w:t>viene effettuato il controllo di primo livello.</w:t>
      </w:r>
    </w:p>
    <w:p w:rsidR="00DC108A" w:rsidRDefault="00DC108A" w:rsidP="00DC108A">
      <w:pPr>
        <w:ind w:left="357"/>
      </w:pPr>
      <w:r>
        <w:t>Il controllo di secondo livello viene gestito da sistemi esterni all’applicazione per quanto concerne le funzioni (transazioni), da sistemi interni all’applicazione per quanto concerne i moduli di sicurezza (transazioni GMOD e GAUT).</w:t>
      </w:r>
    </w:p>
    <w:p w:rsidR="00DC108A" w:rsidRDefault="00DC108A" w:rsidP="00DC108A">
      <w:pPr>
        <w:numPr>
          <w:ilvl w:val="0"/>
          <w:numId w:val="50"/>
        </w:numPr>
        <w:rPr>
          <w:u w:val="single"/>
        </w:rPr>
      </w:pPr>
      <w:r>
        <w:rPr>
          <w:u w:val="single"/>
        </w:rPr>
        <w:t>Esterna per Funzioni, specifica per Moduli</w:t>
      </w:r>
    </w:p>
    <w:p w:rsidR="00DC108A" w:rsidRDefault="00DC108A" w:rsidP="00DC108A">
      <w:pPr>
        <w:ind w:left="357"/>
      </w:pPr>
      <w:r>
        <w:t>Viene effettuato il controllo di primo livello.</w:t>
      </w:r>
    </w:p>
    <w:p w:rsidR="00DC108A" w:rsidRDefault="00DC108A" w:rsidP="00DC108A">
      <w:pPr>
        <w:ind w:left="357"/>
      </w:pPr>
      <w:r>
        <w:t>Il controllo di secondo livello viene gestito da sistemi esterni all’applicazione per quanto concerne le funzioni (transazioni), da sistemi interni all’applicazione per quanto concerne i moduli di sicurezza (transazioni GMOD GAUT).</w:t>
      </w:r>
    </w:p>
    <w:p w:rsidR="00DC108A" w:rsidRDefault="00DC108A" w:rsidP="00DC108A">
      <w:pPr>
        <w:ind w:left="357"/>
      </w:pPr>
      <w:r>
        <w:t>A differenza del punto precedente, viene offerta la possibilità di differenziare la gestione dei moduli di sicurezza:</w:t>
      </w:r>
    </w:p>
    <w:p w:rsidR="00DC108A" w:rsidRDefault="00DC108A" w:rsidP="00DC108A">
      <w:pPr>
        <w:ind w:left="357"/>
      </w:pPr>
      <w:r>
        <w:t>- sottoponendoli a controlli interni all’applicazione</w:t>
      </w:r>
    </w:p>
    <w:p w:rsidR="00DC108A" w:rsidRDefault="00DC108A" w:rsidP="00DC108A">
      <w:pPr>
        <w:ind w:left="357"/>
      </w:pPr>
      <w:r>
        <w:t>- sottoponendoli a controlli esterni all’applicazione</w:t>
      </w:r>
    </w:p>
    <w:p w:rsidR="00DC108A" w:rsidRDefault="00DC108A" w:rsidP="00DC108A">
      <w:pPr>
        <w:ind w:left="357"/>
      </w:pPr>
      <w:r>
        <w:t>- slegandoli da controlli di ogni genere.</w:t>
      </w:r>
    </w:p>
    <w:p w:rsidR="00DC108A" w:rsidRDefault="00DC108A" w:rsidP="00DC108A">
      <w:pPr>
        <w:ind w:left="357"/>
      </w:pPr>
      <w:r>
        <w:t>Si tratta di una gestione capillarizzata dell’attribuzione dei sistemi di sicurezza da associare ai singoli moduli.</w:t>
      </w:r>
    </w:p>
    <w:p w:rsidR="00DC108A" w:rsidRDefault="00DC108A" w:rsidP="00DC108A">
      <w:pPr>
        <w:numPr>
          <w:ilvl w:val="0"/>
          <w:numId w:val="50"/>
        </w:numPr>
        <w:rPr>
          <w:u w:val="single"/>
        </w:rPr>
      </w:pPr>
      <w:r>
        <w:rPr>
          <w:u w:val="single"/>
        </w:rPr>
        <w:t>Specifica per Funzioni e Moduli</w:t>
      </w:r>
    </w:p>
    <w:p w:rsidR="00DC108A" w:rsidRDefault="00DC108A" w:rsidP="00DC108A">
      <w:pPr>
        <w:ind w:left="357"/>
      </w:pPr>
      <w:r>
        <w:t>Viene effettuato il controllo di primo livello.</w:t>
      </w:r>
    </w:p>
    <w:p w:rsidR="00DC108A" w:rsidRDefault="00DC108A" w:rsidP="00DC108A">
      <w:pPr>
        <w:ind w:left="357"/>
      </w:pPr>
      <w:r>
        <w:t>Il controllo di secondo livello viene gestito da sistemi interni all’applicazione sia per quanto concerne le funzioni (transazioni) che per quanto concerne i moduli di sicurezza (transazioni GMOD, GAUT, GTRX).</w:t>
      </w:r>
    </w:p>
    <w:p w:rsidR="00DC108A" w:rsidRDefault="00DC108A" w:rsidP="00DC108A">
      <w:pPr>
        <w:ind w:left="357"/>
      </w:pPr>
      <w:r>
        <w:t>L’Operatore ha la possibilità di differenziare la gestione delle funzioni e dei moduli di sicurezza:</w:t>
      </w:r>
    </w:p>
    <w:p w:rsidR="00DC108A" w:rsidRDefault="00DC108A" w:rsidP="00DC108A">
      <w:pPr>
        <w:ind w:left="357"/>
      </w:pPr>
      <w:r>
        <w:t>- sottoponendoli a controlli interni all’applicazione</w:t>
      </w:r>
    </w:p>
    <w:p w:rsidR="00DC108A" w:rsidRDefault="00DC108A" w:rsidP="00DC108A">
      <w:pPr>
        <w:ind w:left="357"/>
      </w:pPr>
      <w:r>
        <w:t>- sottoponendoli a controlli esterni all’applicazione</w:t>
      </w:r>
    </w:p>
    <w:p w:rsidR="00DC108A" w:rsidRDefault="00DC108A" w:rsidP="00DC108A">
      <w:pPr>
        <w:ind w:left="357"/>
      </w:pPr>
      <w:r>
        <w:t>- slegandoli da controlli di ogni genere.</w:t>
      </w:r>
    </w:p>
    <w:p w:rsidR="00DC108A" w:rsidRDefault="00DC108A" w:rsidP="00DC108A">
      <w:pPr>
        <w:ind w:left="357"/>
      </w:pPr>
      <w:r>
        <w:t>Tale possibilità, estremamente capillare, prevede un notevole sforzo sia in fase di predisposizione dell’impianto che in fase di gestione dello stesso (dato l’elevato numero di transazioni e di moduli).</w:t>
      </w:r>
    </w:p>
    <w:p w:rsidR="00DC108A" w:rsidRDefault="00DC108A" w:rsidP="00DC108A"/>
    <w:p w:rsidR="00DC108A" w:rsidRDefault="00DC108A" w:rsidP="00DC108A">
      <w:r>
        <w:t>Qualora la scelta fosse orientata verso la sicurezza esterna o parzialmente esterna sarà necessario attivare i programmi di interfacciamento.</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GIST _   :::::::: *        GESTIONE  ISTITUTI              * PAG ____ DI  :::: </w:t>
      </w:r>
    </w:p>
    <w:p w:rsidR="00DC108A" w:rsidRDefault="00DC108A" w:rsidP="00DC108A">
      <w:pPr>
        <w:pStyle w:val="Mappa"/>
      </w:pPr>
      <w:r>
        <w:t xml:space="preserve"> :::: :   :::: :   :::: :   :::: :   :::: :   :::: :   :::: :   :::: :   :::: : </w:t>
      </w:r>
    </w:p>
    <w:p w:rsidR="00DC108A" w:rsidRDefault="00DC108A" w:rsidP="00DC108A">
      <w:pPr>
        <w:pStyle w:val="Mappa"/>
      </w:pPr>
      <w:r>
        <w:t xml:space="preserve">                         Operazione ___ Istituto _____                          </w:t>
      </w:r>
    </w:p>
    <w:p w:rsidR="00DC108A" w:rsidRDefault="00DC108A" w:rsidP="00DC108A">
      <w:pPr>
        <w:pStyle w:val="Mappa"/>
      </w:pPr>
      <w:r>
        <w:t xml:space="preserve">                                                                                </w:t>
      </w:r>
    </w:p>
    <w:p w:rsidR="00DC108A" w:rsidRDefault="00DC108A" w:rsidP="00DC108A">
      <w:pPr>
        <w:pStyle w:val="Mappa"/>
      </w:pPr>
      <w:r>
        <w:t xml:space="preserve">   Descrizione breve        ____________________                                </w:t>
      </w:r>
    </w:p>
    <w:p w:rsidR="00DC108A" w:rsidRDefault="00DC108A" w:rsidP="00DC108A">
      <w:pPr>
        <w:pStyle w:val="Mappa"/>
      </w:pPr>
      <w:r>
        <w:t xml:space="preserve">   Descrizione estesa       ________________________________________________    </w:t>
      </w:r>
    </w:p>
    <w:p w:rsidR="00DC108A" w:rsidRDefault="00DC108A" w:rsidP="00DC108A">
      <w:pPr>
        <w:pStyle w:val="Mappa"/>
      </w:pPr>
      <w:r>
        <w:t xml:space="preserve">   Funzione di partenza     ____ :::::::::::::::::::::::::::::::::::::::::::    </w:t>
      </w:r>
    </w:p>
    <w:p w:rsidR="00DC108A" w:rsidRDefault="00DC108A" w:rsidP="00DC108A">
      <w:pPr>
        <w:pStyle w:val="Mappa"/>
      </w:pPr>
      <w:r>
        <w:t xml:space="preserve">   Operatore modello        ________ :::::::::::::::::::::::::::::::::::::::    </w:t>
      </w:r>
    </w:p>
    <w:p w:rsidR="00DC108A" w:rsidRDefault="00DC108A" w:rsidP="00DC108A">
      <w:pPr>
        <w:pStyle w:val="Mappa"/>
      </w:pPr>
      <w:r>
        <w:t xml:space="preserve">   Nome sistema             ________                                            </w:t>
      </w:r>
    </w:p>
    <w:p w:rsidR="00DC108A" w:rsidRDefault="00DC108A" w:rsidP="00DC108A">
      <w:pPr>
        <w:pStyle w:val="Mappa"/>
      </w:pPr>
      <w:r>
        <w:t xml:space="preserve">   Gestione consorzio (S/N) _                                                   </w:t>
      </w:r>
    </w:p>
    <w:p w:rsidR="00DC108A" w:rsidRDefault="00DC108A" w:rsidP="00DC108A">
      <w:pPr>
        <w:pStyle w:val="Mappa"/>
      </w:pPr>
      <w:r>
        <w:t xml:space="preserve">   Linguaggio:  _ Italiano   _ Inglese    _ Tedesco    _ Francese   _ Spagnolo  </w:t>
      </w:r>
    </w:p>
    <w:p w:rsidR="00DC108A" w:rsidRDefault="00DC108A" w:rsidP="00DC108A">
      <w:pPr>
        <w:pStyle w:val="Mappa"/>
      </w:pPr>
      <w:r>
        <w:t xml:space="preserve">                                                                                </w:t>
      </w:r>
    </w:p>
    <w:p w:rsidR="00DC108A" w:rsidRDefault="00DC108A" w:rsidP="00DC108A">
      <w:pPr>
        <w:pStyle w:val="Mappa"/>
      </w:pPr>
      <w:r>
        <w:t xml:space="preserve">          Indirizzo   ________________________________________________          </w:t>
      </w:r>
    </w:p>
    <w:p w:rsidR="00DC108A" w:rsidRDefault="00DC108A" w:rsidP="00DC108A">
      <w:pPr>
        <w:pStyle w:val="Mappa"/>
      </w:pPr>
      <w:r>
        <w:t xml:space="preserve">          Cap         _____   Località ______________________________           </w:t>
      </w:r>
    </w:p>
    <w:p w:rsidR="00DC108A" w:rsidRDefault="00DC108A" w:rsidP="00DC108A">
      <w:pPr>
        <w:pStyle w:val="Mappa"/>
      </w:pPr>
      <w:r>
        <w:t xml:space="preserve">          Provincia   ______________________________  Codice ABI _____          </w:t>
      </w:r>
    </w:p>
    <w:p w:rsidR="00DC108A" w:rsidRDefault="00DC108A" w:rsidP="00DC108A">
      <w:pPr>
        <w:pStyle w:val="Mappa"/>
      </w:pPr>
      <w:r>
        <w:t xml:space="preserve">                                                                                </w:t>
      </w:r>
    </w:p>
    <w:p w:rsidR="00DC108A" w:rsidRDefault="00DC108A" w:rsidP="00DC108A">
      <w:pPr>
        <w:pStyle w:val="Mappa"/>
      </w:pPr>
      <w:r>
        <w:t xml:space="preserve">          Sicurezza   _ Non attiva                                              </w:t>
      </w:r>
    </w:p>
    <w:p w:rsidR="00DC108A" w:rsidRDefault="00DC108A" w:rsidP="00DC108A">
      <w:pPr>
        <w:pStyle w:val="Mappa"/>
      </w:pPr>
      <w:r>
        <w:t xml:space="preserve">                      _ Esterna                                                 </w:t>
      </w:r>
    </w:p>
    <w:p w:rsidR="00DC108A" w:rsidRDefault="00DC108A" w:rsidP="00DC108A">
      <w:pPr>
        <w:pStyle w:val="Mappa"/>
      </w:pPr>
      <w:r>
        <w:t xml:space="preserve">                      _ Interna                                                 </w:t>
      </w:r>
    </w:p>
    <w:p w:rsidR="00DC108A" w:rsidRDefault="00DC108A" w:rsidP="00DC108A">
      <w:pPr>
        <w:pStyle w:val="Mappa"/>
      </w:pPr>
      <w:r>
        <w:t xml:space="preserve">                      _ Esterna per Funzioni, Interna per Moduli                </w:t>
      </w:r>
    </w:p>
    <w:p w:rsidR="00DC108A" w:rsidRDefault="00DC108A" w:rsidP="00DC108A">
      <w:pPr>
        <w:pStyle w:val="Mappa"/>
      </w:pPr>
      <w:r>
        <w:t xml:space="preserve">                      _ Esterna per Funzioni, Specifica per Moduli              </w:t>
      </w:r>
    </w:p>
    <w:p w:rsidR="00DC108A" w:rsidRDefault="00DC108A" w:rsidP="00DC108A">
      <w:pPr>
        <w:pStyle w:val="Mappa"/>
      </w:pPr>
      <w:r>
        <w:t xml:space="preserve">                      _ Specifica per Funzioni e Moduli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Istituto</w:t>
            </w:r>
          </w:p>
        </w:tc>
        <w:tc>
          <w:tcPr>
            <w:tcW w:w="6237" w:type="dxa"/>
          </w:tcPr>
          <w:p w:rsidR="00DC108A" w:rsidRDefault="00DC108A" w:rsidP="00DC108A">
            <w:r>
              <w:t>Codice istituto da censire.</w:t>
            </w:r>
          </w:p>
          <w:p w:rsidR="00DC108A" w:rsidRDefault="00DC108A" w:rsidP="00DC108A">
            <w:r>
              <w:t>Il campo è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breve</w:t>
            </w:r>
          </w:p>
        </w:tc>
        <w:tc>
          <w:tcPr>
            <w:tcW w:w="6237" w:type="dxa"/>
          </w:tcPr>
          <w:p w:rsidR="00DC108A" w:rsidRDefault="00DC108A" w:rsidP="00DC108A">
            <w:r>
              <w:t>Descrizione dell’Istituto.</w:t>
            </w:r>
          </w:p>
          <w:p w:rsidR="00DC108A" w:rsidRDefault="00DC108A" w:rsidP="00DC108A">
            <w:r>
              <w:t>Indicazione obbligatoria.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estesa</w:t>
            </w:r>
          </w:p>
        </w:tc>
        <w:tc>
          <w:tcPr>
            <w:tcW w:w="6237" w:type="dxa"/>
          </w:tcPr>
          <w:p w:rsidR="00DC108A" w:rsidRDefault="00DC108A" w:rsidP="00DC108A">
            <w:r>
              <w:t>Descrizione estesa dell’Istituto. Indicazione facoltativa.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Funzione di partenza</w:t>
            </w:r>
          </w:p>
        </w:tc>
        <w:tc>
          <w:tcPr>
            <w:tcW w:w="6237" w:type="dxa"/>
          </w:tcPr>
          <w:p w:rsidR="00DC108A" w:rsidRDefault="00DC108A" w:rsidP="00DC108A">
            <w:r>
              <w:t>Codice funzione di partenza.</w:t>
            </w:r>
          </w:p>
          <w:p w:rsidR="00DC108A" w:rsidRDefault="00DC108A" w:rsidP="00DC108A">
            <w:r>
              <w:t>Può essere indicata una funzione che viene proposta come default nel campo "Funzione" della mappa di Apertura Sessione.</w:t>
            </w:r>
          </w:p>
          <w:p w:rsidR="00DC108A" w:rsidRDefault="00DC108A" w:rsidP="00DC108A">
            <w:r>
              <w:t>L’Operatore, in sede di apertura sessione, ha sempre la facoltà di digitare il codice di un’altra funzione, collegandosi quindi direttamente con questa.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Operatore modello</w:t>
            </w:r>
          </w:p>
        </w:tc>
        <w:tc>
          <w:tcPr>
            <w:tcW w:w="6237" w:type="dxa"/>
          </w:tcPr>
          <w:p w:rsidR="00DC108A" w:rsidRDefault="00DC108A" w:rsidP="00DC108A">
            <w:r>
              <w:t>Può essere indicato un codice Operatore che verrà proposto come default nel campo "Operatore" della mappa di Apertura Sessione.</w:t>
            </w:r>
          </w:p>
          <w:p w:rsidR="00DC108A" w:rsidRDefault="00DC108A" w:rsidP="00DC108A">
            <w:r>
              <w:t>Non gestito.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Nome sistema</w:t>
            </w:r>
          </w:p>
        </w:tc>
        <w:tc>
          <w:tcPr>
            <w:tcW w:w="6237" w:type="dxa"/>
          </w:tcPr>
          <w:p w:rsidR="00DC108A" w:rsidRDefault="00DC108A" w:rsidP="00DC108A">
            <w:r>
              <w:t>Ambiente di lavoro.</w:t>
            </w:r>
          </w:p>
          <w:p w:rsidR="00DC108A" w:rsidRDefault="00DC108A" w:rsidP="00DC108A">
            <w:r>
              <w:t>E' possibile avvalorare il campo con:</w:t>
            </w:r>
          </w:p>
          <w:p w:rsidR="00DC108A" w:rsidRDefault="00DC108A" w:rsidP="00DC108A">
            <w:r>
              <w:t>Test</w:t>
            </w:r>
            <w:r>
              <w:rPr>
                <w:b/>
              </w:rPr>
              <w:t xml:space="preserve"> – </w:t>
            </w:r>
            <w:r>
              <w:t>ambiente di test</w:t>
            </w:r>
          </w:p>
          <w:p w:rsidR="00DC108A" w:rsidRDefault="00DC108A" w:rsidP="00DC108A">
            <w:proofErr w:type="spellStart"/>
            <w:r>
              <w:t>Prod</w:t>
            </w:r>
            <w:proofErr w:type="spellEnd"/>
            <w:r>
              <w:t xml:space="preserve"> – ambiente di produzione.</w:t>
            </w:r>
          </w:p>
          <w:p w:rsidR="00DC108A" w:rsidRDefault="00DC108A" w:rsidP="00DC108A">
            <w:r>
              <w:t>L'indicazione viene visualizzata nell’apposito campo di ogni mappa della procedura (si veda testata standard delle mappa, campo ‘H’).</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Gestione consorzio</w:t>
            </w:r>
          </w:p>
        </w:tc>
        <w:tc>
          <w:tcPr>
            <w:tcW w:w="6237" w:type="dxa"/>
          </w:tcPr>
          <w:p w:rsidR="00DC108A" w:rsidRDefault="00DC108A" w:rsidP="00DC108A">
            <w:r>
              <w:t xml:space="preserve">L’indicatore va valorizzato con ‘S’ se l’istituto deve poter utilizzare archivi di altre società in un eventuale ambiente </w:t>
            </w:r>
            <w:proofErr w:type="spellStart"/>
            <w:r>
              <w:t>multiaziendale</w:t>
            </w:r>
            <w:proofErr w:type="spellEnd"/>
            <w:r>
              <w:t>; se non si desidera aprire questa possibilità il segnale va lasciato a ‘N’.</w:t>
            </w:r>
          </w:p>
          <w:p w:rsidR="00DC108A" w:rsidRDefault="00DC108A" w:rsidP="00DC108A">
            <w:r>
              <w:t xml:space="preserve">Maggiori dettagli sulla gestione della procedura in </w:t>
            </w:r>
            <w:proofErr w:type="spellStart"/>
            <w:r>
              <w:t>Multistituto</w:t>
            </w:r>
            <w:proofErr w:type="spellEnd"/>
            <w:r>
              <w:t xml:space="preserve"> sono riportati nel paragrafo successivo.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Linguaggio</w:t>
            </w:r>
          </w:p>
        </w:tc>
        <w:tc>
          <w:tcPr>
            <w:tcW w:w="6237" w:type="dxa"/>
          </w:tcPr>
          <w:p w:rsidR="00DC108A" w:rsidRDefault="00DC108A" w:rsidP="00DC108A">
            <w:r>
              <w:t>Lingua da assumere.</w:t>
            </w:r>
          </w:p>
          <w:p w:rsidR="00DC108A" w:rsidRDefault="00DC108A" w:rsidP="00DC108A">
            <w:r>
              <w:t>L’opzione si esegue con la digitazione del carattere ‘X’ in corrispondenza della lingua desiderata.</w:t>
            </w:r>
          </w:p>
          <w:p w:rsidR="00DC108A" w:rsidRDefault="00DC108A" w:rsidP="00DC108A">
            <w:r>
              <w:t>In caso di mancata digitazione viene assunto l’italiano.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Indirizzo/Cap/Località/Provincia/</w:t>
            </w:r>
          </w:p>
          <w:p w:rsidR="00DC108A" w:rsidRDefault="00DC108A" w:rsidP="00DC108A">
            <w:r>
              <w:t xml:space="preserve">Codice </w:t>
            </w:r>
            <w:proofErr w:type="spellStart"/>
            <w:r>
              <w:t>Abi</w:t>
            </w:r>
            <w:proofErr w:type="spellEnd"/>
          </w:p>
        </w:tc>
        <w:tc>
          <w:tcPr>
            <w:tcW w:w="6237" w:type="dxa"/>
          </w:tcPr>
          <w:p w:rsidR="00DC108A" w:rsidRDefault="00DC108A" w:rsidP="00DC108A">
            <w:r>
              <w:t>Riferimenti relativi all’Istituto abilitato.</w:t>
            </w:r>
          </w:p>
          <w:p w:rsidR="00DC108A" w:rsidRDefault="00DC108A" w:rsidP="00DC108A">
            <w:r>
              <w:t>I campi sono facoltativi.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Sicurezza</w:t>
            </w:r>
          </w:p>
        </w:tc>
        <w:tc>
          <w:tcPr>
            <w:tcW w:w="6237" w:type="dxa"/>
          </w:tcPr>
          <w:p w:rsidR="00DC108A" w:rsidRDefault="00DC108A" w:rsidP="00DC108A">
            <w:r>
              <w:t>Tipo di sicurezza da utilizzare.</w:t>
            </w:r>
          </w:p>
          <w:p w:rsidR="00DC108A" w:rsidRDefault="00DC108A" w:rsidP="00DC108A">
            <w:r>
              <w:t>L’opzione si esegue con la digitazione del carattere ‘X’ in corrispondenza del tipo di sicurezza da utilizzare.</w:t>
            </w:r>
          </w:p>
          <w:p w:rsidR="00DC108A" w:rsidRDefault="00DC108A" w:rsidP="00DC108A">
            <w:r>
              <w:t>Le specifiche di ogni caso sono state evidenziate all’inizio delle note sulla transazione.</w:t>
            </w:r>
          </w:p>
          <w:p w:rsidR="00DC108A" w:rsidRDefault="00DC108A" w:rsidP="00DC108A">
            <w:r>
              <w:rPr>
                <w:b/>
              </w:rPr>
              <w:t>E’ possibile effettuare una sola selezione</w:t>
            </w:r>
            <w:r>
              <w:t>.</w:t>
            </w:r>
          </w:p>
        </w:tc>
      </w:tr>
    </w:tbl>
    <w:p w:rsidR="00DC108A" w:rsidRDefault="00DC108A" w:rsidP="00DC108A"/>
    <w:p w:rsidR="00DC108A" w:rsidRDefault="00DC108A" w:rsidP="00DC108A">
      <w:pPr>
        <w:pStyle w:val="Titolo3"/>
      </w:pPr>
      <w:bookmarkStart w:id="105" w:name="_Toc470601757"/>
      <w:bookmarkStart w:id="106" w:name="_Toc64971103"/>
      <w:bookmarkStart w:id="107" w:name="_Toc391910986"/>
      <w:r>
        <w:t xml:space="preserve">IIST – Interrogazione </w:t>
      </w:r>
      <w:bookmarkEnd w:id="105"/>
      <w:bookmarkEnd w:id="106"/>
      <w:r>
        <w:t>istituti</w:t>
      </w:r>
      <w:bookmarkEnd w:id="107"/>
    </w:p>
    <w:p w:rsidR="00DC108A" w:rsidRDefault="00DC108A" w:rsidP="00DC108A">
      <w:pPr>
        <w:pStyle w:val="ParagNoNum"/>
        <w:keepNext/>
      </w:pPr>
      <w:r>
        <w:t>Obiettivo</w:t>
      </w:r>
    </w:p>
    <w:p w:rsidR="00DC108A" w:rsidRDefault="00DC108A" w:rsidP="00DC108A">
      <w:r>
        <w:t>La transazione consente di interrogare l’elenco degli istituti gestiti e le informazioni di dettaglio per ciascuno di essi.</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IIST _   :::::::: *         INQUIRY   ISTITUTI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Codice _____      a Codice _____                        </w:t>
      </w:r>
    </w:p>
    <w:p w:rsidR="00DC108A" w:rsidRDefault="00DC108A" w:rsidP="00DC108A">
      <w:pPr>
        <w:pStyle w:val="Mappa"/>
      </w:pPr>
      <w:r>
        <w:t xml:space="preserve">                                                                                </w:t>
      </w:r>
    </w:p>
    <w:p w:rsidR="00DC108A" w:rsidRPr="005B5620" w:rsidRDefault="00DC108A" w:rsidP="00DC108A">
      <w:pPr>
        <w:pStyle w:val="Mappa"/>
      </w:pPr>
      <w:r>
        <w:t xml:space="preserve">   </w:t>
      </w:r>
      <w:proofErr w:type="spellStart"/>
      <w:r>
        <w:t>Cod</w:t>
      </w:r>
      <w:proofErr w:type="spellEnd"/>
      <w:r>
        <w:t xml:space="preserve">  Descrizione                     Sistema    </w:t>
      </w:r>
      <w:proofErr w:type="spellStart"/>
      <w:r>
        <w:t>Consorz</w:t>
      </w:r>
      <w:proofErr w:type="spellEnd"/>
      <w:r>
        <w:t xml:space="preserve">.  </w:t>
      </w:r>
      <w:proofErr w:type="spellStart"/>
      <w:r w:rsidRPr="005B5620">
        <w:t>Opr</w:t>
      </w:r>
      <w:proofErr w:type="spellEnd"/>
      <w:r w:rsidRPr="005B5620">
        <w:t xml:space="preserve"> </w:t>
      </w:r>
      <w:proofErr w:type="spellStart"/>
      <w:r w:rsidRPr="005B5620">
        <w:t>mod</w:t>
      </w:r>
      <w:proofErr w:type="spellEnd"/>
      <w:r w:rsidRPr="005B5620">
        <w:t xml:space="preserve">    Fun st  </w:t>
      </w:r>
    </w:p>
    <w:p w:rsidR="00DC108A" w:rsidRDefault="00DC108A" w:rsidP="00DC108A">
      <w:pPr>
        <w:pStyle w:val="Mappa"/>
      </w:pPr>
      <w:r w:rsidRPr="005B5620">
        <w:t xml:space="preserve"> </w:t>
      </w:r>
      <w:r>
        <w:t xml:space="preserve">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_ :::: :::::::::::::::::::::::::::::   ::::::::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lastRenderedPageBreak/>
              <w:t>Da Codice   A Codice</w:t>
            </w:r>
          </w:p>
        </w:tc>
        <w:tc>
          <w:tcPr>
            <w:tcW w:w="6237" w:type="dxa"/>
          </w:tcPr>
          <w:p w:rsidR="00DC108A" w:rsidRDefault="00DC108A" w:rsidP="00DC108A">
            <w:r>
              <w:t>Codici istituto di inizio e fine ricerca.</w:t>
            </w:r>
          </w:p>
          <w:p w:rsidR="00DC108A" w:rsidRDefault="00DC108A" w:rsidP="00DC108A">
            <w:r>
              <w:t>Le digitazioni sono obbligatorie.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Cod</w:t>
            </w:r>
            <w:proofErr w:type="spellEnd"/>
          </w:p>
        </w:tc>
        <w:tc>
          <w:tcPr>
            <w:tcW w:w="6237" w:type="dxa"/>
          </w:tcPr>
          <w:p w:rsidR="00DC108A" w:rsidRDefault="00DC108A" w:rsidP="00DC108A">
            <w:r>
              <w:t>Codice istituto.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breve dell’Istituto.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Sistema</w:t>
            </w:r>
          </w:p>
        </w:tc>
        <w:tc>
          <w:tcPr>
            <w:tcW w:w="6237" w:type="dxa"/>
          </w:tcPr>
          <w:p w:rsidR="00DC108A" w:rsidRDefault="00DC108A" w:rsidP="00DC108A">
            <w:r>
              <w:t>Ambiente di lavoro. Valori possibili:</w:t>
            </w:r>
          </w:p>
          <w:p w:rsidR="00DC108A" w:rsidRDefault="00DC108A" w:rsidP="00DC108A">
            <w:r>
              <w:t>Test</w:t>
            </w:r>
            <w:r>
              <w:rPr>
                <w:b/>
              </w:rPr>
              <w:t xml:space="preserve"> – </w:t>
            </w:r>
            <w:r>
              <w:t>ambiente di test</w:t>
            </w:r>
          </w:p>
          <w:p w:rsidR="00DC108A" w:rsidRDefault="00DC108A" w:rsidP="00DC108A">
            <w:proofErr w:type="spellStart"/>
            <w:r>
              <w:t>Prod</w:t>
            </w:r>
            <w:proofErr w:type="spellEnd"/>
            <w:r>
              <w:t xml:space="preserve"> – ambiente di produzione.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Consorz</w:t>
            </w:r>
            <w:proofErr w:type="spellEnd"/>
            <w:r>
              <w:t>.</w:t>
            </w:r>
          </w:p>
        </w:tc>
        <w:tc>
          <w:tcPr>
            <w:tcW w:w="6237" w:type="dxa"/>
          </w:tcPr>
          <w:p w:rsidR="00DC108A" w:rsidRDefault="00DC108A" w:rsidP="00DC108A">
            <w:r>
              <w:t xml:space="preserve">Indicatore di consorzio </w:t>
            </w:r>
            <w:proofErr w:type="spellStart"/>
            <w:r>
              <w:t>multiaziendale</w:t>
            </w:r>
            <w:proofErr w:type="spellEnd"/>
            <w:r>
              <w:t>.</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Opr</w:t>
            </w:r>
            <w:proofErr w:type="spellEnd"/>
            <w:r>
              <w:t xml:space="preserve"> </w:t>
            </w:r>
            <w:proofErr w:type="spellStart"/>
            <w:r>
              <w:t>mod</w:t>
            </w:r>
            <w:proofErr w:type="spellEnd"/>
          </w:p>
        </w:tc>
        <w:tc>
          <w:tcPr>
            <w:tcW w:w="6237" w:type="dxa"/>
          </w:tcPr>
          <w:p w:rsidR="00DC108A" w:rsidRDefault="00DC108A" w:rsidP="00DC108A">
            <w:r>
              <w:t>Non gestito.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Funz</w:t>
            </w:r>
            <w:proofErr w:type="spellEnd"/>
            <w:r>
              <w:t xml:space="preserve"> st</w:t>
            </w:r>
          </w:p>
        </w:tc>
        <w:tc>
          <w:tcPr>
            <w:tcW w:w="6237" w:type="dxa"/>
          </w:tcPr>
          <w:p w:rsidR="00DC108A" w:rsidRDefault="00DC108A" w:rsidP="00DC108A">
            <w:r>
              <w:t>Funzione standard.</w:t>
            </w:r>
          </w:p>
        </w:tc>
      </w:tr>
    </w:tbl>
    <w:p w:rsidR="00DC108A" w:rsidRDefault="00DC108A" w:rsidP="00DC108A"/>
    <w:p w:rsidR="00DC108A" w:rsidRDefault="00DC108A" w:rsidP="00DC108A">
      <w:r>
        <w:t>Dopo aver definito l'ambito della ricerca, è possibile effettuare la selezione per accedere alla mappa di dettaglio.</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IIST _   :::::::: *          INQUIRY  ISTITUTI             * PAG ____ DI  :::: </w:t>
      </w:r>
    </w:p>
    <w:p w:rsidR="00DC108A" w:rsidRDefault="00DC108A" w:rsidP="00DC108A">
      <w:pPr>
        <w:pStyle w:val="Mappa"/>
      </w:pPr>
      <w:r>
        <w:t xml:space="preserve"> :::: :   :::: :   :::: :   :::: :   :::: :   :::: :   :::: :   :::: :   :::: : </w:t>
      </w:r>
    </w:p>
    <w:p w:rsidR="00DC108A" w:rsidRDefault="00DC108A" w:rsidP="00DC108A">
      <w:pPr>
        <w:pStyle w:val="Mappa"/>
      </w:pPr>
      <w:r>
        <w:t xml:space="preserve">                              Istituto :::::                                    </w:t>
      </w:r>
    </w:p>
    <w:p w:rsidR="00DC108A" w:rsidRDefault="00DC108A" w:rsidP="00DC108A">
      <w:pPr>
        <w:pStyle w:val="Mappa"/>
      </w:pPr>
      <w:r>
        <w:t xml:space="preserve">                                                                                </w:t>
      </w:r>
    </w:p>
    <w:p w:rsidR="00DC108A" w:rsidRDefault="00DC108A" w:rsidP="00DC108A">
      <w:pPr>
        <w:pStyle w:val="Mappa"/>
      </w:pPr>
      <w:r>
        <w:t xml:space="preserve">   Descrizione breve        ::::::::::::::::::::                                </w:t>
      </w:r>
    </w:p>
    <w:p w:rsidR="00DC108A" w:rsidRDefault="00DC108A" w:rsidP="00DC108A">
      <w:pPr>
        <w:pStyle w:val="Mappa"/>
      </w:pPr>
      <w:r>
        <w:t xml:space="preserve">   Descrizione estesa       ::::::::::::::::::::::::::::::::::::::::::::::::    </w:t>
      </w:r>
    </w:p>
    <w:p w:rsidR="00DC108A" w:rsidRDefault="00DC108A" w:rsidP="00DC108A">
      <w:pPr>
        <w:pStyle w:val="Mappa"/>
      </w:pPr>
      <w:r>
        <w:t xml:space="preserve">   Funzione di partenza     :::: :::::::::::::::::::::::::::::::::::::::::::    </w:t>
      </w:r>
    </w:p>
    <w:p w:rsidR="00DC108A" w:rsidRDefault="00DC108A" w:rsidP="00DC108A">
      <w:pPr>
        <w:pStyle w:val="Mappa"/>
      </w:pPr>
      <w:r>
        <w:t xml:space="preserve">   Operatore modello        :::::::: :::::::::::::::::::::::::::::::::::::::    </w:t>
      </w:r>
    </w:p>
    <w:p w:rsidR="00DC108A" w:rsidRDefault="00DC108A" w:rsidP="00DC108A">
      <w:pPr>
        <w:pStyle w:val="Mappa"/>
      </w:pPr>
      <w:r>
        <w:t xml:space="preserve">   Nome sistema             ::::::::                                            </w:t>
      </w:r>
    </w:p>
    <w:p w:rsidR="00DC108A" w:rsidRDefault="00DC108A" w:rsidP="00DC108A">
      <w:pPr>
        <w:pStyle w:val="Mappa"/>
      </w:pPr>
      <w:r>
        <w:t xml:space="preserve">   Gestione consorzio (S/N) :                                                   </w:t>
      </w:r>
    </w:p>
    <w:p w:rsidR="00DC108A" w:rsidRDefault="00DC108A" w:rsidP="00DC108A">
      <w:pPr>
        <w:pStyle w:val="Mappa"/>
      </w:pPr>
      <w:r>
        <w:t xml:space="preserve">   Linguaggio:  : Italiano   : Inglese    : Tedesco    : Francese   : Spagnolo  </w:t>
      </w:r>
    </w:p>
    <w:p w:rsidR="00DC108A" w:rsidRDefault="00DC108A" w:rsidP="00DC108A">
      <w:pPr>
        <w:pStyle w:val="Mappa"/>
      </w:pPr>
      <w:r>
        <w:t xml:space="preserve">                                                                                </w:t>
      </w:r>
    </w:p>
    <w:p w:rsidR="00DC108A" w:rsidRDefault="00DC108A" w:rsidP="00DC108A">
      <w:pPr>
        <w:pStyle w:val="Mappa"/>
      </w:pPr>
      <w:r>
        <w:t xml:space="preserve">          Indirizzo   ::::::::::::::::::::::::::::::::::::::::::::::::          </w:t>
      </w:r>
    </w:p>
    <w:p w:rsidR="00DC108A" w:rsidRDefault="00DC108A" w:rsidP="00DC108A">
      <w:pPr>
        <w:pStyle w:val="Mappa"/>
      </w:pPr>
      <w:r>
        <w:t xml:space="preserve">          Cap         :::::   </w:t>
      </w:r>
      <w:proofErr w:type="spellStart"/>
      <w:r>
        <w:t>Localita</w:t>
      </w:r>
      <w:proofErr w:type="spellEnd"/>
      <w:r>
        <w:t xml:space="preserve">" ::::::::::::::::::::::::::::::          </w:t>
      </w:r>
    </w:p>
    <w:p w:rsidR="00DC108A" w:rsidRDefault="00DC108A" w:rsidP="00DC108A">
      <w:pPr>
        <w:pStyle w:val="Mappa"/>
      </w:pPr>
      <w:r>
        <w:t xml:space="preserve">          Provincia   ::::::::::::::::::::::::::::::  Codice ABI :::::          </w:t>
      </w:r>
    </w:p>
    <w:p w:rsidR="00DC108A" w:rsidRDefault="00DC108A" w:rsidP="00DC108A">
      <w:pPr>
        <w:pStyle w:val="Mappa"/>
      </w:pPr>
      <w:r>
        <w:t xml:space="preserve">                                                                                </w:t>
      </w:r>
    </w:p>
    <w:p w:rsidR="00DC108A" w:rsidRDefault="00DC108A" w:rsidP="00DC108A">
      <w:pPr>
        <w:pStyle w:val="Mappa"/>
      </w:pPr>
      <w:r>
        <w:t xml:space="preserve">          Sicurezza   : Non usata                                               </w:t>
      </w:r>
    </w:p>
    <w:p w:rsidR="00DC108A" w:rsidRDefault="00DC108A" w:rsidP="00DC108A">
      <w:pPr>
        <w:pStyle w:val="Mappa"/>
      </w:pPr>
      <w:r>
        <w:t xml:space="preserve">                      : Esterna                                                 </w:t>
      </w:r>
    </w:p>
    <w:p w:rsidR="00DC108A" w:rsidRDefault="00DC108A" w:rsidP="00DC108A">
      <w:pPr>
        <w:pStyle w:val="Mappa"/>
      </w:pPr>
      <w:r>
        <w:t xml:space="preserve">                      : Interna                                                 </w:t>
      </w:r>
    </w:p>
    <w:p w:rsidR="00DC108A" w:rsidRDefault="00DC108A" w:rsidP="00DC108A">
      <w:pPr>
        <w:pStyle w:val="Mappa"/>
      </w:pPr>
      <w:r>
        <w:t xml:space="preserve">                      : Interna solo per Autorizzazioni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 w:rsidR="00DC108A" w:rsidRDefault="00DC108A" w:rsidP="00DC108A">
      <w:pPr>
        <w:pStyle w:val="Titolo3"/>
      </w:pPr>
      <w:bookmarkStart w:id="108" w:name="_Toc470601758"/>
      <w:bookmarkStart w:id="109" w:name="_Toc64971104"/>
      <w:r>
        <w:br w:type="page"/>
      </w:r>
      <w:r>
        <w:lastRenderedPageBreak/>
        <w:t xml:space="preserve"> </w:t>
      </w:r>
      <w:bookmarkStart w:id="110" w:name="_Toc391910987"/>
      <w:r>
        <w:t>GIS2 – Gestione dati accessori Istituto</w:t>
      </w:r>
      <w:bookmarkEnd w:id="108"/>
      <w:bookmarkEnd w:id="109"/>
      <w:bookmarkEnd w:id="110"/>
    </w:p>
    <w:p w:rsidR="00DC108A" w:rsidRDefault="00DC108A" w:rsidP="00DC108A">
      <w:pPr>
        <w:pStyle w:val="ParagNoNum"/>
        <w:keepNext/>
      </w:pPr>
      <w:r>
        <w:t>Obiettivo</w:t>
      </w:r>
    </w:p>
    <w:p w:rsidR="00DC108A" w:rsidRDefault="00DC108A" w:rsidP="00DC108A">
      <w:r>
        <w:t>La transazione GIS2 permette la gestione dei dati accessori del Concessionario, ossia la definizione dei dati che sono univoci a livello dello stesso, indipendentemente dal numero di Concessioni gestite (es. possibilità di attivare la procedura antiriciclaggio e determinarne i limiti di intervento).</w:t>
      </w:r>
    </w:p>
    <w:p w:rsidR="00DC108A" w:rsidRDefault="00DC108A" w:rsidP="00DC108A">
      <w:r>
        <w:t>L’operazione di inserimento dati è subordinata al Concessionario riferito al terminale operante e, di conseguenza, permessa una sola volta: sono ammesse le operazioni di variazione e annullamento dei dati accessori.</w:t>
      </w:r>
    </w:p>
    <w:p w:rsidR="00DC108A" w:rsidRDefault="00DC108A" w:rsidP="00DC108A">
      <w:r>
        <w:t>Due campi della mappa assumono particolare rilevanza:</w:t>
      </w:r>
    </w:p>
    <w:p w:rsidR="00DC108A" w:rsidRDefault="00DC108A" w:rsidP="00DC108A">
      <w:pPr>
        <w:numPr>
          <w:ilvl w:val="0"/>
          <w:numId w:val="10"/>
        </w:numPr>
      </w:pPr>
      <w:r>
        <w:t>il campo di opzione ‘Gestione Multi Concessione’</w:t>
      </w:r>
    </w:p>
    <w:p w:rsidR="00DC108A" w:rsidRDefault="00DC108A" w:rsidP="00DC108A">
      <w:pPr>
        <w:numPr>
          <w:ilvl w:val="0"/>
          <w:numId w:val="11"/>
        </w:numPr>
      </w:pPr>
      <w:r>
        <w:t>il campo di opzione ‘Gestione Anagrafica Storica’</w:t>
      </w:r>
    </w:p>
    <w:p w:rsidR="00DC108A" w:rsidRDefault="00DC108A" w:rsidP="00DC108A">
      <w:r>
        <w:t>La procedura offre la possibilità di gestire come entità distinte le diverse Concessioni riferite al medesimo Concessionario (per le quali è possibile effettuare la definizione mediante apposita transazione GCOC).</w:t>
      </w:r>
    </w:p>
    <w:p w:rsidR="00DC108A" w:rsidRDefault="00DC108A" w:rsidP="00DC108A">
      <w:r>
        <w:t>E’ possibile inoltre attivare o meno la gestione storica delle informazioni relative alla gestione anagrafica: tale opzione, se esercitata, permette di richiamare tutte le tipologie di informazioni soggette a variazioni nel corso del tempo (storicizzandole in archivio con data di riferimento corrispondente alla data della variazione).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EIT5 _   Sistema: *GIS2-GESTIONE DATI ACCESSORI CONCESSIONA*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Tipo Operazione                 : 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Codice Concessionario Nazionale : ___ :::::::::::::::::::::::::::::::::::::::: </w:t>
      </w:r>
    </w:p>
    <w:p w:rsidR="00DC108A" w:rsidRDefault="00DC108A" w:rsidP="00DC108A">
      <w:pPr>
        <w:pStyle w:val="Mappa"/>
      </w:pPr>
      <w:r>
        <w:t xml:space="preserve"> Codice Dipendenza Centrale      : ___ :::::::::::::::::::::::::::::::::::::::: </w:t>
      </w:r>
    </w:p>
    <w:p w:rsidR="00DC108A" w:rsidRDefault="00DC108A" w:rsidP="00DC108A">
      <w:pPr>
        <w:pStyle w:val="Mappa"/>
      </w:pPr>
      <w:r>
        <w:t xml:space="preserve">                                                                                </w:t>
      </w:r>
    </w:p>
    <w:p w:rsidR="00DC108A" w:rsidRDefault="00DC108A" w:rsidP="00DC108A">
      <w:pPr>
        <w:pStyle w:val="Mappa"/>
      </w:pPr>
      <w:r>
        <w:t xml:space="preserve"> Gestione Multi Concessione      : _                                            </w:t>
      </w:r>
    </w:p>
    <w:p w:rsidR="00DC108A" w:rsidRDefault="00DC108A" w:rsidP="00DC108A">
      <w:pPr>
        <w:pStyle w:val="Mappa"/>
      </w:pPr>
      <w:r>
        <w:t xml:space="preserve"> Gestione Anagrafica Storica     : _                                            </w:t>
      </w:r>
    </w:p>
    <w:p w:rsidR="00DC108A" w:rsidRDefault="00DC108A" w:rsidP="00DC108A">
      <w:pPr>
        <w:pStyle w:val="Mappa"/>
      </w:pPr>
      <w:r>
        <w:t xml:space="preserve"> N.ro </w:t>
      </w:r>
      <w:proofErr w:type="spellStart"/>
      <w:r>
        <w:t>Max</w:t>
      </w:r>
      <w:proofErr w:type="spellEnd"/>
      <w:r>
        <w:t xml:space="preserve"> Pagine </w:t>
      </w:r>
      <w:proofErr w:type="spellStart"/>
      <w:r>
        <w:t>Inquiry</w:t>
      </w:r>
      <w:proofErr w:type="spellEnd"/>
      <w:r>
        <w:t xml:space="preserve">         : ___                                          </w:t>
      </w:r>
    </w:p>
    <w:p w:rsidR="00DC108A" w:rsidRDefault="00DC108A" w:rsidP="00DC108A">
      <w:pPr>
        <w:pStyle w:val="Mappa"/>
      </w:pPr>
      <w:r>
        <w:t xml:space="preserve">                                                                                </w:t>
      </w:r>
    </w:p>
    <w:p w:rsidR="00DC108A" w:rsidRDefault="00DC108A" w:rsidP="00DC108A">
      <w:pPr>
        <w:pStyle w:val="Mappa"/>
      </w:pPr>
      <w:r>
        <w:t xml:space="preserve"> Rilevazione Movimenti           : _                                            </w:t>
      </w:r>
    </w:p>
    <w:p w:rsidR="00DC108A" w:rsidRDefault="00DC108A" w:rsidP="00DC108A">
      <w:pPr>
        <w:pStyle w:val="Mappa"/>
      </w:pPr>
      <w:r>
        <w:t xml:space="preserve"> Importo Minimo Rilevazione      : ___.___.___.___.___,__                       </w:t>
      </w:r>
    </w:p>
    <w:p w:rsidR="00DC108A" w:rsidRDefault="00DC108A" w:rsidP="00DC108A">
      <w:pPr>
        <w:pStyle w:val="Mappa"/>
      </w:pPr>
      <w:r>
        <w:t xml:space="preserve"> Importo Limite Utilizzo Contanti: ___.___.___.___.___,__                       </w:t>
      </w:r>
    </w:p>
    <w:p w:rsidR="00DC108A" w:rsidRDefault="00DC108A" w:rsidP="00DC108A">
      <w:pPr>
        <w:pStyle w:val="Mappa"/>
      </w:pPr>
      <w:r>
        <w:t xml:space="preserve"> Importo Minimo </w:t>
      </w:r>
      <w:proofErr w:type="spellStart"/>
      <w:r>
        <w:t>Rilev</w:t>
      </w:r>
      <w:proofErr w:type="spellEnd"/>
      <w:r>
        <w:t xml:space="preserve">. Contanti  : ___.___.___.___.___,__                       </w:t>
      </w:r>
    </w:p>
    <w:p w:rsidR="00DC108A" w:rsidRDefault="00DC108A" w:rsidP="00DC108A">
      <w:pPr>
        <w:pStyle w:val="Mappa"/>
      </w:pPr>
      <w:r>
        <w:t xml:space="preserve"> Gestione Contabilità            : _                                            </w:t>
      </w:r>
    </w:p>
    <w:p w:rsidR="00DC108A" w:rsidRDefault="00DC108A" w:rsidP="00DC108A">
      <w:pPr>
        <w:pStyle w:val="Mappa"/>
      </w:pPr>
      <w:r>
        <w:t xml:space="preserve"> </w:t>
      </w:r>
      <w:proofErr w:type="spellStart"/>
      <w:r>
        <w:t>Contabilita'</w:t>
      </w:r>
      <w:proofErr w:type="spellEnd"/>
      <w:r>
        <w:t xml:space="preserve">                    : _ :::::::::::::::::::::::::::::::::::::::::: </w:t>
      </w:r>
    </w:p>
    <w:p w:rsidR="00DC108A" w:rsidRDefault="00DC108A" w:rsidP="00DC108A">
      <w:pPr>
        <w:pStyle w:val="Mappa"/>
      </w:pPr>
      <w:r>
        <w:t xml:space="preserve"> Divisa Contabile                : :::    Inizio </w:t>
      </w:r>
      <w:proofErr w:type="spellStart"/>
      <w:r>
        <w:t>Validita’</w:t>
      </w:r>
      <w:proofErr w:type="spellEnd"/>
      <w:r>
        <w:t xml:space="preserve"> Euro :..::.::::</w:t>
      </w:r>
    </w:p>
    <w:p w:rsidR="00DC108A" w:rsidRDefault="00DC108A" w:rsidP="00DC108A">
      <w:pPr>
        <w:pStyle w:val="Mappa"/>
      </w:pPr>
      <w:r>
        <w:t xml:space="preserve"> Estremi di Riversamento         : Ente _____ _ ______  C/C/A __ ____ __</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Tipo 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Concessionario Nazionale</w:t>
            </w:r>
          </w:p>
        </w:tc>
        <w:tc>
          <w:tcPr>
            <w:tcW w:w="6237" w:type="dxa"/>
          </w:tcPr>
          <w:p w:rsidR="00DC108A" w:rsidRDefault="00DC108A" w:rsidP="00DC108A">
            <w:r>
              <w:t xml:space="preserve">Codice con cui è identificato il Concessionario a livello nazionale (es. 004 per Ancona Tributi S.p.A., 116 per Banco di Napoli S.p.A.) </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Codice Dipendenza Centrale</w:t>
            </w:r>
          </w:p>
        </w:tc>
        <w:tc>
          <w:tcPr>
            <w:tcW w:w="6237" w:type="dxa"/>
          </w:tcPr>
          <w:p w:rsidR="00DC108A" w:rsidRDefault="00DC108A" w:rsidP="00DC108A">
            <w:r>
              <w:t>Campo riservato all’indicazione del codice della Dipendenza Centrale, ossia al codice dipendenza riferito al Concessionario.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Gestione Multi Concessione</w:t>
            </w:r>
          </w:p>
        </w:tc>
        <w:tc>
          <w:tcPr>
            <w:tcW w:w="6237" w:type="dxa"/>
          </w:tcPr>
          <w:p w:rsidR="00DC108A" w:rsidRDefault="00DC108A" w:rsidP="00DC108A">
            <w:r>
              <w:t>Campo riservato per esercitare l’opzione ‘Gestione Multi Concessione’. Il valore di default è N (NO).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Gestione Anagrafica Storica</w:t>
            </w:r>
          </w:p>
        </w:tc>
        <w:tc>
          <w:tcPr>
            <w:tcW w:w="6237" w:type="dxa"/>
          </w:tcPr>
          <w:p w:rsidR="00DC108A" w:rsidRDefault="00DC108A" w:rsidP="00DC108A">
            <w:r>
              <w:t>Campo riservato per esercitare l’opzione ‘Gestione Anagrafica Storica’. Il valore di default è S (SI).</w:t>
            </w:r>
          </w:p>
          <w:p w:rsidR="00DC108A" w:rsidRDefault="00DC108A" w:rsidP="00DC108A">
            <w:r>
              <w:t>La gestione dello storico permette la conservazione delle informazioni anagrafiche soggette a variazioni nel corso del tempo (con relativa data di validità).</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 xml:space="preserve">Nr. </w:t>
            </w:r>
            <w:proofErr w:type="spellStart"/>
            <w:r>
              <w:t>Max</w:t>
            </w:r>
            <w:proofErr w:type="spellEnd"/>
            <w:r>
              <w:t xml:space="preserve"> Pagine </w:t>
            </w:r>
            <w:proofErr w:type="spellStart"/>
            <w:r>
              <w:t>Inquiry</w:t>
            </w:r>
            <w:proofErr w:type="spellEnd"/>
          </w:p>
        </w:tc>
        <w:tc>
          <w:tcPr>
            <w:tcW w:w="6237" w:type="dxa"/>
          </w:tcPr>
          <w:p w:rsidR="00DC108A" w:rsidRDefault="00DC108A" w:rsidP="00DC108A">
            <w:r>
              <w:t>Indicazione del numero massimo di pagine che ogni transazione di interrogazione (con esposizione ciclica dei dati in modo sintetico) può gestire.</w:t>
            </w:r>
          </w:p>
          <w:p w:rsidR="00DC108A" w:rsidRDefault="00DC108A" w:rsidP="00DC108A">
            <w:r>
              <w:t>Tale valore limita l’appesantimento dell’operazione di esposizione dati, in presenza di un numero di elementi estremamente ampio.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Rilevazione Movimenti</w:t>
            </w:r>
          </w:p>
        </w:tc>
        <w:tc>
          <w:tcPr>
            <w:tcW w:w="6237" w:type="dxa"/>
          </w:tcPr>
          <w:p w:rsidR="00DC108A" w:rsidRDefault="00DC108A" w:rsidP="00DC108A">
            <w:r>
              <w:t>Campo destinato all’esercizio dell’opzione ‘Rilevazione Movimenti’. Il valore di default è S (SI).</w:t>
            </w:r>
          </w:p>
          <w:p w:rsidR="00DC108A" w:rsidRDefault="00DC108A" w:rsidP="00DC108A">
            <w:r>
              <w:t>Tale opzione indica l’attivazione della procedura antiriciclaggio.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Importo Minimo Rilevazione</w:t>
            </w:r>
          </w:p>
        </w:tc>
        <w:tc>
          <w:tcPr>
            <w:tcW w:w="6237" w:type="dxa"/>
          </w:tcPr>
          <w:p w:rsidR="00DC108A" w:rsidRDefault="00DC108A" w:rsidP="00DC108A">
            <w:r>
              <w:t>Indica l’importo minimo per il quale viene attivata la procedura antiriciclaggio.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Importo Limite Utilizzo Contanti</w:t>
            </w:r>
          </w:p>
        </w:tc>
        <w:tc>
          <w:tcPr>
            <w:tcW w:w="6237" w:type="dxa"/>
          </w:tcPr>
          <w:p w:rsidR="00DC108A" w:rsidRDefault="00DC108A" w:rsidP="00DC108A">
            <w:r>
              <w:t>Indica l’importo limite dell’utilizzo dei contanti in fase di pagamento, oltre al quale viene operato il blocco in fase di riscossione (GPAG).</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 xml:space="preserve">Importo Minimo </w:t>
            </w:r>
            <w:proofErr w:type="spellStart"/>
            <w:r>
              <w:t>Rilev</w:t>
            </w:r>
            <w:proofErr w:type="spellEnd"/>
            <w:r>
              <w:t>. Contanti</w:t>
            </w:r>
          </w:p>
        </w:tc>
        <w:tc>
          <w:tcPr>
            <w:tcW w:w="6237" w:type="dxa"/>
          </w:tcPr>
          <w:p w:rsidR="00DC108A" w:rsidRDefault="00DC108A" w:rsidP="00DC108A">
            <w:r>
              <w:t>Indica l’importo minimo per l’utilizzo dei contanti al di sotto del quale non vengono applicate le logiche di cumulo previste dalla normativa antiriciclaggio (ovvero cumulo pagamenti in contanti effettuati da un soggetto negli ultimi 7 giorni).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Gestione Contabilità</w:t>
            </w:r>
          </w:p>
        </w:tc>
        <w:tc>
          <w:tcPr>
            <w:tcW w:w="6237" w:type="dxa"/>
          </w:tcPr>
          <w:p w:rsidR="00DC108A" w:rsidRDefault="00DC108A" w:rsidP="00DC108A">
            <w:r>
              <w:t>Aggancio alla contabilità per stampa prima nota.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Contabilità</w:t>
            </w:r>
          </w:p>
        </w:tc>
        <w:tc>
          <w:tcPr>
            <w:tcW w:w="6237" w:type="dxa"/>
          </w:tcPr>
          <w:p w:rsidR="00DC108A" w:rsidRDefault="00DC108A" w:rsidP="00DC108A">
            <w:r>
              <w:t>Indica se la contabilità di istituto deve essere tenuta per ente beneficiario, per raggruppamento di enti, in modo generico.</w:t>
            </w:r>
          </w:p>
          <w:p w:rsidR="00DC108A" w:rsidRDefault="00DC108A" w:rsidP="00DC108A">
            <w:r>
              <w:t>Può assumere i valori:</w:t>
            </w:r>
          </w:p>
          <w:p w:rsidR="00DC108A" w:rsidRDefault="00DC108A" w:rsidP="00DC108A">
            <w:r>
              <w:t>N – NORMALE</w:t>
            </w:r>
          </w:p>
          <w:p w:rsidR="00DC108A" w:rsidRDefault="00DC108A" w:rsidP="00DC108A">
            <w:r>
              <w:t>E – PER ENTE</w:t>
            </w:r>
          </w:p>
          <w:p w:rsidR="00DC108A" w:rsidRDefault="00DC108A" w:rsidP="00DC108A">
            <w:r>
              <w:t>R – PER RAGGRUPPAMENTO ENTE.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Divisa Contabile</w:t>
            </w:r>
          </w:p>
        </w:tc>
        <w:tc>
          <w:tcPr>
            <w:tcW w:w="6237" w:type="dxa"/>
          </w:tcPr>
          <w:p w:rsidR="00DC108A" w:rsidRPr="007D53CE" w:rsidRDefault="00DC108A" w:rsidP="00DC108A">
            <w:r w:rsidRPr="007D53CE">
              <w:t>Può assumere i valori:</w:t>
            </w:r>
          </w:p>
          <w:p w:rsidR="00DC108A" w:rsidRDefault="00DC108A" w:rsidP="00DC108A">
            <w:r>
              <w:t>EUR</w:t>
            </w:r>
          </w:p>
          <w:p w:rsidR="00DC108A" w:rsidRDefault="00DC108A" w:rsidP="00DC108A">
            <w:r>
              <w:t>LIT</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Estremi di Riversamento</w:t>
            </w:r>
          </w:p>
        </w:tc>
        <w:tc>
          <w:tcPr>
            <w:tcW w:w="6237" w:type="dxa"/>
          </w:tcPr>
          <w:p w:rsidR="00DC108A" w:rsidRDefault="00DC108A" w:rsidP="00DC108A">
            <w:r>
              <w:t>I campi definiscono il beneficiario del riversamento per il Recupero Crediti di Giustizia:</w:t>
            </w:r>
          </w:p>
          <w:p w:rsidR="00DC108A" w:rsidRDefault="00DC108A" w:rsidP="00DC108A">
            <w:r>
              <w:t>Ente – ente, tipo ufficio, codice ufficio del beneficiario per Recupero Crediti di Giustizia</w:t>
            </w:r>
          </w:p>
          <w:p w:rsidR="00DC108A" w:rsidRDefault="00DC108A" w:rsidP="00DC108A">
            <w:r>
              <w:t>C/C/A – capo, capitolo e articolo di imputazione per Recupero Crediti di Giustizia.</w:t>
            </w:r>
          </w:p>
        </w:tc>
      </w:tr>
    </w:tbl>
    <w:p w:rsidR="00DC108A" w:rsidRDefault="00DC108A" w:rsidP="00DC108A"/>
    <w:p w:rsidR="00DC108A" w:rsidRDefault="00DC108A" w:rsidP="00DC108A">
      <w:pPr>
        <w:pStyle w:val="Titolo3"/>
      </w:pPr>
      <w:bookmarkStart w:id="111" w:name="_Toc470601759"/>
      <w:bookmarkStart w:id="112" w:name="_Toc64971105"/>
      <w:r>
        <w:t xml:space="preserve"> </w:t>
      </w:r>
      <w:bookmarkStart w:id="113" w:name="_Toc391910988"/>
      <w:r>
        <w:t>IIS2 – Interrogazione dati accessori Istituto</w:t>
      </w:r>
      <w:bookmarkEnd w:id="111"/>
      <w:bookmarkEnd w:id="112"/>
      <w:bookmarkEnd w:id="113"/>
    </w:p>
    <w:p w:rsidR="00DC108A" w:rsidRDefault="00DC108A" w:rsidP="00DC108A">
      <w:pPr>
        <w:pStyle w:val="ParagNoNum"/>
        <w:keepNext/>
      </w:pPr>
      <w:r>
        <w:t>Obiettivo</w:t>
      </w:r>
    </w:p>
    <w:p w:rsidR="00DC108A" w:rsidRDefault="00DC108A" w:rsidP="00DC108A">
      <w:r>
        <w:t>La transazione IIS2 permette la visualizzazione dei dati accessori del Concessionario.</w:t>
      </w:r>
    </w:p>
    <w:p w:rsidR="00DC108A" w:rsidRDefault="00DC108A" w:rsidP="00DC108A">
      <w:r>
        <w:lastRenderedPageBreak/>
        <w:t>La digitazione dell’acronimo della transazione nell’apposito campo (e la conferma con il tasto &lt;INVIO&gt;), provocherà l’accesso diretto alla mappa dettaglio con esposizione dei dati relativi al Concessionario riferito al terminale operante.</w:t>
      </w:r>
    </w:p>
    <w:p w:rsidR="00DC108A" w:rsidRDefault="00DC108A" w:rsidP="00DC108A">
      <w:r>
        <w:t>Per quanto concerne la descrizione dei campi, vale quanto già detto per la transazione GIS2.</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EIT6 _   Sistema: *IIS2-INQUIRY DATI ACCESSORI CONCESSIONAR*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Codice Concessionario Nazionale : ::: :::::::::::::::::::::::::::::::::::::::: </w:t>
      </w:r>
    </w:p>
    <w:p w:rsidR="00DC108A" w:rsidRDefault="00DC108A" w:rsidP="00DC108A">
      <w:pPr>
        <w:pStyle w:val="Mappa"/>
      </w:pPr>
      <w:r>
        <w:t xml:space="preserve"> Codice Dipendenza Centrale      : ::: :::::::::::::::::::::::::::::::::::::::: </w:t>
      </w:r>
    </w:p>
    <w:p w:rsidR="00DC108A" w:rsidRDefault="00DC108A" w:rsidP="00DC108A">
      <w:pPr>
        <w:pStyle w:val="Mappa"/>
      </w:pPr>
      <w:r>
        <w:t xml:space="preserve">                                                                                </w:t>
      </w:r>
    </w:p>
    <w:p w:rsidR="00DC108A" w:rsidRDefault="00DC108A" w:rsidP="00DC108A">
      <w:pPr>
        <w:pStyle w:val="Mappa"/>
      </w:pPr>
      <w:r>
        <w:t xml:space="preserve"> Gestione Multi Concessione      : :                                            </w:t>
      </w:r>
    </w:p>
    <w:p w:rsidR="00DC108A" w:rsidRDefault="00DC108A" w:rsidP="00DC108A">
      <w:pPr>
        <w:pStyle w:val="Mappa"/>
      </w:pPr>
      <w:r>
        <w:t xml:space="preserve"> Gestione Anagrafica Storica     : :                                            </w:t>
      </w:r>
    </w:p>
    <w:p w:rsidR="00DC108A" w:rsidRDefault="00DC108A" w:rsidP="00DC108A">
      <w:pPr>
        <w:pStyle w:val="Mappa"/>
      </w:pPr>
      <w:r>
        <w:t xml:space="preserve"> N.ro </w:t>
      </w:r>
      <w:proofErr w:type="spellStart"/>
      <w:r>
        <w:t>Max</w:t>
      </w:r>
      <w:proofErr w:type="spellEnd"/>
      <w:r>
        <w:t xml:space="preserve"> Pagine </w:t>
      </w:r>
      <w:proofErr w:type="spellStart"/>
      <w:r>
        <w:t>Inquiry</w:t>
      </w:r>
      <w:proofErr w:type="spellEnd"/>
      <w:r>
        <w:t xml:space="preserve">         : :::                                          </w:t>
      </w:r>
    </w:p>
    <w:p w:rsidR="00DC108A" w:rsidRDefault="00DC108A" w:rsidP="00DC108A">
      <w:pPr>
        <w:pStyle w:val="Mappa"/>
      </w:pPr>
      <w:r>
        <w:t xml:space="preserve">                                                                                </w:t>
      </w:r>
    </w:p>
    <w:p w:rsidR="00DC108A" w:rsidRDefault="00DC108A" w:rsidP="00DC108A">
      <w:pPr>
        <w:pStyle w:val="Mappa"/>
      </w:pPr>
      <w:r>
        <w:t xml:space="preserve"> Rilevazione Movimenti           : :                                            </w:t>
      </w:r>
    </w:p>
    <w:p w:rsidR="00DC108A" w:rsidRDefault="00DC108A" w:rsidP="00DC108A">
      <w:pPr>
        <w:pStyle w:val="Mappa"/>
      </w:pPr>
      <w:r>
        <w:t xml:space="preserve"> Importo Minimo Rilevazione      : :::.:::.:::.:::.:::,::                       </w:t>
      </w:r>
    </w:p>
    <w:p w:rsidR="00DC108A" w:rsidRDefault="00DC108A" w:rsidP="00DC108A">
      <w:pPr>
        <w:pStyle w:val="Mappa"/>
      </w:pPr>
      <w:r>
        <w:t xml:space="preserve"> Importo Limite Utilizzo Contanti: :::.:::.:::.:::.:::,::                       </w:t>
      </w:r>
    </w:p>
    <w:p w:rsidR="00DC108A" w:rsidRDefault="00DC108A" w:rsidP="00DC108A">
      <w:pPr>
        <w:pStyle w:val="Mappa"/>
      </w:pPr>
      <w:r>
        <w:t xml:space="preserve">                                                                                </w:t>
      </w:r>
    </w:p>
    <w:p w:rsidR="00DC108A" w:rsidRDefault="00DC108A" w:rsidP="00DC108A">
      <w:pPr>
        <w:pStyle w:val="Mappa"/>
      </w:pPr>
      <w:r>
        <w:t xml:space="preserve"> Gestione </w:t>
      </w:r>
      <w:proofErr w:type="spellStart"/>
      <w:r>
        <w:t>Contabilita'</w:t>
      </w:r>
      <w:proofErr w:type="spellEnd"/>
      <w:r>
        <w:t xml:space="preserve">           : :                                            </w:t>
      </w:r>
    </w:p>
    <w:p w:rsidR="00DC108A" w:rsidRDefault="00DC108A" w:rsidP="00DC108A">
      <w:pPr>
        <w:pStyle w:val="Mappa"/>
      </w:pPr>
      <w:r>
        <w:t xml:space="preserve"> </w:t>
      </w:r>
      <w:proofErr w:type="spellStart"/>
      <w:r>
        <w:t>Contabilita'</w:t>
      </w:r>
      <w:proofErr w:type="spellEnd"/>
      <w:r>
        <w:t xml:space="preserve">                    : : :::::::::::::::::::::::::::::::::::::::::: </w:t>
      </w:r>
    </w:p>
    <w:p w:rsidR="00DC108A" w:rsidRDefault="00DC108A" w:rsidP="00DC108A">
      <w:pPr>
        <w:pStyle w:val="Mappa"/>
      </w:pPr>
      <w:r>
        <w:t xml:space="preserve"> Divisa Contabile                : EUR    Inizio Validità Euro 01.01.2002</w:t>
      </w:r>
    </w:p>
    <w:p w:rsidR="00DC108A" w:rsidRDefault="00DC108A" w:rsidP="00DC108A">
      <w:pPr>
        <w:pStyle w:val="Mappa"/>
      </w:pPr>
      <w:r>
        <w:t xml:space="preserve"> Estremi di Riversamento         : Ente ::::: : ::::::  C/C/A :: :::: ::</w:t>
      </w:r>
    </w:p>
    <w:p w:rsidR="00DC108A" w:rsidRDefault="00DC108A" w:rsidP="00DC108A">
      <w:pPr>
        <w:pStyle w:val="Mappa"/>
      </w:pPr>
      <w:r>
        <w:t xml:space="preserve"> :::: ::::Segnalazione messaggistica:::::::::::    ::::::::::::::::::::::: ____ </w:t>
      </w:r>
    </w:p>
    <w:p w:rsidR="00DC108A" w:rsidRDefault="00DC108A" w:rsidP="00DC108A">
      <w:pPr>
        <w:pStyle w:val="Titolo3"/>
      </w:pPr>
      <w:r>
        <w:br w:type="page"/>
      </w:r>
      <w:bookmarkStart w:id="114" w:name="_Toc470601761"/>
      <w:bookmarkStart w:id="115" w:name="_Toc64971107"/>
      <w:r>
        <w:lastRenderedPageBreak/>
        <w:t xml:space="preserve"> </w:t>
      </w:r>
      <w:bookmarkStart w:id="116" w:name="_Toc391910989"/>
      <w:r>
        <w:t>GAIR – Associazione istituti</w:t>
      </w:r>
      <w:bookmarkEnd w:id="114"/>
      <w:bookmarkEnd w:id="115"/>
      <w:bookmarkEnd w:id="116"/>
    </w:p>
    <w:p w:rsidR="00DC108A" w:rsidRDefault="00DC108A" w:rsidP="00DC108A">
      <w:pPr>
        <w:pStyle w:val="ParagNoNum"/>
        <w:keepNext/>
      </w:pPr>
      <w:r>
        <w:t>Obiettivo</w:t>
      </w:r>
    </w:p>
    <w:p w:rsidR="00DC108A" w:rsidRDefault="00DC108A" w:rsidP="00DC108A">
      <w:r>
        <w:t>La transazione va utilizzata per abilitare un istituto del gruppo a utilizzare un archivio assegnato all’istituto principale.</w:t>
      </w:r>
    </w:p>
    <w:p w:rsidR="00DC108A" w:rsidRDefault="00DC108A" w:rsidP="00DC108A">
      <w:r>
        <w:t>L’operazione va eseguita per ogni archivio che si intende far condividere ad un istituto sottoposto.</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GAIR _   :::::::: *     GESTIONE ASSOCIAZIONE ISTITUTI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Operazione 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Istituto _____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Archivio ___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Istituto di riferimento _____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Istituto</w:t>
            </w:r>
          </w:p>
        </w:tc>
        <w:tc>
          <w:tcPr>
            <w:tcW w:w="6237" w:type="dxa"/>
          </w:tcPr>
          <w:p w:rsidR="00DC108A" w:rsidRDefault="00DC108A" w:rsidP="00DC108A">
            <w:r>
              <w:t>Codice dell’istituto da abilitare all’utilizzo dell’archivio.</w:t>
            </w:r>
          </w:p>
          <w:p w:rsidR="00DC108A" w:rsidRDefault="00DC108A" w:rsidP="00DC108A">
            <w:r>
              <w:t>Se non digitato, assume il codice dell’istituto di apertura sessione.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Archivio</w:t>
            </w:r>
          </w:p>
        </w:tc>
        <w:tc>
          <w:tcPr>
            <w:tcW w:w="6237" w:type="dxa"/>
          </w:tcPr>
          <w:p w:rsidR="00DC108A" w:rsidRDefault="00DC108A" w:rsidP="00DC108A">
            <w:r>
              <w:t>Nome dell’archivio che si desidera far condividere.</w:t>
            </w:r>
          </w:p>
          <w:p w:rsidR="00DC108A" w:rsidRDefault="00DC108A" w:rsidP="00DC108A">
            <w:r>
              <w:t>Devono essere indicati i primi tre caratteri.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Istituto di riferimento</w:t>
            </w:r>
          </w:p>
        </w:tc>
        <w:tc>
          <w:tcPr>
            <w:tcW w:w="6237" w:type="dxa"/>
          </w:tcPr>
          <w:p w:rsidR="00DC108A" w:rsidRDefault="00DC108A" w:rsidP="00DC108A">
            <w:r>
              <w:t>Codice dell’Istituto (generalmente il Capofila) che gestisce l’Archivio indicato al campo precedente.</w:t>
            </w:r>
          </w:p>
          <w:p w:rsidR="00DC108A" w:rsidRDefault="00DC108A" w:rsidP="00DC108A">
            <w:r>
              <w:t>Deve essere un codice esistente in tabella istituti.</w:t>
            </w:r>
          </w:p>
        </w:tc>
      </w:tr>
    </w:tbl>
    <w:p w:rsidR="00DC108A" w:rsidRDefault="00DC108A" w:rsidP="00DC108A"/>
    <w:p w:rsidR="00DC108A" w:rsidRDefault="00DC108A" w:rsidP="00DC108A">
      <w:pPr>
        <w:pStyle w:val="Titolo3"/>
      </w:pPr>
      <w:bookmarkStart w:id="117" w:name="_Toc470601762"/>
      <w:bookmarkStart w:id="118" w:name="_Toc64971108"/>
      <w:r>
        <w:lastRenderedPageBreak/>
        <w:t xml:space="preserve"> </w:t>
      </w:r>
      <w:bookmarkStart w:id="119" w:name="_Toc391910990"/>
      <w:r>
        <w:t>IAIR – Interrogazione associazione istituti</w:t>
      </w:r>
      <w:bookmarkEnd w:id="117"/>
      <w:bookmarkEnd w:id="118"/>
      <w:bookmarkEnd w:id="119"/>
    </w:p>
    <w:p w:rsidR="00DC108A" w:rsidRDefault="00DC108A" w:rsidP="00DC108A">
      <w:pPr>
        <w:pStyle w:val="ParagNoNum"/>
        <w:keepNext/>
      </w:pPr>
      <w:r>
        <w:t>Obiettivo</w:t>
      </w:r>
    </w:p>
    <w:p w:rsidR="00DC108A" w:rsidRDefault="00DC108A" w:rsidP="00DC108A">
      <w:r>
        <w:t>Scopo di questa transazione è la visualizzazione degli archivi e dell'Istituto al quale si deve far riferimento per l'accesso ai dati.</w:t>
      </w:r>
    </w:p>
    <w:p w:rsidR="00DC108A" w:rsidRDefault="00DC108A" w:rsidP="00DC108A">
      <w:r>
        <w:t>L'unico dato che è necessario indicare è il codice dell'Istituto di cui interessano le informazioni; automaticamente viene mostrata la lista di tutti gli archivi condivisi e dei corrispondenti Istituti possessori.</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IAIR : ::::::::   * :INFORMATIVA ISTITUTI DI RIFERIMENTO::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Istituto _____ ::::::::::::::::::::::::::::::::::::::::     </w:t>
      </w:r>
    </w:p>
    <w:p w:rsidR="00DC108A" w:rsidRDefault="00DC108A" w:rsidP="00DC108A">
      <w:pPr>
        <w:pStyle w:val="Mappa"/>
      </w:pPr>
      <w:r>
        <w:t xml:space="preserve">                                                                                </w:t>
      </w:r>
    </w:p>
    <w:p w:rsidR="00DC108A" w:rsidRDefault="00DC108A" w:rsidP="00DC108A">
      <w:pPr>
        <w:pStyle w:val="Mappa"/>
      </w:pPr>
      <w:r>
        <w:t xml:space="preserve"> Archivio                                Istituto di riferimento                </w:t>
      </w:r>
    </w:p>
    <w:p w:rsidR="00DC108A" w:rsidRDefault="00DC108A" w:rsidP="00DC108A">
      <w:pPr>
        <w:pStyle w:val="Mappa"/>
      </w:pPr>
      <w:r>
        <w:t xml:space="preserve">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 :::::::::::::::::::::::::::::::::   ::::: ::::::::::::::::::::::::::::::::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Istituto</w:t>
            </w:r>
          </w:p>
        </w:tc>
        <w:tc>
          <w:tcPr>
            <w:tcW w:w="6237" w:type="dxa"/>
          </w:tcPr>
          <w:p w:rsidR="00DC108A" w:rsidRDefault="00DC108A" w:rsidP="00DC108A">
            <w:r>
              <w:t>Obbligatorio.</w:t>
            </w:r>
          </w:p>
          <w:p w:rsidR="00DC108A" w:rsidRDefault="00DC108A" w:rsidP="00DC108A">
            <w:r>
              <w:t>Codice dell’Istituto consorziato di cui interessano gli accessi.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Archivio</w:t>
            </w:r>
          </w:p>
        </w:tc>
        <w:tc>
          <w:tcPr>
            <w:tcW w:w="6237" w:type="dxa"/>
          </w:tcPr>
          <w:p w:rsidR="00DC108A" w:rsidRDefault="00DC108A" w:rsidP="00DC108A">
            <w:r>
              <w:t>Contiene il codice e la descrizione dell’archivio condiviso con l’Istituto di Riferimento.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Istituto di riferimento</w:t>
            </w:r>
          </w:p>
        </w:tc>
        <w:tc>
          <w:tcPr>
            <w:tcW w:w="6237" w:type="dxa"/>
          </w:tcPr>
          <w:p w:rsidR="00DC108A" w:rsidRDefault="00DC108A" w:rsidP="00DC108A">
            <w:r>
              <w:t>Protetto.</w:t>
            </w:r>
          </w:p>
          <w:p w:rsidR="00DC108A" w:rsidRDefault="00DC108A" w:rsidP="00DC108A">
            <w:r>
              <w:t>Contiene il codice e la descrizione dell’Istituto al quale si fa riferimento per accedere ai dati dell'archivio condiviso.</w:t>
            </w:r>
          </w:p>
        </w:tc>
      </w:tr>
    </w:tbl>
    <w:p w:rsidR="00DC108A" w:rsidRDefault="00DC108A" w:rsidP="00DC108A"/>
    <w:p w:rsidR="00DC108A" w:rsidRDefault="00DC108A" w:rsidP="00DC108A">
      <w:pPr>
        <w:pStyle w:val="Titolo3"/>
      </w:pPr>
      <w:r>
        <w:br w:type="page"/>
      </w:r>
      <w:bookmarkStart w:id="120" w:name="_Toc470601764"/>
      <w:bookmarkStart w:id="121" w:name="_Toc64971110"/>
      <w:r>
        <w:lastRenderedPageBreak/>
        <w:t xml:space="preserve"> </w:t>
      </w:r>
      <w:bookmarkStart w:id="122" w:name="_Toc391910991"/>
      <w:r>
        <w:t xml:space="preserve">GDIP – Gestione </w:t>
      </w:r>
      <w:bookmarkEnd w:id="120"/>
      <w:bookmarkEnd w:id="121"/>
      <w:r>
        <w:t>dipendenze</w:t>
      </w:r>
      <w:bookmarkEnd w:id="122"/>
    </w:p>
    <w:p w:rsidR="00DC108A" w:rsidRDefault="00DC108A" w:rsidP="00DC108A">
      <w:pPr>
        <w:pStyle w:val="ParagNoNum"/>
        <w:keepNext/>
      </w:pPr>
      <w:r>
        <w:t>Obiettivo</w:t>
      </w:r>
    </w:p>
    <w:p w:rsidR="00DC108A" w:rsidRDefault="00DC108A" w:rsidP="00DC108A">
      <w:r>
        <w:t>La transazione permette di abilitare le dipendenze dell’Istituto all’operatività della procedura o di apportare eventuali modifiche a quelle che sono già state abilitate.</w:t>
      </w:r>
    </w:p>
    <w:p w:rsidR="00DC108A" w:rsidRDefault="00DC108A" w:rsidP="00DC108A">
      <w:r>
        <w:t xml:space="preserve">In genere la tabella viene caricata in fase di impianto con un apposito programma batch e quindi il ricorso alla transazione </w:t>
      </w:r>
      <w:proofErr w:type="spellStart"/>
      <w:r>
        <w:t>Tp</w:t>
      </w:r>
      <w:proofErr w:type="spellEnd"/>
      <w:r>
        <w:t xml:space="preserve"> va fatto per censire le dipendenze di nuova apertura.</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GDIP _   :::::::: *         GESTIONE DIPENDENZE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Operazione ___ Dipendenza _____                       </w:t>
      </w:r>
    </w:p>
    <w:p w:rsidR="00DC108A" w:rsidRDefault="00DC108A" w:rsidP="00DC108A">
      <w:pPr>
        <w:pStyle w:val="Mappa"/>
      </w:pPr>
      <w:r>
        <w:t xml:space="preserve">                                                                                </w:t>
      </w:r>
    </w:p>
    <w:p w:rsidR="00DC108A" w:rsidRDefault="00DC108A" w:rsidP="00DC108A">
      <w:pPr>
        <w:pStyle w:val="Mappa"/>
      </w:pPr>
      <w:r>
        <w:t xml:space="preserve"> Descrizione breve              ______________________________                  </w:t>
      </w:r>
    </w:p>
    <w:p w:rsidR="00DC108A" w:rsidRDefault="00DC108A" w:rsidP="00DC108A">
      <w:pPr>
        <w:pStyle w:val="Mappa"/>
      </w:pPr>
      <w:r>
        <w:t xml:space="preserve">                                                                                </w:t>
      </w:r>
    </w:p>
    <w:p w:rsidR="00DC108A" w:rsidRDefault="00DC108A" w:rsidP="00DC108A">
      <w:pPr>
        <w:pStyle w:val="Mappa"/>
      </w:pPr>
      <w:r>
        <w:t xml:space="preserve"> descrizione estesa   ________________________________________                  </w:t>
      </w:r>
    </w:p>
    <w:p w:rsidR="00DC108A" w:rsidRDefault="00DC108A" w:rsidP="00DC108A">
      <w:pPr>
        <w:pStyle w:val="Mappa"/>
      </w:pPr>
      <w:r>
        <w:t xml:space="preserve">                                                                                </w:t>
      </w:r>
    </w:p>
    <w:p w:rsidR="00DC108A" w:rsidRDefault="00DC108A" w:rsidP="00DC108A">
      <w:pPr>
        <w:pStyle w:val="Mappa"/>
      </w:pPr>
      <w:r>
        <w:t xml:space="preserve"> Indirizzo            ________________________________________                  </w:t>
      </w:r>
    </w:p>
    <w:p w:rsidR="00DC108A" w:rsidRDefault="00DC108A" w:rsidP="00DC108A">
      <w:pPr>
        <w:pStyle w:val="Mappa"/>
      </w:pPr>
      <w:r>
        <w:t xml:space="preserve">                                                                                </w:t>
      </w:r>
    </w:p>
    <w:p w:rsidR="00DC108A" w:rsidRDefault="00DC108A" w:rsidP="00DC108A">
      <w:pPr>
        <w:pStyle w:val="Mappa"/>
      </w:pPr>
      <w:r>
        <w:t xml:space="preserve"> Cap        _____   </w:t>
      </w:r>
      <w:proofErr w:type="spellStart"/>
      <w:r>
        <w:t>Localita</w:t>
      </w:r>
      <w:proofErr w:type="spellEnd"/>
      <w:r>
        <w:t xml:space="preserve">    ______________________________                  </w:t>
      </w:r>
    </w:p>
    <w:p w:rsidR="00DC108A" w:rsidRDefault="00DC108A" w:rsidP="00DC108A">
      <w:pPr>
        <w:pStyle w:val="Mappa"/>
      </w:pPr>
      <w:r>
        <w:t xml:space="preserve">                                                                                </w:t>
      </w:r>
    </w:p>
    <w:p w:rsidR="00DC108A" w:rsidRDefault="00DC108A" w:rsidP="00DC108A">
      <w:pPr>
        <w:pStyle w:val="Mappa"/>
      </w:pPr>
      <w:r>
        <w:t xml:space="preserve"> Provincia                      ______________________________                  </w:t>
      </w:r>
    </w:p>
    <w:p w:rsidR="00DC108A" w:rsidRDefault="00DC108A" w:rsidP="00DC108A">
      <w:pPr>
        <w:pStyle w:val="Mappa"/>
      </w:pPr>
      <w:r>
        <w:t xml:space="preserve">                                                                                </w:t>
      </w:r>
    </w:p>
    <w:p w:rsidR="00DC108A" w:rsidRDefault="00DC108A" w:rsidP="00DC108A">
      <w:pPr>
        <w:pStyle w:val="Mappa"/>
      </w:pPr>
      <w:r>
        <w:t xml:space="preserve"> Codice A.B.I.          _____                                                   </w:t>
      </w:r>
    </w:p>
    <w:p w:rsidR="00DC108A" w:rsidRDefault="00DC108A" w:rsidP="00DC108A">
      <w:pPr>
        <w:pStyle w:val="Mappa"/>
      </w:pPr>
      <w:r>
        <w:t xml:space="preserve">                                                                                </w:t>
      </w:r>
    </w:p>
    <w:p w:rsidR="00DC108A" w:rsidRDefault="00DC108A" w:rsidP="00DC108A">
      <w:pPr>
        <w:pStyle w:val="Mappa"/>
      </w:pPr>
      <w:r>
        <w:t xml:space="preserve"> Codice C.A.B.          _____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Dipendenza</w:t>
            </w:r>
          </w:p>
        </w:tc>
        <w:tc>
          <w:tcPr>
            <w:tcW w:w="6237" w:type="dxa"/>
          </w:tcPr>
          <w:p w:rsidR="00DC108A" w:rsidRDefault="00DC108A" w:rsidP="00DC108A">
            <w:r>
              <w:t>Codice identificativo della dipendenza.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breve</w:t>
            </w:r>
          </w:p>
        </w:tc>
        <w:tc>
          <w:tcPr>
            <w:tcW w:w="6237" w:type="dxa"/>
          </w:tcPr>
          <w:p w:rsidR="00DC108A" w:rsidRDefault="00DC108A" w:rsidP="00DC108A">
            <w:r>
              <w:t>Descrizione breve della dipendenza.</w:t>
            </w:r>
          </w:p>
          <w:p w:rsidR="00DC108A" w:rsidRDefault="00DC108A" w:rsidP="00DC108A">
            <w:r>
              <w:t>Il campo è obbligatorio, in quanto viene utilizzato dalla procedura in tutti i punti in cui è prevista la stampa o l’esposizione automatica della denominazione della dipendenza.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estesa</w:t>
            </w:r>
          </w:p>
        </w:tc>
        <w:tc>
          <w:tcPr>
            <w:tcW w:w="6237" w:type="dxa"/>
          </w:tcPr>
          <w:p w:rsidR="00DC108A" w:rsidRDefault="00DC108A" w:rsidP="00DC108A">
            <w:r>
              <w:t>Descrizione completa della dipendenza.</w:t>
            </w:r>
          </w:p>
          <w:p w:rsidR="00DC108A" w:rsidRDefault="00DC108A" w:rsidP="00DC108A">
            <w:r>
              <w:t>Il campo è facoltativo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Indirizzo</w:t>
            </w:r>
          </w:p>
        </w:tc>
        <w:tc>
          <w:tcPr>
            <w:tcW w:w="6237" w:type="dxa"/>
          </w:tcPr>
          <w:p w:rsidR="00DC108A" w:rsidRDefault="00DC108A" w:rsidP="00DC108A">
            <w:r>
              <w:t>Via e numero civico di ubicazione.</w:t>
            </w:r>
          </w:p>
          <w:p w:rsidR="00DC108A" w:rsidRDefault="00DC108A" w:rsidP="00DC108A">
            <w:r>
              <w:t>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Cap</w:t>
            </w:r>
          </w:p>
        </w:tc>
        <w:tc>
          <w:tcPr>
            <w:tcW w:w="6237" w:type="dxa"/>
          </w:tcPr>
          <w:p w:rsidR="00DC108A" w:rsidRDefault="00DC108A" w:rsidP="00DC108A">
            <w:r>
              <w:t>Codice di avviamento postale.</w:t>
            </w:r>
          </w:p>
          <w:p w:rsidR="00DC108A" w:rsidRDefault="00DC108A" w:rsidP="00DC108A">
            <w:r>
              <w:t>L’informazione è facoltativa.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Località</w:t>
            </w:r>
          </w:p>
        </w:tc>
        <w:tc>
          <w:tcPr>
            <w:tcW w:w="6237" w:type="dxa"/>
          </w:tcPr>
          <w:p w:rsidR="00DC108A" w:rsidRDefault="00DC108A" w:rsidP="00DC108A">
            <w:r>
              <w:t>Località in cui la dipendenza è sita.</w:t>
            </w:r>
          </w:p>
          <w:p w:rsidR="00DC108A" w:rsidRDefault="00DC108A" w:rsidP="00DC108A">
            <w:r>
              <w:t>L’informazione è obbligatoria.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Provincia</w:t>
            </w:r>
          </w:p>
        </w:tc>
        <w:tc>
          <w:tcPr>
            <w:tcW w:w="6237" w:type="dxa"/>
          </w:tcPr>
          <w:p w:rsidR="00DC108A" w:rsidRDefault="00DC108A" w:rsidP="00DC108A">
            <w:r>
              <w:t>Provincia di appartenenza.</w:t>
            </w:r>
          </w:p>
          <w:p w:rsidR="00DC108A" w:rsidRDefault="00DC108A" w:rsidP="00DC108A">
            <w:r>
              <w:t>Indicazione obbligatoria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 xml:space="preserve">Codice </w:t>
            </w:r>
            <w:proofErr w:type="spellStart"/>
            <w:r>
              <w:t>Abi</w:t>
            </w:r>
            <w:proofErr w:type="spellEnd"/>
          </w:p>
        </w:tc>
        <w:tc>
          <w:tcPr>
            <w:tcW w:w="6237" w:type="dxa"/>
          </w:tcPr>
          <w:p w:rsidR="00DC108A" w:rsidRDefault="00DC108A" w:rsidP="00DC108A">
            <w:r>
              <w:t xml:space="preserve">E' il codice </w:t>
            </w:r>
            <w:proofErr w:type="spellStart"/>
            <w:r>
              <w:t>Abi</w:t>
            </w:r>
            <w:proofErr w:type="spellEnd"/>
            <w:r>
              <w:t xml:space="preserve"> dell’istituto.</w:t>
            </w:r>
          </w:p>
          <w:p w:rsidR="00DC108A" w:rsidRDefault="00DC108A" w:rsidP="00DC108A">
            <w:r>
              <w:t>Facoltativo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 xml:space="preserve">Codice </w:t>
            </w:r>
            <w:proofErr w:type="spellStart"/>
            <w:r>
              <w:t>Cab</w:t>
            </w:r>
            <w:proofErr w:type="spellEnd"/>
          </w:p>
        </w:tc>
        <w:tc>
          <w:tcPr>
            <w:tcW w:w="6237" w:type="dxa"/>
          </w:tcPr>
          <w:p w:rsidR="00DC108A" w:rsidRDefault="00DC108A" w:rsidP="00DC108A">
            <w:r>
              <w:t>Codice CAB della dipendenza.</w:t>
            </w:r>
          </w:p>
          <w:p w:rsidR="00DC108A" w:rsidRDefault="00DC108A" w:rsidP="00DC108A">
            <w:r>
              <w:t>Facoltativo</w:t>
            </w:r>
          </w:p>
        </w:tc>
      </w:tr>
    </w:tbl>
    <w:p w:rsidR="00DC108A" w:rsidRDefault="00DC108A" w:rsidP="00DC108A"/>
    <w:p w:rsidR="00DC108A" w:rsidRDefault="00DC108A" w:rsidP="00DC108A">
      <w:pPr>
        <w:pStyle w:val="Titolo3"/>
      </w:pPr>
      <w:bookmarkStart w:id="123" w:name="_Toc470601765"/>
      <w:bookmarkStart w:id="124" w:name="_Toc64971111"/>
      <w:bookmarkStart w:id="125" w:name="_Toc391910992"/>
      <w:r>
        <w:t xml:space="preserve">IDIP – Interrogazione </w:t>
      </w:r>
      <w:bookmarkEnd w:id="123"/>
      <w:bookmarkEnd w:id="124"/>
      <w:r>
        <w:t>dipendenze</w:t>
      </w:r>
      <w:bookmarkEnd w:id="125"/>
    </w:p>
    <w:p w:rsidR="00DC108A" w:rsidRDefault="00DC108A" w:rsidP="00DC108A">
      <w:pPr>
        <w:pStyle w:val="ParagNoNum"/>
        <w:keepNext/>
      </w:pPr>
      <w:r>
        <w:t>Obiettivo</w:t>
      </w:r>
    </w:p>
    <w:p w:rsidR="00DC108A" w:rsidRDefault="00DC108A" w:rsidP="00DC108A">
      <w:r>
        <w:t>La transazione consente di interrogare l’elenco delle dipendenze dell’istituto e le informazioni di dettaglio per ciascuna di esse.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IDIP _   :::::::: *          INQUIRY  DIPENDENZE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Codice _____       a Codice _____                          </w:t>
      </w:r>
    </w:p>
    <w:p w:rsidR="00DC108A" w:rsidRDefault="00DC108A" w:rsidP="00DC108A">
      <w:pPr>
        <w:pStyle w:val="Mappa"/>
      </w:pPr>
      <w:r>
        <w:t xml:space="preserve">                                                                                </w:t>
      </w:r>
    </w:p>
    <w:p w:rsidR="00DC108A" w:rsidRPr="005B5620" w:rsidRDefault="00DC108A" w:rsidP="00DC108A">
      <w:pPr>
        <w:pStyle w:val="Mappa"/>
      </w:pPr>
      <w:r>
        <w:t xml:space="preserve">  </w:t>
      </w:r>
      <w:proofErr w:type="spellStart"/>
      <w:r>
        <w:t>Cod</w:t>
      </w:r>
      <w:proofErr w:type="spellEnd"/>
      <w:r>
        <w:t xml:space="preserve">  Descrizione                            </w:t>
      </w:r>
      <w:proofErr w:type="spellStart"/>
      <w:r>
        <w:t>A.b.i</w:t>
      </w:r>
      <w:proofErr w:type="spellEnd"/>
      <w:r>
        <w:t xml:space="preserve">.    </w:t>
      </w:r>
      <w:proofErr w:type="spellStart"/>
      <w:r w:rsidRPr="005B5620">
        <w:t>C.a.b</w:t>
      </w:r>
      <w:proofErr w:type="spellEnd"/>
      <w:r w:rsidRPr="005B5620">
        <w:t xml:space="preserve">.                  </w:t>
      </w:r>
    </w:p>
    <w:p w:rsidR="00DC108A" w:rsidRDefault="00DC108A" w:rsidP="00DC108A">
      <w:pPr>
        <w:pStyle w:val="Mappa"/>
      </w:pPr>
      <w:r w:rsidRPr="005B5620">
        <w:t xml:space="preserve"> </w:t>
      </w:r>
      <w:r>
        <w:t xml:space="preserve">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Codice   A Codice</w:t>
            </w:r>
          </w:p>
        </w:tc>
        <w:tc>
          <w:tcPr>
            <w:tcW w:w="6237" w:type="dxa"/>
          </w:tcPr>
          <w:p w:rsidR="00DC108A" w:rsidRDefault="00DC108A" w:rsidP="00DC108A">
            <w:r>
              <w:t>Codici dipendenza di inizio e fine ricerca.</w:t>
            </w:r>
          </w:p>
          <w:p w:rsidR="00DC108A" w:rsidRDefault="00DC108A" w:rsidP="00DC108A">
            <w:r>
              <w:t>Le digitazioni sono obbligatorie.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Cod</w:t>
            </w:r>
            <w:proofErr w:type="spellEnd"/>
          </w:p>
        </w:tc>
        <w:tc>
          <w:tcPr>
            <w:tcW w:w="6237" w:type="dxa"/>
          </w:tcPr>
          <w:p w:rsidR="00DC108A" w:rsidRDefault="00DC108A" w:rsidP="00DC108A">
            <w:r>
              <w:t>Codice identificativo della dipendenza.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breve della dipendenza.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rPr>
                <w:lang w:val="en-US"/>
              </w:rPr>
            </w:pPr>
            <w:proofErr w:type="spellStart"/>
            <w:r>
              <w:rPr>
                <w:lang w:val="en-US"/>
              </w:rPr>
              <w:t>A.b.i</w:t>
            </w:r>
            <w:proofErr w:type="spellEnd"/>
            <w:r>
              <w:rPr>
                <w:lang w:val="en-US"/>
              </w:rPr>
              <w:t>.</w:t>
            </w:r>
          </w:p>
        </w:tc>
        <w:tc>
          <w:tcPr>
            <w:tcW w:w="6237" w:type="dxa"/>
          </w:tcPr>
          <w:p w:rsidR="00DC108A" w:rsidRDefault="00DC108A" w:rsidP="00DC108A">
            <w:r>
              <w:t xml:space="preserve">Codice </w:t>
            </w:r>
            <w:proofErr w:type="spellStart"/>
            <w:r>
              <w:t>Abi</w:t>
            </w:r>
            <w:proofErr w:type="spellEnd"/>
            <w:r>
              <w:t xml:space="preserve"> dell’istituto.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rPr>
                <w:lang w:val="en-US"/>
              </w:rPr>
            </w:pPr>
            <w:proofErr w:type="spellStart"/>
            <w:r>
              <w:rPr>
                <w:lang w:val="en-US"/>
              </w:rPr>
              <w:t>C.a.b</w:t>
            </w:r>
            <w:proofErr w:type="spellEnd"/>
            <w:r>
              <w:rPr>
                <w:lang w:val="en-US"/>
              </w:rPr>
              <w:t>.</w:t>
            </w:r>
          </w:p>
        </w:tc>
        <w:tc>
          <w:tcPr>
            <w:tcW w:w="6237" w:type="dxa"/>
          </w:tcPr>
          <w:p w:rsidR="00DC108A" w:rsidRDefault="00DC108A" w:rsidP="00DC108A">
            <w:r>
              <w:t xml:space="preserve">Codice </w:t>
            </w:r>
            <w:proofErr w:type="spellStart"/>
            <w:r>
              <w:t>Cab</w:t>
            </w:r>
            <w:proofErr w:type="spellEnd"/>
            <w:r>
              <w:t xml:space="preserve"> dell’istituto.</w:t>
            </w:r>
          </w:p>
        </w:tc>
      </w:tr>
    </w:tbl>
    <w:p w:rsidR="00DC108A" w:rsidRDefault="00DC108A" w:rsidP="00DC108A"/>
    <w:p w:rsidR="00DC108A" w:rsidRDefault="00DC108A" w:rsidP="00DC108A">
      <w:r>
        <w:t>Dopo aver definito l'ambito della ricerca, è possibile effettuare la selezione per accedere alla mappa di dettaglio.</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IDIP _   :::::::: *          INQUIRY    DIPENDENZE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DIPENDENZA ::::                                   </w:t>
      </w:r>
    </w:p>
    <w:p w:rsidR="00DC108A" w:rsidRDefault="00DC108A" w:rsidP="00DC108A">
      <w:pPr>
        <w:pStyle w:val="Mappa"/>
      </w:pPr>
      <w:r>
        <w:t xml:space="preserve">                                                                                </w:t>
      </w:r>
    </w:p>
    <w:p w:rsidR="00DC108A" w:rsidRDefault="00DC108A" w:rsidP="00DC108A">
      <w:pPr>
        <w:pStyle w:val="Mappa"/>
      </w:pPr>
      <w:r>
        <w:t xml:space="preserve"> Descrizione breve  ::::::::::::::::::::                                        </w:t>
      </w:r>
    </w:p>
    <w:p w:rsidR="00DC108A" w:rsidRDefault="00DC108A" w:rsidP="00DC108A">
      <w:pPr>
        <w:pStyle w:val="Mappa"/>
      </w:pPr>
      <w:r>
        <w:t xml:space="preserve">                                                                                </w:t>
      </w:r>
    </w:p>
    <w:p w:rsidR="00DC108A" w:rsidRDefault="00DC108A" w:rsidP="00DC108A">
      <w:pPr>
        <w:pStyle w:val="Mappa"/>
      </w:pPr>
      <w:r>
        <w:t xml:space="preserve"> Descrizione estesa ::::::::::::::::::::::::::::::::::::::::                    </w:t>
      </w:r>
    </w:p>
    <w:p w:rsidR="00DC108A" w:rsidRDefault="00DC108A" w:rsidP="00DC108A">
      <w:pPr>
        <w:pStyle w:val="Mappa"/>
      </w:pPr>
      <w:r>
        <w:t xml:space="preserve">                                                                                </w:t>
      </w:r>
    </w:p>
    <w:p w:rsidR="00DC108A" w:rsidRDefault="00DC108A" w:rsidP="00DC108A">
      <w:pPr>
        <w:pStyle w:val="Mappa"/>
      </w:pPr>
      <w:r>
        <w:t xml:space="preserve"> Indirizzo   :::::::::::::::::::::::::::::::::::::::::                          </w:t>
      </w:r>
    </w:p>
    <w:p w:rsidR="00DC108A" w:rsidRDefault="00DC108A" w:rsidP="00DC108A">
      <w:pPr>
        <w:pStyle w:val="Mappa"/>
      </w:pPr>
      <w:r>
        <w:t xml:space="preserve">                                                                                </w:t>
      </w:r>
    </w:p>
    <w:p w:rsidR="00DC108A" w:rsidRDefault="00DC108A" w:rsidP="00DC108A">
      <w:pPr>
        <w:pStyle w:val="Mappa"/>
      </w:pPr>
      <w:r>
        <w:t xml:space="preserve"> Cap  :::::   </w:t>
      </w:r>
      <w:proofErr w:type="spellStart"/>
      <w:r>
        <w:t>Localita</w:t>
      </w:r>
      <w:proofErr w:type="spellEnd"/>
      <w:r>
        <w:t xml:space="preserve">  ::::::::::::::::::::::::::::::                          </w:t>
      </w:r>
    </w:p>
    <w:p w:rsidR="00DC108A" w:rsidRDefault="00DC108A" w:rsidP="00DC108A">
      <w:pPr>
        <w:pStyle w:val="Mappa"/>
      </w:pPr>
      <w:r>
        <w:t xml:space="preserve">                                                                                </w:t>
      </w:r>
    </w:p>
    <w:p w:rsidR="00DC108A" w:rsidRDefault="00DC108A" w:rsidP="00DC108A">
      <w:pPr>
        <w:pStyle w:val="Mappa"/>
      </w:pPr>
      <w:r>
        <w:t xml:space="preserve"> Provincia              ::::::::::::::::::::::::::::::                          </w:t>
      </w:r>
    </w:p>
    <w:p w:rsidR="00DC108A" w:rsidRDefault="00DC108A" w:rsidP="00DC108A">
      <w:pPr>
        <w:pStyle w:val="Mappa"/>
      </w:pPr>
      <w:r>
        <w:t xml:space="preserve">                                                                                </w:t>
      </w:r>
    </w:p>
    <w:p w:rsidR="00DC108A" w:rsidRDefault="00DC108A" w:rsidP="00DC108A">
      <w:pPr>
        <w:pStyle w:val="Mappa"/>
      </w:pPr>
      <w:r>
        <w:t xml:space="preserve"> Codice A.B.I.          :::::                                                   </w:t>
      </w:r>
    </w:p>
    <w:p w:rsidR="00DC108A" w:rsidRDefault="00DC108A" w:rsidP="00DC108A">
      <w:pPr>
        <w:pStyle w:val="Mappa"/>
      </w:pPr>
      <w:r>
        <w:t xml:space="preserve">                                                                                </w:t>
      </w:r>
    </w:p>
    <w:p w:rsidR="00DC108A" w:rsidRDefault="00DC108A" w:rsidP="00DC108A">
      <w:pPr>
        <w:pStyle w:val="Mappa"/>
      </w:pPr>
      <w:r>
        <w:t xml:space="preserve"> Codice C.A.B.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 w:rsidR="00DC108A" w:rsidRDefault="00DC108A" w:rsidP="00DC108A">
      <w:pPr>
        <w:pStyle w:val="Titolo3"/>
      </w:pPr>
      <w:bookmarkStart w:id="126" w:name="_Toc475953225"/>
      <w:r>
        <w:br w:type="page"/>
      </w:r>
      <w:bookmarkStart w:id="127" w:name="_Toc64971112"/>
      <w:r>
        <w:lastRenderedPageBreak/>
        <w:t xml:space="preserve"> </w:t>
      </w:r>
      <w:bookmarkStart w:id="128" w:name="_Toc391910993"/>
      <w:r>
        <w:t>GDI2 – Gestione dati accessori Dipendenze</w:t>
      </w:r>
      <w:bookmarkEnd w:id="126"/>
      <w:bookmarkEnd w:id="127"/>
      <w:bookmarkEnd w:id="128"/>
    </w:p>
    <w:p w:rsidR="00DC108A" w:rsidRDefault="00DC108A" w:rsidP="00DC108A">
      <w:pPr>
        <w:pStyle w:val="ParagNoNum"/>
        <w:keepNext/>
      </w:pPr>
      <w:r>
        <w:t>Obiettivo</w:t>
      </w:r>
    </w:p>
    <w:p w:rsidR="00DC108A" w:rsidRDefault="00DC108A" w:rsidP="00DC108A">
      <w:r>
        <w:t>La transazione permette indicare i dati accessori per ciascuna dipendenza dell’Istituto:</w:t>
      </w:r>
    </w:p>
    <w:p w:rsidR="00DC108A" w:rsidRDefault="00DC108A" w:rsidP="00DC108A">
      <w:pPr>
        <w:numPr>
          <w:ilvl w:val="0"/>
          <w:numId w:val="47"/>
        </w:numPr>
        <w:tabs>
          <w:tab w:val="num" w:pos="643"/>
        </w:tabs>
      </w:pPr>
      <w:r>
        <w:t>caratteristiche della Dipendenza,</w:t>
      </w:r>
    </w:p>
    <w:p w:rsidR="00DC108A" w:rsidRDefault="00DC108A" w:rsidP="00DC108A">
      <w:pPr>
        <w:numPr>
          <w:ilvl w:val="0"/>
          <w:numId w:val="47"/>
        </w:numPr>
        <w:tabs>
          <w:tab w:val="num" w:pos="643"/>
        </w:tabs>
      </w:pPr>
      <w:r>
        <w:t>recapito telefonico,</w:t>
      </w:r>
    </w:p>
    <w:p w:rsidR="00DC108A" w:rsidRDefault="00DC108A" w:rsidP="00DC108A">
      <w:pPr>
        <w:numPr>
          <w:ilvl w:val="0"/>
          <w:numId w:val="47"/>
        </w:numPr>
        <w:tabs>
          <w:tab w:val="num" w:pos="643"/>
        </w:tabs>
      </w:pPr>
      <w:r>
        <w:t>giorni ed orari di apertura.</w:t>
      </w:r>
    </w:p>
    <w:p w:rsidR="00DC108A" w:rsidRDefault="00DC108A" w:rsidP="00DC108A">
      <w:r>
        <w:t>Tali informazioni potranno essere eventualmente riportate sui documenti prodotti dalla procedura.</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GDI2 _   Sistema: *  GESTIONE DATI ACCESSORI DIPENDENZE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Tipo Operazione           ___                                                  </w:t>
      </w:r>
    </w:p>
    <w:p w:rsidR="00DC108A" w:rsidRDefault="00DC108A" w:rsidP="00DC108A">
      <w:pPr>
        <w:pStyle w:val="Mappa"/>
      </w:pPr>
      <w:r>
        <w:t xml:space="preserve"> Codice Dipendenza         _____ ::::::::::::::::::::::::::::::::::::::::       </w:t>
      </w:r>
    </w:p>
    <w:p w:rsidR="00DC108A" w:rsidRDefault="00DC108A" w:rsidP="00DC108A">
      <w:pPr>
        <w:pStyle w:val="Mappa"/>
      </w:pPr>
      <w:r>
        <w:t xml:space="preserve"> ------------------------------------------------------------------------------ </w:t>
      </w:r>
    </w:p>
    <w:p w:rsidR="00DC108A" w:rsidRDefault="00DC108A" w:rsidP="00DC108A">
      <w:pPr>
        <w:pStyle w:val="Mappa"/>
      </w:pPr>
      <w:r>
        <w:t xml:space="preserve"> Tipo Dipendenza           _ ::::::::::::::::::::::::::::::::::::::::::::       </w:t>
      </w:r>
    </w:p>
    <w:p w:rsidR="00DC108A" w:rsidRDefault="00DC108A" w:rsidP="00DC108A">
      <w:pPr>
        <w:pStyle w:val="Mappa"/>
      </w:pPr>
      <w:r>
        <w:t xml:space="preserve"> Modalità Operativa        _ ::::::::::::::::::::::                             </w:t>
      </w:r>
    </w:p>
    <w:p w:rsidR="00DC108A" w:rsidRDefault="00DC108A" w:rsidP="00DC108A">
      <w:pPr>
        <w:pStyle w:val="Mappa"/>
      </w:pPr>
      <w:r>
        <w:t xml:space="preserve"> </w:t>
      </w:r>
      <w:proofErr w:type="spellStart"/>
      <w:r>
        <w:t>Prov</w:t>
      </w:r>
      <w:proofErr w:type="spellEnd"/>
      <w:r>
        <w:t xml:space="preserve">/Comune riferimento   ___ ___ ::::::::::::::::::::::::::::::::::::::       </w:t>
      </w:r>
    </w:p>
    <w:p w:rsidR="00DC108A" w:rsidRDefault="00DC108A" w:rsidP="00DC108A">
      <w:pPr>
        <w:pStyle w:val="Mappa"/>
      </w:pPr>
      <w:r>
        <w:t xml:space="preserve"> Recapito Telefonico       _____ ____________                                   </w:t>
      </w:r>
    </w:p>
    <w:p w:rsidR="00DC108A" w:rsidRDefault="00DC108A" w:rsidP="00DC108A">
      <w:pPr>
        <w:pStyle w:val="Mappa"/>
      </w:pPr>
      <w:r>
        <w:t xml:space="preserve"> Data chiusura contabile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NORMALE--LUN----MAR----MER----GIO----VEN----SAB----DOM--</w:t>
      </w:r>
    </w:p>
    <w:p w:rsidR="00DC108A" w:rsidRDefault="00DC108A" w:rsidP="00DC108A">
      <w:pPr>
        <w:pStyle w:val="Mappa"/>
      </w:pPr>
      <w:r>
        <w:t xml:space="preserve"> Giorni di Apertura               _      _      _      _      _      _      _   </w:t>
      </w:r>
    </w:p>
    <w:p w:rsidR="00DC108A" w:rsidRDefault="00DC108A" w:rsidP="00DC108A">
      <w:pPr>
        <w:pStyle w:val="Mappa"/>
      </w:pPr>
      <w:r>
        <w:t xml:space="preserve"> Apertura mattina        __ __  __ __  __ __  __ __  __ __  __ __  __ __  __ __ </w:t>
      </w:r>
    </w:p>
    <w:p w:rsidR="00DC108A" w:rsidRDefault="00DC108A" w:rsidP="00DC108A">
      <w:pPr>
        <w:pStyle w:val="Mappa"/>
      </w:pPr>
      <w:r>
        <w:t xml:space="preserve"> Chiusura mattina        __ __  __ __  __ __  __ __  __ __  __ __  __ __  __ __ </w:t>
      </w:r>
    </w:p>
    <w:p w:rsidR="00DC108A" w:rsidRDefault="00DC108A" w:rsidP="00DC108A">
      <w:pPr>
        <w:pStyle w:val="Mappa"/>
      </w:pPr>
      <w:r>
        <w:t xml:space="preserve"> Apertura pomeriggio     __ __  __ __  __ __  __ __  __ __  __ __  __ __  __ __ </w:t>
      </w:r>
    </w:p>
    <w:p w:rsidR="00DC108A" w:rsidRDefault="00DC108A" w:rsidP="00DC108A">
      <w:pPr>
        <w:pStyle w:val="Mappa"/>
      </w:pPr>
      <w:r>
        <w:t xml:space="preserve"> Chiusura pomeriggio     __ __  __ __  __ __  __ __  __ __  __ __  __ __  __ 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Tipo 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Codice Dipendenza</w:t>
            </w:r>
          </w:p>
        </w:tc>
        <w:tc>
          <w:tcPr>
            <w:tcW w:w="6237" w:type="dxa"/>
          </w:tcPr>
          <w:p w:rsidR="00DC108A" w:rsidRDefault="00DC108A" w:rsidP="00DC108A">
            <w:r>
              <w:t xml:space="preserve">Codice della Dipendenza per la quale si vogliono gestire i dati accessori. </w:t>
            </w:r>
          </w:p>
          <w:p w:rsidR="00DC108A" w:rsidRDefault="00DC108A" w:rsidP="00DC108A">
            <w:r>
              <w:t>Obbligatorio, deve essere un codice presente nella tabella Dipendenze (GDIP).</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Tipo Dipendenza</w:t>
            </w:r>
          </w:p>
        </w:tc>
        <w:tc>
          <w:tcPr>
            <w:tcW w:w="6237" w:type="dxa"/>
          </w:tcPr>
          <w:p w:rsidR="00DC108A" w:rsidRDefault="00DC108A" w:rsidP="00DC108A">
            <w:r>
              <w:t>Indicatore del tipo di sportello:</w:t>
            </w:r>
          </w:p>
          <w:p w:rsidR="00DC108A" w:rsidRDefault="00DC108A" w:rsidP="00DC108A">
            <w:r>
              <w:t>Può assumere i valori:</w:t>
            </w:r>
          </w:p>
          <w:p w:rsidR="00DC108A" w:rsidRDefault="00DC108A" w:rsidP="00DC108A">
            <w:r>
              <w:t>0 (default) – NORMALE</w:t>
            </w:r>
          </w:p>
          <w:p w:rsidR="00DC108A" w:rsidRDefault="00DC108A" w:rsidP="00DC108A">
            <w:r>
              <w:t>1 – SPORTELLO AVANZATO</w:t>
            </w:r>
          </w:p>
          <w:p w:rsidR="00DC108A" w:rsidRDefault="00DC108A" w:rsidP="00DC108A">
            <w:r>
              <w:t>2 – SEDE</w:t>
            </w:r>
          </w:p>
          <w:p w:rsidR="00DC108A" w:rsidRDefault="00DC108A" w:rsidP="00DC108A">
            <w:r>
              <w:t>3 – SPORTELLO PERIFERICO</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Modalità Operativa</w:t>
            </w:r>
          </w:p>
        </w:tc>
        <w:tc>
          <w:tcPr>
            <w:tcW w:w="6237" w:type="dxa"/>
          </w:tcPr>
          <w:p w:rsidR="00DC108A" w:rsidRDefault="00DC108A" w:rsidP="00DC108A">
            <w:r>
              <w:t>Indicatore della modalità operativa attiva presso la dipendenza.</w:t>
            </w:r>
          </w:p>
          <w:p w:rsidR="00DC108A" w:rsidRDefault="00DC108A" w:rsidP="00DC108A">
            <w:r>
              <w:lastRenderedPageBreak/>
              <w:t>Può assumere i valori:</w:t>
            </w:r>
          </w:p>
          <w:p w:rsidR="00DC108A" w:rsidRPr="005B5620" w:rsidRDefault="00DC108A" w:rsidP="00DC108A">
            <w:r w:rsidRPr="005B5620">
              <w:t>0 (default) – ON-LINE</w:t>
            </w:r>
          </w:p>
          <w:p w:rsidR="00DC108A" w:rsidRDefault="00DC108A" w:rsidP="00DC108A">
            <w:pPr>
              <w:rPr>
                <w:lang w:val="en-US"/>
              </w:rPr>
            </w:pPr>
            <w:r>
              <w:rPr>
                <w:lang w:val="en-US"/>
              </w:rPr>
              <w:t>1 – OFF-LINE</w:t>
            </w:r>
          </w:p>
        </w:tc>
      </w:tr>
      <w:tr w:rsidR="00DC108A" w:rsidTr="00DC108A">
        <w:tc>
          <w:tcPr>
            <w:tcW w:w="3402" w:type="dxa"/>
          </w:tcPr>
          <w:p w:rsidR="00DC108A" w:rsidRDefault="00DC108A" w:rsidP="00DC108A">
            <w:pPr>
              <w:rPr>
                <w:sz w:val="8"/>
                <w:lang w:val="en-US"/>
              </w:rPr>
            </w:pPr>
          </w:p>
        </w:tc>
        <w:tc>
          <w:tcPr>
            <w:tcW w:w="6237" w:type="dxa"/>
          </w:tcPr>
          <w:p w:rsidR="00DC108A" w:rsidRDefault="00DC108A" w:rsidP="00DC108A">
            <w:pPr>
              <w:rPr>
                <w:sz w:val="8"/>
                <w:lang w:val="en-US"/>
              </w:rPr>
            </w:pPr>
          </w:p>
        </w:tc>
      </w:tr>
      <w:tr w:rsidR="00DC108A" w:rsidTr="00DC108A">
        <w:tc>
          <w:tcPr>
            <w:tcW w:w="3402" w:type="dxa"/>
          </w:tcPr>
          <w:p w:rsidR="00DC108A" w:rsidRDefault="00DC108A" w:rsidP="00DC108A">
            <w:proofErr w:type="spellStart"/>
            <w:r>
              <w:t>Prov</w:t>
            </w:r>
            <w:proofErr w:type="spellEnd"/>
            <w:r>
              <w:t>/Comune riferimento</w:t>
            </w:r>
          </w:p>
        </w:tc>
        <w:tc>
          <w:tcPr>
            <w:tcW w:w="6237" w:type="dxa"/>
          </w:tcPr>
          <w:p w:rsidR="00DC108A" w:rsidRDefault="00DC108A" w:rsidP="00DC108A">
            <w:r>
              <w:t>Codice provincia/comune del comune di riferimento della dipendenza.</w:t>
            </w:r>
          </w:p>
          <w:p w:rsidR="00DC108A" w:rsidRDefault="00DC108A" w:rsidP="00DC108A">
            <w:r>
              <w:t>Se valorizzato deve esistere nella tabella Comuni d’Italia (GCOM).</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Recapito Telefonico</w:t>
            </w:r>
          </w:p>
        </w:tc>
        <w:tc>
          <w:tcPr>
            <w:tcW w:w="6237" w:type="dxa"/>
          </w:tcPr>
          <w:p w:rsidR="00DC108A" w:rsidRDefault="00DC108A" w:rsidP="00DC108A">
            <w:r>
              <w:t>Prefisso e numero telefonico della dipendenza.</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Data Chiusura Contabile</w:t>
            </w:r>
          </w:p>
        </w:tc>
        <w:tc>
          <w:tcPr>
            <w:tcW w:w="6237" w:type="dxa"/>
          </w:tcPr>
          <w:p w:rsidR="00DC108A" w:rsidRDefault="00DC108A" w:rsidP="00DC108A">
            <w:r>
              <w:t>Data in cui è stata effettuata l’ultima chiusura contabile della dipendenza.</w:t>
            </w:r>
          </w:p>
          <w:p w:rsidR="00DC108A" w:rsidRDefault="00DC108A" w:rsidP="00DC108A">
            <w:r>
              <w:t>Viene aggiornato dalla transazione TDIP.</w:t>
            </w:r>
          </w:p>
          <w:p w:rsidR="00DC108A" w:rsidRDefault="00DC108A" w:rsidP="00DC108A">
            <w:r>
              <w:t>Non modificabile.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Giorni Apertura</w:t>
            </w:r>
          </w:p>
        </w:tc>
        <w:tc>
          <w:tcPr>
            <w:tcW w:w="6237" w:type="dxa"/>
          </w:tcPr>
          <w:p w:rsidR="00DC108A" w:rsidRDefault="00DC108A" w:rsidP="00DC108A">
            <w:r>
              <w:t>Giorni in cui risulta aperta la dipendenza.</w:t>
            </w:r>
          </w:p>
          <w:p w:rsidR="00DC108A" w:rsidRDefault="00DC108A" w:rsidP="00DC108A">
            <w:r>
              <w:t>Obbligatorio se è valorizzato il relativo orario di apertura/chiusura.</w:t>
            </w:r>
          </w:p>
          <w:p w:rsidR="00DC108A" w:rsidRDefault="00DC108A" w:rsidP="00DC108A">
            <w:r>
              <w:t>Obbligatorio almeno un giorno se valorizzato orario di apertura/chiusura NORMALE.</w:t>
            </w:r>
          </w:p>
          <w:p w:rsidR="00DC108A" w:rsidRDefault="00DC108A" w:rsidP="00DC108A">
            <w:r>
              <w:t>Può assumere i valori:</w:t>
            </w:r>
          </w:p>
          <w:p w:rsidR="00DC108A" w:rsidRDefault="00DC108A" w:rsidP="00DC108A">
            <w:proofErr w:type="spellStart"/>
            <w:r>
              <w:t>blank</w:t>
            </w:r>
            <w:proofErr w:type="spellEnd"/>
            <w:r>
              <w:t xml:space="preserve"> (default) – la dipendenza non è aperta nel giorno indicato</w:t>
            </w:r>
          </w:p>
          <w:p w:rsidR="00DC108A" w:rsidRDefault="00DC108A" w:rsidP="00DC108A">
            <w:r>
              <w:t>X - la dipendenza è aperta nel giorno indicato.</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pPr>
              <w:rPr>
                <w:i/>
              </w:rPr>
            </w:pPr>
            <w:r>
              <w:rPr>
                <w:i/>
              </w:rPr>
              <w:t>Tabella degli orari</w:t>
            </w:r>
          </w:p>
        </w:tc>
        <w:tc>
          <w:tcPr>
            <w:tcW w:w="6237" w:type="dxa"/>
          </w:tcPr>
          <w:p w:rsidR="00DC108A" w:rsidRDefault="00DC108A" w:rsidP="00DC108A">
            <w:pPr>
              <w:rPr>
                <w:i/>
              </w:rPr>
            </w:pPr>
            <w:r>
              <w:rPr>
                <w:i/>
              </w:rPr>
              <w:t>Nella colonna NORMALE viene indicato il normale orario di apertura della dipendenza.</w:t>
            </w:r>
          </w:p>
          <w:p w:rsidR="00DC108A" w:rsidRDefault="00DC108A" w:rsidP="00DC108A">
            <w:pPr>
              <w:rPr>
                <w:i/>
              </w:rPr>
            </w:pPr>
            <w:r>
              <w:rPr>
                <w:i/>
              </w:rPr>
              <w:t xml:space="preserve">Qualora in alcuni giorni sia previsto un orario di apertura particolare è necessario indicare tale orario nella colonna del giorno. </w:t>
            </w:r>
          </w:p>
        </w:tc>
      </w:tr>
      <w:tr w:rsidR="00DC108A" w:rsidTr="00DC108A">
        <w:tc>
          <w:tcPr>
            <w:tcW w:w="3402" w:type="dxa"/>
          </w:tcPr>
          <w:p w:rsidR="00DC108A" w:rsidRDefault="00DC108A" w:rsidP="00DC108A">
            <w:r>
              <w:t>Apertura mattina</w:t>
            </w:r>
          </w:p>
        </w:tc>
        <w:tc>
          <w:tcPr>
            <w:tcW w:w="6237" w:type="dxa"/>
          </w:tcPr>
          <w:p w:rsidR="00DC108A" w:rsidRDefault="00DC108A" w:rsidP="00DC108A">
            <w:r>
              <w:t>Orario di apertura alla mattina.</w:t>
            </w:r>
          </w:p>
          <w:p w:rsidR="00DC108A" w:rsidRDefault="00DC108A" w:rsidP="00DC108A">
            <w:r>
              <w:t>Obbligatorio se valorizzato corrispondente orario Chiusura Mattina.</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Chiusura mattina</w:t>
            </w:r>
          </w:p>
        </w:tc>
        <w:tc>
          <w:tcPr>
            <w:tcW w:w="6237" w:type="dxa"/>
          </w:tcPr>
          <w:p w:rsidR="00DC108A" w:rsidRDefault="00DC108A" w:rsidP="00DC108A">
            <w:r>
              <w:t>Orario di chiusura alla mattina.</w:t>
            </w:r>
          </w:p>
          <w:p w:rsidR="00DC108A" w:rsidRDefault="00DC108A" w:rsidP="00DC108A">
            <w:r>
              <w:t>Obbligatorio se valorizzato corrispondente orario Apertura Mattina.</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Apertura pomeriggio</w:t>
            </w:r>
          </w:p>
        </w:tc>
        <w:tc>
          <w:tcPr>
            <w:tcW w:w="6237" w:type="dxa"/>
          </w:tcPr>
          <w:p w:rsidR="00DC108A" w:rsidRDefault="00DC108A" w:rsidP="00DC108A">
            <w:r>
              <w:t>Orario di apertura pomeridiana.</w:t>
            </w:r>
          </w:p>
          <w:p w:rsidR="00DC108A" w:rsidRDefault="00DC108A" w:rsidP="00DC108A">
            <w:r>
              <w:t>Obbligatorio se valorizzato corrispondente orario Chiusura Pomeriggio.</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Chiusura pomeriggio</w:t>
            </w:r>
          </w:p>
        </w:tc>
        <w:tc>
          <w:tcPr>
            <w:tcW w:w="6237" w:type="dxa"/>
          </w:tcPr>
          <w:p w:rsidR="00DC108A" w:rsidRDefault="00DC108A" w:rsidP="00DC108A">
            <w:r>
              <w:t>Orario di chiusura pomeridiana.</w:t>
            </w:r>
          </w:p>
          <w:p w:rsidR="00DC108A" w:rsidRDefault="00DC108A" w:rsidP="00DC108A">
            <w:r>
              <w:t>Obbligatorio se valorizzato corrispondente orario Apertura Pomeriggio.</w:t>
            </w:r>
          </w:p>
        </w:tc>
      </w:tr>
    </w:tbl>
    <w:p w:rsidR="00DC108A" w:rsidRDefault="00DC108A" w:rsidP="00DC108A"/>
    <w:p w:rsidR="00DC108A" w:rsidRDefault="00DC108A" w:rsidP="00DC108A">
      <w:pPr>
        <w:pStyle w:val="Titolo3"/>
      </w:pPr>
      <w:bookmarkStart w:id="129" w:name="_Toc475953226"/>
      <w:bookmarkStart w:id="130" w:name="_Toc64971113"/>
      <w:r>
        <w:t xml:space="preserve"> </w:t>
      </w:r>
      <w:bookmarkStart w:id="131" w:name="_Toc391910994"/>
      <w:r>
        <w:t>IDI2 – Interrogazione dati accessori Dipendenze</w:t>
      </w:r>
      <w:bookmarkEnd w:id="129"/>
      <w:bookmarkEnd w:id="130"/>
      <w:bookmarkEnd w:id="131"/>
    </w:p>
    <w:p w:rsidR="00DC108A" w:rsidRDefault="00DC108A" w:rsidP="00DC108A">
      <w:pPr>
        <w:pStyle w:val="ParagNoNum"/>
        <w:keepNext/>
      </w:pPr>
      <w:r>
        <w:t>Obiettivo</w:t>
      </w:r>
    </w:p>
    <w:p w:rsidR="00DC108A" w:rsidRDefault="00DC108A" w:rsidP="00DC108A">
      <w:r>
        <w:t>La transazione consente di interrogare le informazioni aggiuntive di ciascuna dipendenza.</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IDI2 _   Sistema: *  INTERROG.DATI ACCESSORI DIPENDENZE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Codice _____       a Codice _____                          </w:t>
      </w:r>
    </w:p>
    <w:p w:rsidR="00DC108A" w:rsidRDefault="00DC108A" w:rsidP="00DC108A">
      <w:pPr>
        <w:pStyle w:val="Mappa"/>
      </w:pPr>
      <w:r>
        <w:t xml:space="preserve">                                                                                </w:t>
      </w:r>
    </w:p>
    <w:p w:rsidR="00DC108A" w:rsidRDefault="00DC108A" w:rsidP="00DC108A">
      <w:pPr>
        <w:pStyle w:val="Mappa"/>
      </w:pPr>
      <w:r>
        <w:t xml:space="preserve"> S Codice Descrizione------------------------- </w:t>
      </w:r>
      <w:proofErr w:type="spellStart"/>
      <w:r>
        <w:t>Chius.Cont</w:t>
      </w:r>
      <w:proofErr w:type="spellEnd"/>
      <w:r>
        <w:t xml:space="preserve">.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_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Codice</w:t>
            </w:r>
          </w:p>
        </w:tc>
        <w:tc>
          <w:tcPr>
            <w:tcW w:w="6237" w:type="dxa"/>
          </w:tcPr>
          <w:p w:rsidR="00DC108A" w:rsidRDefault="00DC108A" w:rsidP="00DC108A">
            <w:r>
              <w:t>Permette di estrarre tutte le dipendenze con codice uguale o maggiore a quello indicato.</w:t>
            </w:r>
          </w:p>
          <w:p w:rsidR="00DC108A" w:rsidRDefault="00DC108A" w:rsidP="00DC108A">
            <w:r>
              <w:t>Obbligatorio se non valorizzato il campo A Codice.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A Codice</w:t>
            </w:r>
          </w:p>
        </w:tc>
        <w:tc>
          <w:tcPr>
            <w:tcW w:w="6237" w:type="dxa"/>
          </w:tcPr>
          <w:p w:rsidR="00DC108A" w:rsidRDefault="00DC108A" w:rsidP="00DC108A">
            <w:r>
              <w:t>Permette di estrarre tutte le dipendenze con codice uguale o minore di quello indicato.</w:t>
            </w:r>
          </w:p>
          <w:p w:rsidR="00DC108A" w:rsidRDefault="00DC108A" w:rsidP="00DC108A">
            <w:r>
              <w:t>Obbligatorio se non valorizzato il campo Da Codice.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w:t>
            </w:r>
          </w:p>
        </w:tc>
        <w:tc>
          <w:tcPr>
            <w:tcW w:w="6237" w:type="dxa"/>
          </w:tcPr>
          <w:p w:rsidR="00DC108A" w:rsidRDefault="00DC108A" w:rsidP="00DC108A">
            <w:r>
              <w:t>Campo di selezione per accedere alla mappa di dettaglio.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w:t>
            </w:r>
          </w:p>
        </w:tc>
        <w:tc>
          <w:tcPr>
            <w:tcW w:w="6237" w:type="dxa"/>
          </w:tcPr>
          <w:p w:rsidR="00DC108A" w:rsidRDefault="00DC108A" w:rsidP="00DC108A">
            <w:r>
              <w:t>Codice della dipendenza.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della dipendenza.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Chius.Cont</w:t>
            </w:r>
            <w:proofErr w:type="spellEnd"/>
            <w:r>
              <w:t>.</w:t>
            </w:r>
          </w:p>
        </w:tc>
        <w:tc>
          <w:tcPr>
            <w:tcW w:w="6237" w:type="dxa"/>
          </w:tcPr>
          <w:p w:rsidR="00DC108A" w:rsidRDefault="00DC108A" w:rsidP="00DC108A">
            <w:r>
              <w:t>Data nella quale è stata effettuata l’ultima chiusura contabile della dipendenza.</w:t>
            </w:r>
          </w:p>
        </w:tc>
      </w:tr>
    </w:tbl>
    <w:p w:rsidR="00DC108A" w:rsidRDefault="00DC108A" w:rsidP="00DC108A"/>
    <w:p w:rsidR="00DC108A" w:rsidRDefault="00DC108A" w:rsidP="00DC108A">
      <w:r>
        <w:t>Selezionando l’elemento si accede alla mappa di dettaglio.</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IDI2 _   Sistema: *  INTERROG.DATI ACCESSORI DIPENDENZE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Codice Dipendenza         ::::: ::::::::::::::::::::::::::::::::::::::::       </w:t>
      </w:r>
    </w:p>
    <w:p w:rsidR="00DC108A" w:rsidRDefault="00DC108A" w:rsidP="00DC108A">
      <w:pPr>
        <w:pStyle w:val="Mappa"/>
      </w:pPr>
      <w:r>
        <w:t xml:space="preserve"> ------------------------------------------------------------------------------ </w:t>
      </w:r>
    </w:p>
    <w:p w:rsidR="00DC108A" w:rsidRDefault="00DC108A" w:rsidP="00DC108A">
      <w:pPr>
        <w:pStyle w:val="Mappa"/>
      </w:pPr>
      <w:r>
        <w:t xml:space="preserve"> Tipo Dipendenza           : ::::::::::::::::::::::::::::::::::::::::::::       </w:t>
      </w:r>
    </w:p>
    <w:p w:rsidR="00DC108A" w:rsidRDefault="00DC108A" w:rsidP="00DC108A">
      <w:pPr>
        <w:pStyle w:val="Mappa"/>
      </w:pPr>
      <w:r>
        <w:t xml:space="preserve"> Modalità Operativa        : ::::::::::::::::::::::                             </w:t>
      </w:r>
    </w:p>
    <w:p w:rsidR="00DC108A" w:rsidRDefault="00DC108A" w:rsidP="00DC108A">
      <w:pPr>
        <w:pStyle w:val="Mappa"/>
      </w:pPr>
      <w:r>
        <w:t xml:space="preserve"> </w:t>
      </w:r>
      <w:proofErr w:type="spellStart"/>
      <w:r>
        <w:t>Prov</w:t>
      </w:r>
      <w:proofErr w:type="spellEnd"/>
      <w:r>
        <w:t xml:space="preserve">/Comune riferimento   ::: ::: ::::::::::::::::::::::::::::::               </w:t>
      </w:r>
    </w:p>
    <w:p w:rsidR="00DC108A" w:rsidRDefault="00DC108A" w:rsidP="00DC108A">
      <w:pPr>
        <w:pStyle w:val="Mappa"/>
      </w:pPr>
      <w:r>
        <w:t xml:space="preserve"> Recapito Telefonico       ::::: ::::::::::::                                   </w:t>
      </w:r>
    </w:p>
    <w:p w:rsidR="00DC108A" w:rsidRDefault="00DC108A" w:rsidP="00DC108A">
      <w:pPr>
        <w:pStyle w:val="Mappa"/>
      </w:pPr>
      <w:r>
        <w:t xml:space="preserve"> Data chiusura contabile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NORMALE--LUN----MAR----MER----GIO----VEN----SAB----DOM--</w:t>
      </w:r>
    </w:p>
    <w:p w:rsidR="00DC108A" w:rsidRDefault="00DC108A" w:rsidP="00DC108A">
      <w:pPr>
        <w:pStyle w:val="Mappa"/>
      </w:pPr>
      <w:r>
        <w:t xml:space="preserve"> Giorni di Apertura               :      :      :      :      :      :      :   </w:t>
      </w:r>
    </w:p>
    <w:p w:rsidR="00DC108A" w:rsidRDefault="00DC108A" w:rsidP="00DC108A">
      <w:pPr>
        <w:pStyle w:val="Mappa"/>
      </w:pPr>
      <w:r>
        <w:t xml:space="preserve"> Apertura mattino        :: ::  :: ::  :: ::  :: ::  :: ::  :: ::  :: ::  :: :: </w:t>
      </w:r>
    </w:p>
    <w:p w:rsidR="00DC108A" w:rsidRDefault="00DC108A" w:rsidP="00DC108A">
      <w:pPr>
        <w:pStyle w:val="Mappa"/>
      </w:pPr>
      <w:r>
        <w:t xml:space="preserve"> Chiusura mattino        :: ::  :: ::  :: ::  :: ::  :: ::  :: ::  :: ::  :: :: </w:t>
      </w:r>
    </w:p>
    <w:p w:rsidR="00DC108A" w:rsidRDefault="00DC108A" w:rsidP="00DC108A">
      <w:pPr>
        <w:pStyle w:val="Mappa"/>
      </w:pPr>
      <w:r>
        <w:t xml:space="preserve"> Apertura pomeriggio     :: ::  :: ::  :: ::  :: ::  :: ::  :: ::  :: ::  :: :: </w:t>
      </w:r>
    </w:p>
    <w:p w:rsidR="00DC108A" w:rsidRDefault="00DC108A" w:rsidP="00DC108A">
      <w:pPr>
        <w:pStyle w:val="Mappa"/>
      </w:pPr>
      <w:r>
        <w:t xml:space="preserve"> Chiusura pomeriggio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 w:rsidR="00DC108A" w:rsidRDefault="00DC108A" w:rsidP="00DC108A">
      <w:r>
        <w:t>Per la descrizione dei campi si rimanda a quanto specificato nella transazione di gestione (GDI2).</w:t>
      </w:r>
    </w:p>
    <w:p w:rsidR="00DC108A" w:rsidRDefault="00DC108A" w:rsidP="00DC108A"/>
    <w:p w:rsidR="00DC108A" w:rsidRDefault="00DC108A" w:rsidP="00DC108A">
      <w:pPr>
        <w:pStyle w:val="Titolo3"/>
      </w:pPr>
      <w:r>
        <w:br w:type="page"/>
      </w:r>
      <w:bookmarkStart w:id="132" w:name="_Toc470601766"/>
      <w:bookmarkStart w:id="133" w:name="_Toc64971114"/>
      <w:r>
        <w:lastRenderedPageBreak/>
        <w:t xml:space="preserve"> </w:t>
      </w:r>
      <w:bookmarkStart w:id="134" w:name="_Toc391910995"/>
      <w:r>
        <w:t>GOPR – Tabella Operatori</w:t>
      </w:r>
      <w:bookmarkEnd w:id="132"/>
      <w:bookmarkEnd w:id="133"/>
      <w:bookmarkEnd w:id="134"/>
    </w:p>
    <w:p w:rsidR="00DC108A" w:rsidRDefault="00DC108A" w:rsidP="00DC108A">
      <w:pPr>
        <w:pStyle w:val="ParagNoNum"/>
        <w:keepNext/>
      </w:pPr>
      <w:r>
        <w:t>Obiettivo</w:t>
      </w:r>
    </w:p>
    <w:p w:rsidR="00DC108A" w:rsidRDefault="00DC108A" w:rsidP="00DC108A">
      <w:r>
        <w:t>La funzione è atta a censire gli Operatori, utenti della procedura.</w:t>
      </w:r>
    </w:p>
    <w:p w:rsidR="00DC108A" w:rsidRDefault="00DC108A" w:rsidP="00DC108A">
      <w:r>
        <w:t xml:space="preserve">In genere la tabella viene caricata in fase di impianto con un apposito programma batch e quindi il ricorso alla transazione </w:t>
      </w:r>
      <w:proofErr w:type="spellStart"/>
      <w:r>
        <w:t>Tp</w:t>
      </w:r>
      <w:proofErr w:type="spellEnd"/>
      <w:r>
        <w:t xml:space="preserve"> va fatto per censire i nuovi Operatori.</w:t>
      </w:r>
    </w:p>
    <w:p w:rsidR="00DC108A" w:rsidRDefault="00DC108A" w:rsidP="00DC108A"/>
    <w:p w:rsidR="00DC108A" w:rsidRDefault="00DC108A" w:rsidP="00DC108A">
      <w:r>
        <w:rPr>
          <w:b/>
        </w:rPr>
        <w:t>Nota bene:</w:t>
      </w:r>
      <w:r>
        <w:t xml:space="preserve"> nel caso in cui si sia optato per la sicurezza ‘interna’ dell’applicazione, l’utilizzo delle diverse transazioni da parte di ogni singolo Operatore è subordinato all’autorizzazione da effettuarsi a mezzo della funzione GAUT (Gestione autorizzazioni).</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GOPR _   :::::::: *          GESTIONE OPERATORI            * PAG ____ DI  :::: </w:t>
      </w:r>
    </w:p>
    <w:p w:rsidR="00DC108A" w:rsidRDefault="00DC108A" w:rsidP="00DC108A">
      <w:pPr>
        <w:pStyle w:val="Mappa"/>
      </w:pPr>
      <w:r>
        <w:t xml:space="preserve"> :::: :   :::: :   :::: :   :::: :   :::: :   :::: :   :::: :   :::: :   :::: : </w:t>
      </w:r>
    </w:p>
    <w:p w:rsidR="00DC108A" w:rsidRDefault="00DC108A" w:rsidP="00DC108A">
      <w:pPr>
        <w:pStyle w:val="Mappa"/>
      </w:pPr>
      <w:r>
        <w:t xml:space="preserve">                         Operazione ___ Operatore ________                      </w:t>
      </w:r>
    </w:p>
    <w:p w:rsidR="00DC108A" w:rsidRDefault="00DC108A" w:rsidP="00DC108A">
      <w:pPr>
        <w:pStyle w:val="Mappa"/>
      </w:pPr>
      <w:r>
        <w:t xml:space="preserve">                                                                                </w:t>
      </w:r>
    </w:p>
    <w:p w:rsidR="00DC108A" w:rsidRDefault="00DC108A" w:rsidP="00DC108A">
      <w:pPr>
        <w:pStyle w:val="Mappa"/>
      </w:pPr>
      <w:r>
        <w:t xml:space="preserve"> Descrizione breve:  ____________________                                       </w:t>
      </w:r>
    </w:p>
    <w:p w:rsidR="00DC108A" w:rsidRDefault="00DC108A" w:rsidP="00DC108A">
      <w:pPr>
        <w:pStyle w:val="Mappa"/>
      </w:pPr>
      <w:r>
        <w:t xml:space="preserve">                                                                                </w:t>
      </w:r>
    </w:p>
    <w:p w:rsidR="00DC108A" w:rsidRDefault="00DC108A" w:rsidP="00DC108A">
      <w:pPr>
        <w:pStyle w:val="Mappa"/>
      </w:pPr>
      <w:r>
        <w:t xml:space="preserve"> Descrizione estesa: ________________________________________                   </w:t>
      </w:r>
    </w:p>
    <w:p w:rsidR="00DC108A" w:rsidRDefault="00DC108A" w:rsidP="00DC108A">
      <w:pPr>
        <w:pStyle w:val="Mappa"/>
      </w:pPr>
      <w:r>
        <w:t xml:space="preserve">                                                                                </w:t>
      </w:r>
    </w:p>
    <w:p w:rsidR="00DC108A" w:rsidRDefault="00DC108A" w:rsidP="00DC108A">
      <w:pPr>
        <w:pStyle w:val="Mappa"/>
      </w:pPr>
      <w:r>
        <w:t xml:space="preserve"> Matricola: __________    Terminale attivo: ::::::::   Reset terminale (S/N)  _ </w:t>
      </w:r>
    </w:p>
    <w:p w:rsidR="00DC108A" w:rsidRDefault="00DC108A" w:rsidP="00DC108A">
      <w:pPr>
        <w:pStyle w:val="Mappa"/>
      </w:pPr>
      <w:r>
        <w:t xml:space="preserve">                                                                                </w:t>
      </w:r>
    </w:p>
    <w:p w:rsidR="00DC108A" w:rsidRDefault="00DC108A" w:rsidP="00DC108A">
      <w:pPr>
        <w:pStyle w:val="Mappa"/>
      </w:pPr>
      <w:r>
        <w:t xml:space="preserve"> Dipendenza:  _____   ::::::::::::::::::::::::::::::::::::::::                  </w:t>
      </w:r>
    </w:p>
    <w:p w:rsidR="00DC108A" w:rsidRDefault="00DC108A" w:rsidP="00DC108A">
      <w:pPr>
        <w:pStyle w:val="Mappa"/>
      </w:pPr>
      <w:r>
        <w:t xml:space="preserve">                                                                                </w:t>
      </w:r>
    </w:p>
    <w:p w:rsidR="00DC108A" w:rsidRDefault="00DC108A" w:rsidP="00DC108A">
      <w:pPr>
        <w:pStyle w:val="Mappa"/>
      </w:pPr>
      <w:r>
        <w:t xml:space="preserve"> Linguaggio:  _ Italiano    _ Tedesco    _ Inglese    _ Francese    _ Spagnolo  </w:t>
      </w:r>
    </w:p>
    <w:p w:rsidR="00DC108A" w:rsidRDefault="00DC108A" w:rsidP="00DC108A">
      <w:pPr>
        <w:pStyle w:val="Mappa"/>
      </w:pPr>
      <w:r>
        <w:t xml:space="preserve">                                                                                </w:t>
      </w:r>
    </w:p>
    <w:p w:rsidR="00DC108A" w:rsidRPr="000512CA" w:rsidRDefault="00DC108A" w:rsidP="00DC108A">
      <w:pPr>
        <w:pStyle w:val="Mappa"/>
        <w:rPr>
          <w:lang w:val="pt-BR"/>
        </w:rPr>
      </w:pPr>
      <w:r>
        <w:t xml:space="preserve"> </w:t>
      </w:r>
      <w:r w:rsidRPr="000512CA">
        <w:rPr>
          <w:lang w:val="pt-BR"/>
        </w:rPr>
        <w:t xml:space="preserve">Password obbligatoria   (S/N) _           Forzatura password      (S/N) _      </w:t>
      </w:r>
    </w:p>
    <w:p w:rsidR="00DC108A" w:rsidRPr="000512CA" w:rsidRDefault="00DC108A" w:rsidP="00DC108A">
      <w:pPr>
        <w:pStyle w:val="Mappa"/>
        <w:rPr>
          <w:lang w:val="pt-BR"/>
        </w:rPr>
      </w:pPr>
      <w:r w:rsidRPr="000512CA">
        <w:rPr>
          <w:lang w:val="pt-BR"/>
        </w:rPr>
        <w:t xml:space="preserve">                                                                                </w:t>
      </w:r>
    </w:p>
    <w:p w:rsidR="00DC108A" w:rsidRDefault="00DC108A" w:rsidP="00DC108A">
      <w:pPr>
        <w:pStyle w:val="Mappa"/>
      </w:pPr>
      <w:r w:rsidRPr="000512CA">
        <w:rPr>
          <w:lang w:val="pt-BR"/>
        </w:rPr>
        <w:t xml:space="preserve"> </w:t>
      </w:r>
      <w:r>
        <w:t xml:space="preserve">Password modificabile   (S/N) _           La password scade ogni ___ giorni    </w:t>
      </w:r>
    </w:p>
    <w:p w:rsidR="00DC108A" w:rsidRDefault="00DC108A" w:rsidP="00DC108A">
      <w:pPr>
        <w:pStyle w:val="Mappa"/>
      </w:pPr>
      <w:r>
        <w:t xml:space="preserve">                                                                                </w:t>
      </w:r>
    </w:p>
    <w:p w:rsidR="00DC108A" w:rsidRDefault="00DC108A" w:rsidP="00DC108A">
      <w:pPr>
        <w:pStyle w:val="Mappa"/>
      </w:pPr>
      <w:r>
        <w:t xml:space="preserve"> </w:t>
      </w:r>
      <w:r w:rsidRPr="004925F3">
        <w:t>Lunghezza minima password:    _           Errori ammessi ___   Sblocco (S/N)</w:t>
      </w:r>
      <w:r>
        <w:t xml:space="preserve">                                     </w:t>
      </w:r>
    </w:p>
    <w:p w:rsidR="00DC108A" w:rsidRDefault="00DC108A" w:rsidP="00DC108A">
      <w:pPr>
        <w:pStyle w:val="Mappa"/>
      </w:pPr>
      <w:r>
        <w:t xml:space="preserve">                                                                                </w:t>
      </w:r>
    </w:p>
    <w:p w:rsidR="00DC108A" w:rsidRDefault="00DC108A" w:rsidP="00DC108A">
      <w:pPr>
        <w:pStyle w:val="Mappa"/>
      </w:pPr>
      <w:r>
        <w:t xml:space="preserve"> Password          ________           Data ultimo cambio password:   ::.::.:::: </w:t>
      </w:r>
    </w:p>
    <w:p w:rsidR="00DC108A" w:rsidRDefault="00DC108A" w:rsidP="00DC108A">
      <w:pPr>
        <w:pStyle w:val="Mappa"/>
      </w:pPr>
      <w:r>
        <w:t xml:space="preserve"> Conferma password ________           Data prossimo cambio password: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Operatore</w:t>
            </w:r>
          </w:p>
        </w:tc>
        <w:tc>
          <w:tcPr>
            <w:tcW w:w="6237" w:type="dxa"/>
          </w:tcPr>
          <w:p w:rsidR="00DC108A" w:rsidRDefault="00DC108A" w:rsidP="00DC108A">
            <w:r>
              <w:t>Codice Operatore.</w:t>
            </w:r>
          </w:p>
          <w:p w:rsidR="00DC108A" w:rsidRDefault="00DC108A" w:rsidP="00DC108A">
            <w:r>
              <w:t>E' il codice che l’Operatore deve fornire in sede di apertura sessione per entrare in procedura.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breve</w:t>
            </w:r>
          </w:p>
        </w:tc>
        <w:tc>
          <w:tcPr>
            <w:tcW w:w="6237" w:type="dxa"/>
          </w:tcPr>
          <w:p w:rsidR="00DC108A" w:rsidRDefault="00DC108A" w:rsidP="00DC108A">
            <w:r>
              <w:t>Descrizione Operatore.</w:t>
            </w:r>
          </w:p>
          <w:p w:rsidR="00DC108A" w:rsidRDefault="00DC108A" w:rsidP="00DC108A">
            <w:r>
              <w:t>Campo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estesa</w:t>
            </w:r>
          </w:p>
        </w:tc>
        <w:tc>
          <w:tcPr>
            <w:tcW w:w="6237" w:type="dxa"/>
          </w:tcPr>
          <w:p w:rsidR="00DC108A" w:rsidRDefault="00DC108A" w:rsidP="00DC108A">
            <w:r>
              <w:t>Ulteriori riferimenti relativi all’Operatore.</w:t>
            </w:r>
          </w:p>
          <w:p w:rsidR="00DC108A" w:rsidRDefault="00DC108A" w:rsidP="00DC108A">
            <w:r>
              <w:t>Il campo è facoltativo.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Matricola</w:t>
            </w:r>
          </w:p>
        </w:tc>
        <w:tc>
          <w:tcPr>
            <w:tcW w:w="6237" w:type="dxa"/>
          </w:tcPr>
          <w:p w:rsidR="00DC108A" w:rsidRDefault="00DC108A" w:rsidP="00DC108A">
            <w:r>
              <w:t>Numero di matricola dell’Operatore.</w:t>
            </w:r>
          </w:p>
          <w:p w:rsidR="00DC108A" w:rsidRDefault="00DC108A" w:rsidP="00DC108A">
            <w:r>
              <w:t>Il campo è facoltativo.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Terminale attivo</w:t>
            </w:r>
          </w:p>
        </w:tc>
        <w:tc>
          <w:tcPr>
            <w:tcW w:w="6237" w:type="dxa"/>
          </w:tcPr>
          <w:p w:rsidR="00DC108A" w:rsidRDefault="00DC108A" w:rsidP="00DC108A">
            <w:r>
              <w:t>Terminale associato all’Operatore.</w:t>
            </w:r>
          </w:p>
          <w:p w:rsidR="00DC108A" w:rsidRDefault="00DC108A" w:rsidP="00DC108A">
            <w:r>
              <w:t>Indicazione facoltativa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Reset terminale</w:t>
            </w:r>
          </w:p>
        </w:tc>
        <w:tc>
          <w:tcPr>
            <w:tcW w:w="6237" w:type="dxa"/>
          </w:tcPr>
          <w:p w:rsidR="00DC108A" w:rsidRDefault="00DC108A" w:rsidP="00DC108A">
            <w:r>
              <w:t>Scollegamento del terminale.</w:t>
            </w:r>
          </w:p>
          <w:p w:rsidR="00DC108A" w:rsidRDefault="00DC108A" w:rsidP="00DC108A">
            <w:r>
              <w:t>Indicando ‘S’, il sistema provvede a scollegare il terminale dall’operatività della procedura.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Dipendenza</w:t>
            </w:r>
          </w:p>
        </w:tc>
        <w:tc>
          <w:tcPr>
            <w:tcW w:w="6237" w:type="dxa"/>
          </w:tcPr>
          <w:p w:rsidR="00DC108A" w:rsidRDefault="00DC108A" w:rsidP="00DC108A">
            <w:r>
              <w:t>Codice interno della dipendenza in cui lavora l’Operatore.</w:t>
            </w:r>
          </w:p>
          <w:p w:rsidR="00DC108A" w:rsidRDefault="00DC108A" w:rsidP="00DC108A">
            <w:r>
              <w:t>Se non indicato, viene assunto automaticamente il codice della dipendenza in cui si sta effettuando l'operazione.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Linguaggio</w:t>
            </w:r>
          </w:p>
        </w:tc>
        <w:tc>
          <w:tcPr>
            <w:tcW w:w="6237" w:type="dxa"/>
          </w:tcPr>
          <w:p w:rsidR="00DC108A" w:rsidRDefault="00DC108A" w:rsidP="00DC108A">
            <w:r>
              <w:t>Indicazione della lingua da assumere.</w:t>
            </w:r>
          </w:p>
          <w:p w:rsidR="00DC108A" w:rsidRDefault="00DC108A" w:rsidP="00DC108A">
            <w:r>
              <w:t>Il campo si valorizza automaticamente in corrispondenza della lingua italiana in caso di mancata digitazione.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Password obbligatoria</w:t>
            </w:r>
          </w:p>
        </w:tc>
        <w:tc>
          <w:tcPr>
            <w:tcW w:w="6237" w:type="dxa"/>
          </w:tcPr>
          <w:p w:rsidR="00DC108A" w:rsidRDefault="00DC108A" w:rsidP="00DC108A">
            <w:r>
              <w:t>Segnale (S/N) di password obbligatoria.</w:t>
            </w:r>
          </w:p>
          <w:p w:rsidR="00DC108A" w:rsidRDefault="00DC108A" w:rsidP="00DC108A">
            <w:r>
              <w:t>Il campo assume l’indicazione ‘N’ in caso di omessa digitazione.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Forzatura password</w:t>
            </w:r>
          </w:p>
        </w:tc>
        <w:tc>
          <w:tcPr>
            <w:tcW w:w="6237" w:type="dxa"/>
          </w:tcPr>
          <w:p w:rsidR="00DC108A" w:rsidRDefault="00DC108A" w:rsidP="00DC108A">
            <w:r>
              <w:t>Annullamento (S/N) della password esistente.</w:t>
            </w:r>
          </w:p>
          <w:p w:rsidR="00DC108A" w:rsidRDefault="00DC108A" w:rsidP="00DC108A">
            <w:r>
              <w:t>In caso di mancata digitazione il campo assume il valore ‘N’.</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Password modificabile</w:t>
            </w:r>
          </w:p>
        </w:tc>
        <w:tc>
          <w:tcPr>
            <w:tcW w:w="6237" w:type="dxa"/>
          </w:tcPr>
          <w:p w:rsidR="00DC108A" w:rsidRDefault="00DC108A" w:rsidP="00DC108A">
            <w:r>
              <w:t>Segnale (S/N) per il cambio libero della password.</w:t>
            </w:r>
          </w:p>
          <w:p w:rsidR="00DC108A" w:rsidRDefault="00DC108A" w:rsidP="00DC108A">
            <w:r>
              <w:t>Il campo assume l’indicazione ‘S’ in caso di omessa digitazione.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La password scade ogni ___ giorni</w:t>
            </w:r>
          </w:p>
        </w:tc>
        <w:tc>
          <w:tcPr>
            <w:tcW w:w="6237" w:type="dxa"/>
          </w:tcPr>
          <w:p w:rsidR="00DC108A" w:rsidRDefault="00DC108A" w:rsidP="00DC108A">
            <w:r>
              <w:t>Durata (espressa in numero di giorni) della password.</w:t>
            </w:r>
          </w:p>
          <w:p w:rsidR="00DC108A" w:rsidRDefault="00DC108A" w:rsidP="00DC108A">
            <w:r>
              <w:t>Il campo in questione è completamente slegato dal campo ‘Password Modificabile’.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Lunghezza minima password</w:t>
            </w:r>
          </w:p>
        </w:tc>
        <w:tc>
          <w:tcPr>
            <w:tcW w:w="6237" w:type="dxa"/>
          </w:tcPr>
          <w:p w:rsidR="00DC108A" w:rsidRDefault="00DC108A" w:rsidP="00DC108A">
            <w:r>
              <w:t>Lunghezza minima espressa in numero di caratteri.</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RPr="004925F3" w:rsidTr="00DC108A">
        <w:tc>
          <w:tcPr>
            <w:tcW w:w="3402" w:type="dxa"/>
          </w:tcPr>
          <w:p w:rsidR="00DC108A" w:rsidRPr="004925F3" w:rsidRDefault="00DC108A" w:rsidP="00DC108A">
            <w:pPr>
              <w:rPr>
                <w:sz w:val="8"/>
                <w:szCs w:val="8"/>
              </w:rPr>
            </w:pPr>
          </w:p>
          <w:p w:rsidR="00DC108A" w:rsidRPr="004925F3" w:rsidRDefault="00DC108A" w:rsidP="00DC108A">
            <w:r w:rsidRPr="004925F3">
              <w:t>Errori ammessi</w:t>
            </w:r>
          </w:p>
        </w:tc>
        <w:tc>
          <w:tcPr>
            <w:tcW w:w="6237" w:type="dxa"/>
          </w:tcPr>
          <w:p w:rsidR="00DC108A" w:rsidRPr="004925F3" w:rsidRDefault="00DC108A" w:rsidP="00DC108A">
            <w:pPr>
              <w:rPr>
                <w:sz w:val="8"/>
                <w:szCs w:val="8"/>
              </w:rPr>
            </w:pPr>
          </w:p>
          <w:p w:rsidR="00DC108A" w:rsidRPr="004925F3" w:rsidRDefault="00DC108A" w:rsidP="00DC108A">
            <w:r w:rsidRPr="004925F3">
              <w:t>Mediante questo campo è possibile rafforzare i controlli in fase di autenticazione degli operatori, prevedendo un numero massimo di errori ammessi in fase di digitazione della password, esauriti i quali l’operatore viene bloccato con la seguente segnalazione: “Troppi errori in digitazione password: operatore bloccato”.</w:t>
            </w:r>
          </w:p>
          <w:p w:rsidR="00DC108A" w:rsidRPr="004925F3" w:rsidRDefault="00DC108A" w:rsidP="00DC108A">
            <w:r w:rsidRPr="004925F3">
              <w:t>Se non si vogliono attivare questi controlli, è sufficiente non valorizzare il campo (che, in questo caso, risulta settato a ‘0’).</w:t>
            </w:r>
          </w:p>
        </w:tc>
      </w:tr>
      <w:tr w:rsidR="00DC108A" w:rsidRPr="004925F3" w:rsidTr="00DC108A">
        <w:tc>
          <w:tcPr>
            <w:tcW w:w="3402" w:type="dxa"/>
          </w:tcPr>
          <w:p w:rsidR="00DC108A" w:rsidRPr="004925F3" w:rsidRDefault="00DC108A" w:rsidP="00DC108A">
            <w:pPr>
              <w:rPr>
                <w:sz w:val="8"/>
                <w:szCs w:val="8"/>
              </w:rPr>
            </w:pPr>
          </w:p>
        </w:tc>
        <w:tc>
          <w:tcPr>
            <w:tcW w:w="6237" w:type="dxa"/>
          </w:tcPr>
          <w:p w:rsidR="00DC108A" w:rsidRPr="004925F3" w:rsidRDefault="00DC108A" w:rsidP="00DC108A">
            <w:pPr>
              <w:rPr>
                <w:sz w:val="8"/>
                <w:szCs w:val="8"/>
              </w:rPr>
            </w:pPr>
          </w:p>
        </w:tc>
      </w:tr>
      <w:tr w:rsidR="00DC108A" w:rsidTr="00DC108A">
        <w:tc>
          <w:tcPr>
            <w:tcW w:w="3402" w:type="dxa"/>
          </w:tcPr>
          <w:p w:rsidR="00DC108A" w:rsidRPr="004925F3" w:rsidRDefault="00DC108A" w:rsidP="00DC108A">
            <w:pPr>
              <w:rPr>
                <w:szCs w:val="22"/>
              </w:rPr>
            </w:pPr>
            <w:r w:rsidRPr="004925F3">
              <w:rPr>
                <w:szCs w:val="22"/>
              </w:rPr>
              <w:t>Sblocco (S/N)</w:t>
            </w:r>
          </w:p>
        </w:tc>
        <w:tc>
          <w:tcPr>
            <w:tcW w:w="6237" w:type="dxa"/>
          </w:tcPr>
          <w:p w:rsidR="00DC108A" w:rsidRPr="004925F3" w:rsidRDefault="00DC108A" w:rsidP="00DC108A">
            <w:pPr>
              <w:rPr>
                <w:szCs w:val="22"/>
              </w:rPr>
            </w:pPr>
            <w:r w:rsidRPr="004925F3">
              <w:rPr>
                <w:szCs w:val="22"/>
              </w:rPr>
              <w:t>Il campo risulta digitabile esclusivamente se l’operatore risulta bloccato  per aver superato il numero massimo di errori in fase di digitazione della password (tale evidenza viene data nella riga sottostante ai campi ‘Operazione’ e ‘Operatore).</w:t>
            </w:r>
          </w:p>
          <w:p w:rsidR="00DC108A" w:rsidRPr="004925F3" w:rsidRDefault="00DC108A" w:rsidP="00DC108A">
            <w:pPr>
              <w:rPr>
                <w:szCs w:val="22"/>
              </w:rPr>
            </w:pPr>
            <w:r w:rsidRPr="004925F3">
              <w:rPr>
                <w:szCs w:val="22"/>
              </w:rPr>
              <w:t>Se indicato ‘S’ l’operatore bloccato verrà riattivato ed il numero di errori già commessi verrà azzerato.</w:t>
            </w:r>
          </w:p>
        </w:tc>
      </w:tr>
      <w:tr w:rsidR="00DC108A" w:rsidTr="00DC108A">
        <w:tc>
          <w:tcPr>
            <w:tcW w:w="3402" w:type="dxa"/>
          </w:tcPr>
          <w:p w:rsidR="00DC108A" w:rsidRPr="0034534F" w:rsidRDefault="00DC108A" w:rsidP="00DC108A">
            <w:pPr>
              <w:rPr>
                <w:sz w:val="8"/>
                <w:szCs w:val="8"/>
              </w:rPr>
            </w:pPr>
          </w:p>
        </w:tc>
        <w:tc>
          <w:tcPr>
            <w:tcW w:w="6237" w:type="dxa"/>
          </w:tcPr>
          <w:p w:rsidR="00DC108A" w:rsidRPr="0034534F" w:rsidRDefault="00DC108A" w:rsidP="00DC108A">
            <w:pPr>
              <w:rPr>
                <w:sz w:val="8"/>
                <w:szCs w:val="8"/>
              </w:rPr>
            </w:pP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Password</w:t>
            </w:r>
          </w:p>
        </w:tc>
        <w:tc>
          <w:tcPr>
            <w:tcW w:w="6237" w:type="dxa"/>
          </w:tcPr>
          <w:p w:rsidR="00DC108A" w:rsidRDefault="00DC108A" w:rsidP="00DC108A">
            <w:r>
              <w:t>Il campo viene utilizzato se si intende introdurre una nuova password con conseguente sostituzione di quella attuale.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Data ultimo cambio password</w:t>
            </w:r>
          </w:p>
        </w:tc>
        <w:tc>
          <w:tcPr>
            <w:tcW w:w="6237" w:type="dxa"/>
          </w:tcPr>
          <w:p w:rsidR="00DC108A" w:rsidRDefault="00DC108A" w:rsidP="00DC108A">
            <w:r>
              <w:t>Data di ultimo cambio password.</w:t>
            </w:r>
          </w:p>
          <w:p w:rsidR="00DC108A" w:rsidRDefault="00DC108A" w:rsidP="00DC108A">
            <w:r>
              <w:t>Il campo viene aggiornato automaticamente dalla procedura.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Conferma password</w:t>
            </w:r>
          </w:p>
        </w:tc>
        <w:tc>
          <w:tcPr>
            <w:tcW w:w="6237" w:type="dxa"/>
          </w:tcPr>
          <w:p w:rsidR="00DC108A" w:rsidRDefault="00DC108A" w:rsidP="00DC108A">
            <w:r>
              <w:t>Conferma della nuova password.</w:t>
            </w:r>
          </w:p>
          <w:p w:rsidR="00DC108A" w:rsidRDefault="00DC108A" w:rsidP="00DC108A">
            <w:r>
              <w:t>Viene richiesta ulteriormente la digitazione della nuova password per la sostituzione di quella esistente.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Data prossimo cambio password</w:t>
            </w:r>
          </w:p>
        </w:tc>
        <w:tc>
          <w:tcPr>
            <w:tcW w:w="6237" w:type="dxa"/>
          </w:tcPr>
          <w:p w:rsidR="00DC108A" w:rsidRDefault="00DC108A" w:rsidP="00DC108A">
            <w:r>
              <w:t>Indicazione della data prevista per la richiesta di cambio password.</w:t>
            </w:r>
          </w:p>
          <w:p w:rsidR="00DC108A" w:rsidRDefault="00DC108A" w:rsidP="00DC108A">
            <w:r>
              <w:t>Il campo viene valorizzato automaticamente dalla procedura in presenza dell’indicazione dei giorni di durata della password (nel campo ‘La password scade ogni --- giorni’).</w:t>
            </w:r>
          </w:p>
          <w:p w:rsidR="00DC108A" w:rsidRDefault="00DC108A" w:rsidP="00DC108A">
            <w:r>
              <w:t>Il presente campo e il precedente devono essere avvalorati consecutivamente.</w:t>
            </w:r>
          </w:p>
        </w:tc>
      </w:tr>
    </w:tbl>
    <w:p w:rsidR="00DC108A" w:rsidRDefault="00DC108A" w:rsidP="00DC108A"/>
    <w:p w:rsidR="00DC108A" w:rsidRDefault="00DC108A" w:rsidP="00DC108A">
      <w:pPr>
        <w:pStyle w:val="Titolo3"/>
      </w:pPr>
      <w:bookmarkStart w:id="135" w:name="_Toc470601768"/>
      <w:bookmarkStart w:id="136" w:name="_Toc64971116"/>
      <w:r>
        <w:br w:type="page"/>
      </w:r>
      <w:r>
        <w:lastRenderedPageBreak/>
        <w:t xml:space="preserve"> </w:t>
      </w:r>
      <w:bookmarkStart w:id="137" w:name="_Toc391910996"/>
      <w:r>
        <w:t xml:space="preserve">IOPR – Interrogazione </w:t>
      </w:r>
      <w:bookmarkEnd w:id="135"/>
      <w:bookmarkEnd w:id="136"/>
      <w:r>
        <w:t>Operatori</w:t>
      </w:r>
      <w:bookmarkEnd w:id="137"/>
    </w:p>
    <w:p w:rsidR="00DC108A" w:rsidRDefault="00DC108A" w:rsidP="00DC108A">
      <w:pPr>
        <w:pStyle w:val="ParagNoNum"/>
        <w:keepNext/>
      </w:pPr>
      <w:r>
        <w:t>Obiettivo</w:t>
      </w:r>
    </w:p>
    <w:p w:rsidR="00DC108A" w:rsidRDefault="00DC108A" w:rsidP="00DC108A">
      <w:r>
        <w:t xml:space="preserve">La transazione, oltre a visualizzare tutti i dati inseriti tramite </w:t>
      </w:r>
      <w:smartTag w:uri="urn:schemas-microsoft-com:office:smarttags" w:element="PersonName">
        <w:smartTagPr>
          <w:attr w:name="ProductID" w:val="la GOPR"/>
        </w:smartTagPr>
        <w:r>
          <w:t>la GOPR</w:t>
        </w:r>
      </w:smartTag>
      <w:r>
        <w:t>, espone tutte le autorizzazioni concesse ad un Operatore (le modalità di autorizzazione sono indicate nella parte di manuale riguardante la “Sicurezza”).</w:t>
      </w:r>
    </w:p>
    <w:p w:rsidR="00DC108A" w:rsidRDefault="00DC108A" w:rsidP="00DC108A"/>
    <w:p w:rsidR="00DC108A" w:rsidRDefault="00DC108A" w:rsidP="00DC108A">
      <w:r>
        <w:t>La visualizzazione delle autorizzazioni riguardanti l’Operatore comprende:</w:t>
      </w:r>
    </w:p>
    <w:p w:rsidR="00DC108A" w:rsidRDefault="00DC108A" w:rsidP="00DC108A">
      <w:pPr>
        <w:numPr>
          <w:ilvl w:val="0"/>
          <w:numId w:val="4"/>
        </w:numPr>
        <w:tabs>
          <w:tab w:val="clear" w:pos="360"/>
          <w:tab w:val="num" w:pos="284"/>
        </w:tabs>
      </w:pPr>
      <w:r>
        <w:t>la data e l’ora dell’ultima modifica alla sicurezza</w:t>
      </w:r>
    </w:p>
    <w:p w:rsidR="00DC108A" w:rsidRDefault="00DC108A" w:rsidP="00DC108A">
      <w:pPr>
        <w:numPr>
          <w:ilvl w:val="0"/>
          <w:numId w:val="5"/>
        </w:numPr>
        <w:tabs>
          <w:tab w:val="clear" w:pos="360"/>
          <w:tab w:val="num" w:pos="284"/>
        </w:tabs>
      </w:pPr>
      <w:r>
        <w:t>la data e l’ora dell’allineamento alla sicurezza aggiornata</w:t>
      </w:r>
    </w:p>
    <w:p w:rsidR="00DC108A" w:rsidRPr="004925F3" w:rsidRDefault="00DC108A" w:rsidP="00DC108A">
      <w:pPr>
        <w:numPr>
          <w:ilvl w:val="0"/>
          <w:numId w:val="5"/>
        </w:numPr>
        <w:tabs>
          <w:tab w:val="clear" w:pos="360"/>
          <w:tab w:val="num" w:pos="284"/>
        </w:tabs>
      </w:pPr>
      <w:r w:rsidRPr="004925F3">
        <w:t>l’eventuale segnalazione di “operatore bloccato” per troppi errori commessi in fase di digitazione della password.</w:t>
      </w:r>
    </w:p>
    <w:p w:rsidR="00DC108A" w:rsidRDefault="00DC108A" w:rsidP="00DC108A">
      <w:pPr>
        <w:numPr>
          <w:ilvl w:val="0"/>
          <w:numId w:val="6"/>
        </w:numPr>
        <w:tabs>
          <w:tab w:val="clear" w:pos="360"/>
          <w:tab w:val="num" w:pos="284"/>
        </w:tabs>
      </w:pPr>
      <w:r>
        <w:t>l’elenco di tutti i moduli e funzioni ai quali l’Operatore è stato autorizzato</w:t>
      </w:r>
    </w:p>
    <w:p w:rsidR="00DC108A" w:rsidRDefault="00DC108A" w:rsidP="00DC108A">
      <w:pPr>
        <w:numPr>
          <w:ilvl w:val="0"/>
          <w:numId w:val="7"/>
        </w:numPr>
        <w:tabs>
          <w:tab w:val="clear" w:pos="360"/>
          <w:tab w:val="num" w:pos="284"/>
        </w:tabs>
      </w:pPr>
      <w:r>
        <w:t>la provenienza (da gruppo o profilo), il tipo (funzione, modulo, schema di collegamento transazioni e menu)</w:t>
      </w:r>
    </w:p>
    <w:p w:rsidR="00DC108A" w:rsidRDefault="00DC108A" w:rsidP="00DC108A">
      <w:pPr>
        <w:numPr>
          <w:ilvl w:val="0"/>
          <w:numId w:val="8"/>
        </w:numPr>
        <w:tabs>
          <w:tab w:val="clear" w:pos="360"/>
          <w:tab w:val="num" w:pos="284"/>
        </w:tabs>
      </w:pPr>
      <w:r>
        <w:t>l’elenco di tutti i profili ai quali l’Operatore è stato autorizzato (i campi che documentano la provenienza dell’autorizzazione in questo caso non saranno valorizzati)</w:t>
      </w:r>
    </w:p>
    <w:p w:rsidR="00DC108A" w:rsidRDefault="00DC108A" w:rsidP="00DC108A">
      <w:pPr>
        <w:numPr>
          <w:ilvl w:val="0"/>
          <w:numId w:val="9"/>
        </w:numPr>
        <w:tabs>
          <w:tab w:val="clear" w:pos="360"/>
          <w:tab w:val="num" w:pos="284"/>
        </w:tabs>
      </w:pPr>
      <w:r>
        <w:t xml:space="preserve">un </w:t>
      </w:r>
      <w:proofErr w:type="spellStart"/>
      <w:r>
        <w:t>flag</w:t>
      </w:r>
      <w:proofErr w:type="spellEnd"/>
      <w:r>
        <w:t xml:space="preserve"> che può essere valorizzato con “M” o “A”, che sta ad indicare che l’autorizzazione è stata concessa all’Operatore in modo manuale (direttamente con GAUT) o automatico (cioè da profilo).</w:t>
      </w:r>
    </w:p>
    <w:p w:rsidR="00DC108A" w:rsidRDefault="00DC108A" w:rsidP="00DC108A"/>
    <w:p w:rsidR="00DC108A" w:rsidRDefault="00DC108A" w:rsidP="00DC108A">
      <w:r>
        <w:t>La transazione è composta da tre mappe:</w:t>
      </w:r>
    </w:p>
    <w:p w:rsidR="00DC108A" w:rsidRDefault="00DC108A" w:rsidP="00DC108A">
      <w:pPr>
        <w:numPr>
          <w:ilvl w:val="0"/>
          <w:numId w:val="3"/>
        </w:numPr>
      </w:pPr>
      <w:r>
        <w:t>nella prima viene specificato l’intervallo di ricerca e viene esposto l’elenco degli Operatori trovati;</w:t>
      </w:r>
    </w:p>
    <w:p w:rsidR="00DC108A" w:rsidRDefault="00DC108A" w:rsidP="00DC108A">
      <w:pPr>
        <w:numPr>
          <w:ilvl w:val="0"/>
          <w:numId w:val="3"/>
        </w:numPr>
      </w:pPr>
      <w:r>
        <w:t>la seconda mostra le caratteristiche degli Operatori selezionati nella prima mappa;</w:t>
      </w:r>
    </w:p>
    <w:p w:rsidR="00DC108A" w:rsidRDefault="00DC108A" w:rsidP="00DC108A">
      <w:pPr>
        <w:numPr>
          <w:ilvl w:val="0"/>
          <w:numId w:val="3"/>
        </w:numPr>
      </w:pPr>
      <w:r>
        <w:t>la terza evidenzia i tipi di autorizzazioni dell’Operatore.</w:t>
      </w:r>
    </w:p>
    <w:p w:rsidR="00DC108A" w:rsidRDefault="00DC108A" w:rsidP="00DC108A"/>
    <w:p w:rsidR="00DC108A" w:rsidRDefault="00DC108A" w:rsidP="00DC108A">
      <w:pPr>
        <w:pStyle w:val="ParagNoNum"/>
        <w:keepNext/>
        <w:spacing w:before="0" w:after="0"/>
      </w:pPr>
      <w:r>
        <w:lastRenderedPageBreak/>
        <w:t>Prima mappa</w:t>
      </w:r>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IOPR _   :::::::: *           INQUIRY OPERATORI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Operatore ________       a Operatore ________                </w:t>
      </w:r>
    </w:p>
    <w:p w:rsidR="00DC108A" w:rsidRDefault="00DC108A" w:rsidP="00DC108A">
      <w:pPr>
        <w:pStyle w:val="Mappa"/>
      </w:pPr>
      <w:r>
        <w:t xml:space="preserve">                                                                                </w:t>
      </w:r>
    </w:p>
    <w:p w:rsidR="00DC108A" w:rsidRDefault="00DC108A" w:rsidP="00DC108A">
      <w:pPr>
        <w:pStyle w:val="Mappa"/>
      </w:pPr>
      <w:r>
        <w:t xml:space="preserve">   Operatore                                         </w:t>
      </w:r>
      <w:proofErr w:type="spellStart"/>
      <w:r>
        <w:t>Dip</w:t>
      </w:r>
      <w:proofErr w:type="spellEnd"/>
      <w:r>
        <w:t xml:space="preserve">.  Matricola  Terminale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_ :::::::: :::::::::::::::::::::::::::::::::::::::: ::::: ::::::::   ::::::::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Operatore   a Operatore</w:t>
            </w:r>
          </w:p>
        </w:tc>
        <w:tc>
          <w:tcPr>
            <w:tcW w:w="6237" w:type="dxa"/>
          </w:tcPr>
          <w:p w:rsidR="00DC108A" w:rsidRDefault="00DC108A" w:rsidP="00DC108A">
            <w:r>
              <w:t>Facoltativo.</w:t>
            </w:r>
          </w:p>
          <w:p w:rsidR="00DC108A" w:rsidRDefault="00DC108A" w:rsidP="00DC108A">
            <w:r>
              <w:t>Sono i campi di inizio e di fine ricerca dei codici Operatore che verranno visualizzati.</w:t>
            </w:r>
          </w:p>
          <w:p w:rsidR="00DC108A" w:rsidRDefault="00DC108A" w:rsidP="00DC108A">
            <w:r>
              <w:t xml:space="preserve">Se non digitati, il sistema prende come valore di inizio e di fine </w:t>
            </w:r>
            <w:proofErr w:type="spellStart"/>
            <w:r>
              <w:t>range</w:t>
            </w:r>
            <w:proofErr w:type="spellEnd"/>
            <w:r>
              <w:t xml:space="preserve"> l’Operatore attivo.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Operatore</w:t>
            </w:r>
          </w:p>
        </w:tc>
        <w:tc>
          <w:tcPr>
            <w:tcW w:w="6237" w:type="dxa"/>
          </w:tcPr>
          <w:p w:rsidR="00DC108A" w:rsidRDefault="00DC108A" w:rsidP="00DC108A">
            <w:r>
              <w:t>Codice 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Dip</w:t>
            </w:r>
            <w:proofErr w:type="spellEnd"/>
          </w:p>
        </w:tc>
        <w:tc>
          <w:tcPr>
            <w:tcW w:w="6237" w:type="dxa"/>
          </w:tcPr>
          <w:p w:rsidR="00DC108A" w:rsidRDefault="00DC108A" w:rsidP="00DC108A">
            <w:r>
              <w:t>Codice interno della dipendenza in cui lavora l’Operatore.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Matricola</w:t>
            </w:r>
          </w:p>
        </w:tc>
        <w:tc>
          <w:tcPr>
            <w:tcW w:w="6237" w:type="dxa"/>
          </w:tcPr>
          <w:p w:rsidR="00DC108A" w:rsidRDefault="00DC108A" w:rsidP="00DC108A">
            <w:r>
              <w:t>Numero di matricola dell’Operatore.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Terminale</w:t>
            </w:r>
          </w:p>
        </w:tc>
        <w:tc>
          <w:tcPr>
            <w:tcW w:w="6237" w:type="dxa"/>
          </w:tcPr>
          <w:p w:rsidR="00DC108A" w:rsidRDefault="00DC108A" w:rsidP="00DC108A">
            <w:r>
              <w:t>Terminale associato all’Operatore.</w:t>
            </w:r>
          </w:p>
        </w:tc>
      </w:tr>
    </w:tbl>
    <w:p w:rsidR="00DC108A" w:rsidRDefault="00DC108A" w:rsidP="00DC108A">
      <w:pPr>
        <w:pStyle w:val="Normale2"/>
      </w:pPr>
    </w:p>
    <w:p w:rsidR="00DC108A" w:rsidRDefault="00DC108A" w:rsidP="00DC108A">
      <w:r>
        <w:t>Selezionato il codice interessato, si accede al dettaglio.</w:t>
      </w:r>
    </w:p>
    <w:p w:rsidR="00DC108A" w:rsidRDefault="00DC108A" w:rsidP="00DC108A">
      <w:pPr>
        <w:pStyle w:val="ParagNoNum"/>
        <w:keepNext/>
        <w:spacing w:before="120"/>
      </w:pPr>
      <w:r>
        <w:lastRenderedPageBreak/>
        <w:t>Seconda mappa</w:t>
      </w:r>
    </w:p>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IOPR _ : :::::::: *           INQUIRY OPERATORI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Operatore ::::::::  ::::::::::::::::::::::::::::::::::::::::                  </w:t>
      </w:r>
    </w:p>
    <w:p w:rsidR="00DC108A" w:rsidRDefault="00DC108A" w:rsidP="00DC108A">
      <w:pPr>
        <w:pStyle w:val="Mappa"/>
      </w:pPr>
      <w:r>
        <w:t xml:space="preserve">                                                                                </w:t>
      </w:r>
    </w:p>
    <w:p w:rsidR="00DC108A" w:rsidRDefault="00DC108A" w:rsidP="00DC108A">
      <w:pPr>
        <w:pStyle w:val="Mappa"/>
      </w:pPr>
      <w:r>
        <w:t xml:space="preserve"> Linguaggio:  : Italiano    : Tedesco    : Inglese    : Francese    : Spagnolo  </w:t>
      </w:r>
    </w:p>
    <w:p w:rsidR="00DC108A" w:rsidRDefault="00DC108A" w:rsidP="00DC108A">
      <w:pPr>
        <w:pStyle w:val="Mappa"/>
      </w:pPr>
      <w:r>
        <w:t xml:space="preserve">                                                                                </w:t>
      </w:r>
    </w:p>
    <w:p w:rsidR="00DC108A" w:rsidRDefault="00DC108A" w:rsidP="00DC108A">
      <w:pPr>
        <w:pStyle w:val="Mappa"/>
      </w:pPr>
      <w:r>
        <w:t xml:space="preserve"> Password   obbligatoria   (S/N)  :       Lunghezza minima password  :          </w:t>
      </w:r>
    </w:p>
    <w:p w:rsidR="00DC108A" w:rsidRDefault="00DC108A" w:rsidP="00DC108A">
      <w:pPr>
        <w:pStyle w:val="Mappa"/>
      </w:pPr>
      <w:r>
        <w:t xml:space="preserve">                                                                                </w:t>
      </w:r>
    </w:p>
    <w:p w:rsidR="00DC108A" w:rsidRDefault="00DC108A" w:rsidP="00DC108A">
      <w:pPr>
        <w:pStyle w:val="Mappa"/>
      </w:pPr>
      <w:r>
        <w:t xml:space="preserve"> Cambio password periodico (S/N)  :       dopo  :::   giorni                    </w:t>
      </w:r>
    </w:p>
    <w:p w:rsidR="00DC108A" w:rsidRDefault="00DC108A" w:rsidP="00DC108A">
      <w:pPr>
        <w:pStyle w:val="Mappa"/>
      </w:pPr>
      <w:r>
        <w:t xml:space="preserve">                                                                                </w:t>
      </w:r>
    </w:p>
    <w:p w:rsidR="00DC108A" w:rsidRDefault="00DC108A" w:rsidP="00DC108A">
      <w:pPr>
        <w:pStyle w:val="Mappa"/>
      </w:pPr>
      <w:r>
        <w:t xml:space="preserve">                       :           Data ultimo cambio password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 w:rsidR="00DC108A" w:rsidRDefault="00DC108A" w:rsidP="00DC108A">
      <w:r>
        <w:t>Per la descrizione dei campi si rimanda a quanto indicato nella rispettiva funzione di Gestione.</w:t>
      </w:r>
    </w:p>
    <w:p w:rsidR="00DC108A" w:rsidRDefault="00DC108A" w:rsidP="00DC108A"/>
    <w:p w:rsidR="00DC108A" w:rsidRDefault="00DC108A" w:rsidP="00DC108A">
      <w:pPr>
        <w:pStyle w:val="ParagNoNum"/>
        <w:keepNext/>
        <w:spacing w:before="0" w:after="0"/>
      </w:pPr>
      <w:r>
        <w:br w:type="page"/>
      </w:r>
      <w:r>
        <w:lastRenderedPageBreak/>
        <w:t>Terza mappa</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IOPR _   :::::::: *           INQUIRY OPERATORE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Operatore ::::::::  ::::::::::::::::::::::::::::::::::::::::             </w:t>
      </w:r>
    </w:p>
    <w:p w:rsidR="00DC108A" w:rsidRDefault="00DC108A" w:rsidP="00DC108A">
      <w:pPr>
        <w:pStyle w:val="Mappa"/>
      </w:pPr>
      <w:r>
        <w:t xml:space="preserve">                                                                                </w:t>
      </w:r>
    </w:p>
    <w:p w:rsidR="00DC108A" w:rsidRDefault="00DC108A" w:rsidP="00DC108A">
      <w:pPr>
        <w:pStyle w:val="Mappa"/>
      </w:pPr>
      <w:r>
        <w:t xml:space="preserve"> Data e ora dell' ultima modifica alla sicurezza:         ::.::.:::: ::.::.::   </w:t>
      </w:r>
    </w:p>
    <w:p w:rsidR="00DC108A" w:rsidRDefault="00DC108A" w:rsidP="00DC108A">
      <w:pPr>
        <w:pStyle w:val="Mappa"/>
      </w:pPr>
      <w:r>
        <w:t xml:space="preserve"> Data e ora allineamento alla sicurezza per l' Operatore: ::.::.:::: ::.::.::   </w:t>
      </w:r>
    </w:p>
    <w:p w:rsidR="00DC108A" w:rsidRDefault="00DC108A" w:rsidP="00DC108A">
      <w:pPr>
        <w:pStyle w:val="Mappa"/>
      </w:pPr>
      <w:r>
        <w:t xml:space="preserve">                                                                                </w:t>
      </w:r>
    </w:p>
    <w:p w:rsidR="00DC108A" w:rsidRDefault="00DC108A" w:rsidP="00DC108A">
      <w:pPr>
        <w:pStyle w:val="Mappa"/>
      </w:pPr>
      <w:r>
        <w:t xml:space="preserve">                                                            proveniente da      </w:t>
      </w:r>
    </w:p>
    <w:p w:rsidR="00DC108A" w:rsidRDefault="00DC108A" w:rsidP="00DC108A">
      <w:pPr>
        <w:pStyle w:val="Mappa"/>
      </w:pPr>
      <w:r>
        <w:t xml:space="preserve"> M/A  </w:t>
      </w:r>
      <w:proofErr w:type="spellStart"/>
      <w:r>
        <w:t>Tip</w:t>
      </w:r>
      <w:proofErr w:type="spellEnd"/>
      <w:r>
        <w:t xml:space="preserve">.  </w:t>
      </w:r>
      <w:proofErr w:type="spellStart"/>
      <w:r>
        <w:t>autoriz</w:t>
      </w:r>
      <w:proofErr w:type="spellEnd"/>
      <w:r>
        <w:t xml:space="preserve">. Descrizione                                profilo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jc w:val="left"/>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jc w:val="left"/>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pPr>
              <w:jc w:val="left"/>
            </w:pPr>
            <w:r>
              <w:t>Operatore</w:t>
            </w:r>
          </w:p>
        </w:tc>
        <w:tc>
          <w:tcPr>
            <w:tcW w:w="6237" w:type="dxa"/>
          </w:tcPr>
          <w:p w:rsidR="00DC108A" w:rsidRDefault="00DC108A" w:rsidP="00DC108A">
            <w:r>
              <w:t>E’ il codice dell’Operatore selezionato.</w:t>
            </w:r>
          </w:p>
          <w:p w:rsidR="00DC108A" w:rsidRDefault="00DC108A" w:rsidP="00DC108A">
            <w:r>
              <w:t>A fianco del campo compare la descrizione estesa dell’Operatore.</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Data e ora dell’ultima modifica alla sicurezza</w:t>
            </w:r>
          </w:p>
        </w:tc>
        <w:tc>
          <w:tcPr>
            <w:tcW w:w="6237" w:type="dxa"/>
          </w:tcPr>
          <w:p w:rsidR="00DC108A" w:rsidRDefault="00DC108A" w:rsidP="00DC108A">
            <w:r>
              <w:t>Identifica la data e l’ora in cui sono stati aggiunte o tolte delle autorizzazioni all’Operatore in esame.</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Data e ora allineamento alla sicurezza per l’Operatore</w:t>
            </w:r>
          </w:p>
        </w:tc>
        <w:tc>
          <w:tcPr>
            <w:tcW w:w="6237" w:type="dxa"/>
          </w:tcPr>
          <w:p w:rsidR="00DC108A" w:rsidRDefault="00DC108A" w:rsidP="00DC108A">
            <w:r>
              <w:t>Rappresentano la data e l’ora in cui l’Operatore si è allineato (in fase di identificazione all’ingresso della procedura) alle modifiche apportate al suo livello di sicurezza.</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M/A</w:t>
            </w:r>
          </w:p>
        </w:tc>
        <w:tc>
          <w:tcPr>
            <w:tcW w:w="6237" w:type="dxa"/>
          </w:tcPr>
          <w:p w:rsidR="00DC108A" w:rsidRDefault="00DC108A" w:rsidP="00DC108A">
            <w:r>
              <w:t>Indicatore di autorizzazione.</w:t>
            </w:r>
          </w:p>
          <w:p w:rsidR="00DC108A" w:rsidRDefault="00DC108A" w:rsidP="00DC108A">
            <w:r>
              <w:t>Valori che può assumere il campo:</w:t>
            </w:r>
          </w:p>
          <w:p w:rsidR="00DC108A" w:rsidRDefault="00DC108A" w:rsidP="00DC108A">
            <w:r>
              <w:t>M – autorizzazione concessa in modo manuale</w:t>
            </w:r>
          </w:p>
          <w:p w:rsidR="00DC108A" w:rsidRDefault="00DC108A" w:rsidP="00DC108A">
            <w:r>
              <w:t>A – autorizzazione concessa in modo automatico (proveniente da profilo.</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Tipo</w:t>
            </w:r>
          </w:p>
        </w:tc>
        <w:tc>
          <w:tcPr>
            <w:tcW w:w="6237" w:type="dxa"/>
          </w:tcPr>
          <w:p w:rsidR="00DC108A" w:rsidRDefault="00DC108A" w:rsidP="00DC108A">
            <w:r>
              <w:t>Codice che identifica il tipo di autorizzazione.</w:t>
            </w:r>
          </w:p>
          <w:p w:rsidR="00DC108A" w:rsidRDefault="00DC108A" w:rsidP="00DC108A">
            <w:r>
              <w:t>Può avere i seguenti valori:</w:t>
            </w:r>
          </w:p>
          <w:p w:rsidR="00DC108A" w:rsidRDefault="00DC108A" w:rsidP="00DC108A">
            <w:r>
              <w:rPr>
                <w:smallCaps/>
              </w:rPr>
              <w:t xml:space="preserve">MOD – </w:t>
            </w:r>
            <w:r>
              <w:t xml:space="preserve"> modulo di sicurezza</w:t>
            </w:r>
          </w:p>
          <w:p w:rsidR="00DC108A" w:rsidRDefault="00DC108A" w:rsidP="00DC108A">
            <w:r>
              <w:t>FUN – funzione (gestione o interrogazione)</w:t>
            </w:r>
          </w:p>
          <w:p w:rsidR="00DC108A" w:rsidRDefault="00DC108A" w:rsidP="00DC108A">
            <w:r>
              <w:t>MEN – menù</w:t>
            </w:r>
          </w:p>
          <w:p w:rsidR="00DC108A" w:rsidRDefault="00DC108A" w:rsidP="00DC108A">
            <w:r>
              <w:t>SCH – schema di collegamento transazioni (vedi funzione GSCH, gestione schemi).</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Autorizzazione</w:t>
            </w:r>
          </w:p>
        </w:tc>
        <w:tc>
          <w:tcPr>
            <w:tcW w:w="6237" w:type="dxa"/>
          </w:tcPr>
          <w:p w:rsidR="00DC108A" w:rsidRDefault="00DC108A" w:rsidP="00DC108A">
            <w:r>
              <w:t>Codice dell’autorizzazione.</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Descrizione</w:t>
            </w:r>
          </w:p>
        </w:tc>
        <w:tc>
          <w:tcPr>
            <w:tcW w:w="6237" w:type="dxa"/>
          </w:tcPr>
          <w:p w:rsidR="00DC108A" w:rsidRDefault="00DC108A" w:rsidP="00DC108A">
            <w:r>
              <w:t>Descrizione del codice dell’autorizzazione.</w:t>
            </w:r>
          </w:p>
        </w:tc>
      </w:tr>
      <w:tr w:rsidR="00DC108A" w:rsidTr="00DC108A">
        <w:tc>
          <w:tcPr>
            <w:tcW w:w="3402" w:type="dxa"/>
          </w:tcPr>
          <w:p w:rsidR="00DC108A" w:rsidRDefault="00DC108A" w:rsidP="00DC108A">
            <w:pPr>
              <w:jc w:val="left"/>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Pr>
              <w:jc w:val="left"/>
            </w:pPr>
            <w:r>
              <w:t>Proveniente da profilo</w:t>
            </w:r>
          </w:p>
        </w:tc>
        <w:tc>
          <w:tcPr>
            <w:tcW w:w="6237" w:type="dxa"/>
          </w:tcPr>
          <w:p w:rsidR="00DC108A" w:rsidRDefault="00DC108A" w:rsidP="00DC108A">
            <w:r>
              <w:t>Codice del profilo da cui proviene l’autorizzazione.</w:t>
            </w:r>
          </w:p>
        </w:tc>
      </w:tr>
    </w:tbl>
    <w:p w:rsidR="00DC108A" w:rsidRDefault="00DC108A" w:rsidP="00DC108A">
      <w:pPr>
        <w:pStyle w:val="Titolo3"/>
      </w:pPr>
      <w:bookmarkStart w:id="138" w:name="_Toc470601769"/>
      <w:bookmarkStart w:id="139" w:name="_Toc64971117"/>
      <w:bookmarkStart w:id="140" w:name="_Toc391910997"/>
      <w:r>
        <w:lastRenderedPageBreak/>
        <w:t>GOP2 – Gestione dati accessori Operatore</w:t>
      </w:r>
      <w:bookmarkEnd w:id="138"/>
      <w:bookmarkEnd w:id="139"/>
      <w:bookmarkEnd w:id="140"/>
    </w:p>
    <w:p w:rsidR="00DC108A" w:rsidRDefault="00DC108A" w:rsidP="00DC108A">
      <w:pPr>
        <w:pStyle w:val="ParagNoNum"/>
        <w:keepNext/>
      </w:pPr>
      <w:r>
        <w:t>Obiettivo</w:t>
      </w:r>
    </w:p>
    <w:p w:rsidR="00DC108A" w:rsidRDefault="00DC108A" w:rsidP="00DC108A">
      <w:r>
        <w:t>La transazione GOP2 consente di definire per l’Operatore indicato un codice Concessione di default, evitando la digitazione del suddetto campo in tutte le transazioni della procedura che lo richiedono.</w:t>
      </w:r>
    </w:p>
    <w:p w:rsidR="00DC108A" w:rsidRDefault="00DC108A" w:rsidP="00DC108A">
      <w:r>
        <w:t>Pertanto, tutte le transazioni che prevedono la valorizzazione del campo ‘Codice Concessione’ avranno il codice proposto automaticamente in relazione all’impostazione effettuata.</w:t>
      </w:r>
    </w:p>
    <w:p w:rsidR="00DC108A" w:rsidRDefault="00DC108A" w:rsidP="00DC108A">
      <w:r>
        <w:t xml:space="preserve">Il Codice Concessione assegnato ad </w:t>
      </w:r>
      <w:proofErr w:type="spellStart"/>
      <w:r>
        <w:t>un’Operatore</w:t>
      </w:r>
      <w:proofErr w:type="spellEnd"/>
      <w:r>
        <w:t>, comporta specifiche limitazioni operative su un dato codice concessione (vedi transazione GOPR e Gestione Moduli di Sicurezza).</w:t>
      </w:r>
    </w:p>
    <w:p w:rsidR="00DC108A" w:rsidRDefault="00DC108A" w:rsidP="00DC108A">
      <w:r>
        <w:t xml:space="preserve">Tale limitazione di operatività deve peraltro essere regolamentata con l’opportuna assegnazione dei moduli di sicurezza (XCOC999 – </w:t>
      </w:r>
      <w:proofErr w:type="spellStart"/>
      <w:r>
        <w:t>XCOCxxx</w:t>
      </w:r>
      <w:proofErr w:type="spellEnd"/>
      <w:r>
        <w:t>).</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EIT7 _   Sistema: * GOP2-GESTIONE DATI ACCESSORI OPERATORI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Tipo Operazione       : ___                                                    </w:t>
      </w:r>
    </w:p>
    <w:p w:rsidR="00DC108A" w:rsidRDefault="00DC108A" w:rsidP="00DC108A">
      <w:pPr>
        <w:pStyle w:val="Mappa"/>
      </w:pPr>
      <w:r>
        <w:t xml:space="preserve">                                                                                </w:t>
      </w:r>
    </w:p>
    <w:p w:rsidR="00DC108A" w:rsidRDefault="00DC108A" w:rsidP="00DC108A">
      <w:pPr>
        <w:pStyle w:val="Mappa"/>
      </w:pPr>
      <w:r>
        <w:t xml:space="preserve"> Codice Operatore      : ________ ::::::::::::::::::::::::::::::::::::::::      </w:t>
      </w:r>
    </w:p>
    <w:p w:rsidR="00DC108A" w:rsidRDefault="00DC108A" w:rsidP="00DC108A">
      <w:pPr>
        <w:pStyle w:val="Mappa"/>
      </w:pPr>
      <w:r>
        <w:t xml:space="preserve">                                                                                </w:t>
      </w:r>
    </w:p>
    <w:p w:rsidR="00DC108A" w:rsidRDefault="00DC108A" w:rsidP="00DC108A">
      <w:pPr>
        <w:pStyle w:val="Mappa"/>
      </w:pPr>
      <w:r>
        <w:t xml:space="preserve"> ------------------------------------------------------------------------------ </w:t>
      </w:r>
    </w:p>
    <w:p w:rsidR="00DC108A" w:rsidRDefault="00DC108A" w:rsidP="00DC108A">
      <w:pPr>
        <w:pStyle w:val="Mappa"/>
      </w:pPr>
      <w:r>
        <w:t xml:space="preserve">                                                                                </w:t>
      </w:r>
    </w:p>
    <w:p w:rsidR="00DC108A" w:rsidRDefault="00DC108A" w:rsidP="00DC108A">
      <w:pPr>
        <w:pStyle w:val="Mappa"/>
      </w:pPr>
      <w:r>
        <w:t xml:space="preserve"> Concessione Default   :   ___ ::::::::::::::::::::::::::::::::::::::::         </w:t>
      </w:r>
    </w:p>
    <w:p w:rsidR="00DC108A" w:rsidRDefault="00DC108A" w:rsidP="00DC108A">
      <w:pPr>
        <w:pStyle w:val="Mappa"/>
      </w:pPr>
      <w:r>
        <w:t xml:space="preserve">                                                                                </w:t>
      </w:r>
    </w:p>
    <w:p w:rsidR="00DC108A" w:rsidRDefault="00DC108A" w:rsidP="00DC108A">
      <w:pPr>
        <w:pStyle w:val="Mappa"/>
      </w:pPr>
      <w:r>
        <w:t xml:space="preserve"> Operatore esterno     :     _                                                  </w:t>
      </w:r>
    </w:p>
    <w:p w:rsidR="00DC108A" w:rsidRDefault="00DC108A" w:rsidP="00DC108A">
      <w:pPr>
        <w:pStyle w:val="Mappa"/>
      </w:pPr>
      <w:r>
        <w:t xml:space="preserve">                                                                                </w:t>
      </w:r>
    </w:p>
    <w:p w:rsidR="00DC108A" w:rsidRDefault="00DC108A" w:rsidP="00DC108A">
      <w:pPr>
        <w:pStyle w:val="Mappa"/>
      </w:pPr>
      <w:r>
        <w:t xml:space="preserve"> Codice ente           : _____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Operatore</w:t>
            </w:r>
          </w:p>
        </w:tc>
        <w:tc>
          <w:tcPr>
            <w:tcW w:w="6237" w:type="dxa"/>
          </w:tcPr>
          <w:p w:rsidR="00DC108A" w:rsidRDefault="00DC108A" w:rsidP="00DC108A">
            <w:r>
              <w:t>Codice dell’Operatore (che deve risultare censito in archivio con apposita transazione GOPR) per il quale attivare il codice Concessione di default.</w:t>
            </w:r>
          </w:p>
          <w:p w:rsidR="00DC108A" w:rsidRDefault="00DC108A" w:rsidP="00DC108A">
            <w:r>
              <w:t>Il programma verifica la presenza nell’archivio Operatori del codice alfanumerico digitato e segnala l’eventuale anomalia.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Concessione Default</w:t>
            </w:r>
          </w:p>
        </w:tc>
        <w:tc>
          <w:tcPr>
            <w:tcW w:w="6237" w:type="dxa"/>
          </w:tcPr>
          <w:p w:rsidR="00DC108A" w:rsidRDefault="00DC108A" w:rsidP="00DC108A">
            <w:r>
              <w:t>Codice della Concessione che verrà preimpostato nelle transazioni che ne richiedono l’indicazione.</w:t>
            </w:r>
          </w:p>
          <w:p w:rsidR="00DC108A" w:rsidRDefault="00DC108A" w:rsidP="00DC108A">
            <w:r>
              <w:t>Il programma verifica la presenza in archivio del codice Concessione digitato e segnala l’eventuale anomalia.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Operatore Esterno</w:t>
            </w:r>
          </w:p>
        </w:tc>
        <w:tc>
          <w:tcPr>
            <w:tcW w:w="6237" w:type="dxa"/>
          </w:tcPr>
          <w:p w:rsidR="00DC108A" w:rsidRDefault="00DC108A" w:rsidP="00DC108A">
            <w:proofErr w:type="spellStart"/>
            <w:r>
              <w:t>Flag</w:t>
            </w:r>
            <w:proofErr w:type="spellEnd"/>
            <w:r>
              <w:t xml:space="preserve"> identificativo della tipologia di Operatore.</w:t>
            </w:r>
          </w:p>
          <w:p w:rsidR="00DC108A" w:rsidRDefault="00DC108A" w:rsidP="00DC108A">
            <w:r>
              <w:lastRenderedPageBreak/>
              <w:t>Valori ammessi.</w:t>
            </w:r>
          </w:p>
          <w:p w:rsidR="00DC108A" w:rsidRDefault="00DC108A" w:rsidP="00DC108A">
            <w:r>
              <w:t>S</w:t>
            </w:r>
          </w:p>
          <w:p w:rsidR="00DC108A" w:rsidRDefault="00DC108A" w:rsidP="00DC108A">
            <w:r>
              <w:t>N (valore di default)</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Ente</w:t>
            </w:r>
          </w:p>
        </w:tc>
        <w:tc>
          <w:tcPr>
            <w:tcW w:w="6237" w:type="dxa"/>
          </w:tcPr>
          <w:p w:rsidR="00DC108A" w:rsidRDefault="00DC108A" w:rsidP="00DC108A">
            <w:r>
              <w:t>Codice specifico dell’Ente che deve essere censito nell’apposito archivio (con la transazione GENT).</w:t>
            </w:r>
          </w:p>
          <w:p w:rsidR="00DC108A" w:rsidRDefault="00DC108A" w:rsidP="00DC108A">
            <w:r>
              <w:t>Tale campo deve essere valorizzato per tutti gli Operatori esterni.</w:t>
            </w:r>
          </w:p>
        </w:tc>
      </w:tr>
    </w:tbl>
    <w:p w:rsidR="00DC108A" w:rsidRDefault="00DC108A" w:rsidP="00DC108A"/>
    <w:p w:rsidR="00DC108A" w:rsidRDefault="00DC108A" w:rsidP="00DC108A">
      <w:pPr>
        <w:pStyle w:val="Titolo3"/>
      </w:pPr>
      <w:bookmarkStart w:id="141" w:name="_Toc470601770"/>
      <w:bookmarkStart w:id="142" w:name="_Toc64971118"/>
      <w:bookmarkStart w:id="143" w:name="_Toc391910998"/>
      <w:r>
        <w:t>IOP2 – Interrogazione dati accessori Operatore</w:t>
      </w:r>
      <w:bookmarkEnd w:id="141"/>
      <w:bookmarkEnd w:id="142"/>
      <w:bookmarkEnd w:id="143"/>
    </w:p>
    <w:p w:rsidR="00DC108A" w:rsidRDefault="00DC108A" w:rsidP="00DC108A">
      <w:pPr>
        <w:pStyle w:val="ParagNoNum"/>
        <w:keepNext/>
      </w:pPr>
      <w:r>
        <w:t>Obiettivo</w:t>
      </w:r>
    </w:p>
    <w:p w:rsidR="00DC108A" w:rsidRDefault="00DC108A" w:rsidP="00DC108A">
      <w:r>
        <w:t>La transazione IOP2 permette di visualizzare l’eventuale codice Concessione di default associato ad uno o più Operatori.</w:t>
      </w:r>
    </w:p>
    <w:p w:rsidR="00DC108A" w:rsidRDefault="00DC108A" w:rsidP="00DC108A">
      <w:r>
        <w:t xml:space="preserve">Viene proposto un </w:t>
      </w:r>
      <w:proofErr w:type="spellStart"/>
      <w:r>
        <w:t>range</w:t>
      </w:r>
      <w:proofErr w:type="spellEnd"/>
      <w:r>
        <w:t xml:space="preserve"> di estrazione che richiede la valorizzazione di almeno un estremo.</w:t>
      </w:r>
    </w:p>
    <w:p w:rsidR="00DC108A" w:rsidRDefault="00DC108A" w:rsidP="00DC108A">
      <w:r>
        <w:t>Vengono evidenziati i seguenti dati:</w:t>
      </w:r>
    </w:p>
    <w:p w:rsidR="00DC108A" w:rsidRDefault="00DC108A" w:rsidP="00DC108A">
      <w:pPr>
        <w:numPr>
          <w:ilvl w:val="0"/>
          <w:numId w:val="12"/>
        </w:numPr>
      </w:pPr>
      <w:r>
        <w:t>Codice dell’Operatore</w:t>
      </w:r>
    </w:p>
    <w:p w:rsidR="00DC108A" w:rsidRDefault="00DC108A" w:rsidP="00DC108A">
      <w:pPr>
        <w:numPr>
          <w:ilvl w:val="0"/>
          <w:numId w:val="13"/>
        </w:numPr>
      </w:pPr>
      <w:r>
        <w:t>Descrizione dell’Operatore</w:t>
      </w:r>
    </w:p>
    <w:p w:rsidR="00DC108A" w:rsidRDefault="00DC108A" w:rsidP="00DC108A">
      <w:pPr>
        <w:numPr>
          <w:ilvl w:val="0"/>
          <w:numId w:val="14"/>
        </w:numPr>
      </w:pPr>
      <w:r>
        <w:t>Codice della Concessione associata (di default)</w:t>
      </w:r>
    </w:p>
    <w:p w:rsidR="00DC108A" w:rsidRDefault="00DC108A" w:rsidP="00DC108A">
      <w:pPr>
        <w:numPr>
          <w:ilvl w:val="0"/>
          <w:numId w:val="14"/>
        </w:numPr>
      </w:pPr>
      <w:r>
        <w:t>Descrizione della Concessione associata.</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EIT8 _   :::::::: * IOP2-INQUIRY DATI ACCESSORI OPERATORI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Da Operatore : ________    A Operatore : ________</w:t>
      </w:r>
    </w:p>
    <w:p w:rsidR="00DC108A" w:rsidRDefault="00DC108A" w:rsidP="00DC108A">
      <w:pPr>
        <w:pStyle w:val="Mappa"/>
      </w:pPr>
      <w:r>
        <w:t xml:space="preserve">                                                                                </w:t>
      </w:r>
    </w:p>
    <w:p w:rsidR="00DC108A" w:rsidRDefault="00DC108A" w:rsidP="00DC108A">
      <w:pPr>
        <w:pStyle w:val="Mappa"/>
      </w:pPr>
      <w:r>
        <w:t xml:space="preserve"> Codice   Descrizione -------------------- Concessione Default --------- O Ente-</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Operatore... A Operatore</w:t>
            </w:r>
          </w:p>
        </w:tc>
        <w:tc>
          <w:tcPr>
            <w:tcW w:w="6237" w:type="dxa"/>
          </w:tcPr>
          <w:p w:rsidR="00DC108A" w:rsidRDefault="00DC108A" w:rsidP="00DC108A">
            <w:r>
              <w:t>Valori che determinano l’inizio e la fine della ricerca impostata.</w:t>
            </w:r>
          </w:p>
          <w:p w:rsidR="00DC108A" w:rsidRDefault="00DC108A" w:rsidP="00DC108A">
            <w:r>
              <w:t>Se non valorizzati, assumono di default il valore minimo.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w:t>
            </w:r>
          </w:p>
        </w:tc>
        <w:tc>
          <w:tcPr>
            <w:tcW w:w="6237" w:type="dxa"/>
          </w:tcPr>
          <w:p w:rsidR="00DC108A" w:rsidRDefault="00DC108A" w:rsidP="00DC108A">
            <w:r>
              <w:t>Codice dell’Operatore (presente nell’apposito archivio).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estesa dell’Operatore.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Concessione Default</w:t>
            </w:r>
          </w:p>
        </w:tc>
        <w:tc>
          <w:tcPr>
            <w:tcW w:w="6237" w:type="dxa"/>
          </w:tcPr>
          <w:p w:rsidR="00DC108A" w:rsidRDefault="00DC108A" w:rsidP="00DC108A">
            <w:r>
              <w:t>Codice della Concessione e relativa descrizione che verrà preimpostata nelle transazioni che ne richiedono l’indicazione.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Operatore Esterno</w:t>
            </w:r>
          </w:p>
        </w:tc>
        <w:tc>
          <w:tcPr>
            <w:tcW w:w="6237" w:type="dxa"/>
          </w:tcPr>
          <w:p w:rsidR="00DC108A" w:rsidRDefault="00DC108A" w:rsidP="00DC108A">
            <w:proofErr w:type="spellStart"/>
            <w:r>
              <w:t>Flag</w:t>
            </w:r>
            <w:proofErr w:type="spellEnd"/>
            <w:r>
              <w:t xml:space="preserve"> identificativo della tipologia di Operatore.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Codice Ente</w:t>
            </w:r>
          </w:p>
        </w:tc>
        <w:tc>
          <w:tcPr>
            <w:tcW w:w="6237" w:type="dxa"/>
          </w:tcPr>
          <w:p w:rsidR="00DC108A" w:rsidRDefault="00DC108A" w:rsidP="00DC108A">
            <w:r>
              <w:t>Codice Ente (censito nell’apposito archivio).</w:t>
            </w:r>
          </w:p>
        </w:tc>
      </w:tr>
    </w:tbl>
    <w:p w:rsidR="00DC108A" w:rsidRDefault="00DC108A" w:rsidP="00DC108A">
      <w:pPr>
        <w:pStyle w:val="Titolo3"/>
      </w:pPr>
      <w:bookmarkStart w:id="144" w:name="_Toc470601771"/>
      <w:bookmarkStart w:id="145" w:name="_Toc64971119"/>
      <w:r>
        <w:br w:type="page"/>
      </w:r>
      <w:r>
        <w:lastRenderedPageBreak/>
        <w:t xml:space="preserve"> </w:t>
      </w:r>
      <w:bookmarkStart w:id="146" w:name="_Toc391910999"/>
      <w:r>
        <w:t>GTRX – Tabella Transazioni</w:t>
      </w:r>
      <w:bookmarkEnd w:id="144"/>
      <w:bookmarkEnd w:id="145"/>
      <w:bookmarkEnd w:id="146"/>
    </w:p>
    <w:p w:rsidR="00DC108A" w:rsidRDefault="00DC108A" w:rsidP="00DC108A">
      <w:pPr>
        <w:pStyle w:val="ParagNoNum"/>
        <w:keepNext/>
      </w:pPr>
      <w:r>
        <w:t>Obiettivo</w:t>
      </w:r>
    </w:p>
    <w:p w:rsidR="00DC108A" w:rsidRDefault="00DC108A" w:rsidP="00DC108A">
      <w:r>
        <w:t>La funzione deve essere adoperata per definire il nome del programma e della mappa delle transazioni, per variare l’acronimo e la descrizione delle transazioni o per cambiarne il menù di appartenenza.</w:t>
      </w:r>
    </w:p>
    <w:p w:rsidR="00DC108A" w:rsidRDefault="00DC108A" w:rsidP="00DC108A">
      <w:r>
        <w:t>La tabella, quindi, contiene i codici delle diverse transazioni che compongono la procedura, le diverse valorizzazioni indispensabili al funzionamento delle funzioni e i relativi livelli di abilitazione.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GTRX _   :::::::: *           GESTIONE TRANSAZIONI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Operazione ___ Funzione ____                                  </w:t>
      </w:r>
    </w:p>
    <w:p w:rsidR="00DC108A" w:rsidRDefault="00DC108A" w:rsidP="00DC108A">
      <w:pPr>
        <w:pStyle w:val="Mappa"/>
      </w:pPr>
      <w:r>
        <w:t xml:space="preserve">                                                                                </w:t>
      </w:r>
    </w:p>
    <w:p w:rsidR="00DC108A" w:rsidRDefault="00DC108A" w:rsidP="00DC108A">
      <w:pPr>
        <w:pStyle w:val="Mappa"/>
      </w:pPr>
      <w:r>
        <w:t xml:space="preserve">                 Descrizione _______________________________                    </w:t>
      </w:r>
    </w:p>
    <w:p w:rsidR="00DC108A" w:rsidRDefault="00DC108A" w:rsidP="00DC108A">
      <w:pPr>
        <w:pStyle w:val="Mappa"/>
      </w:pPr>
      <w:r>
        <w:t xml:space="preserve">                                                                                </w:t>
      </w:r>
    </w:p>
    <w:p w:rsidR="00DC108A" w:rsidRDefault="00DC108A" w:rsidP="00DC108A">
      <w:pPr>
        <w:pStyle w:val="Mappa"/>
      </w:pPr>
      <w:r>
        <w:t xml:space="preserve">         Programma _________                                                    </w:t>
      </w:r>
    </w:p>
    <w:p w:rsidR="00DC108A" w:rsidRDefault="00DC108A" w:rsidP="00DC108A">
      <w:pPr>
        <w:pStyle w:val="Mappa"/>
      </w:pPr>
      <w:r>
        <w:t xml:space="preserve">                                                                                </w:t>
      </w:r>
    </w:p>
    <w:p w:rsidR="00DC108A" w:rsidRDefault="00DC108A" w:rsidP="00DC108A">
      <w:pPr>
        <w:pStyle w:val="Mappa"/>
      </w:pPr>
      <w:r>
        <w:t xml:space="preserve">       Transazione _________          Time out ___                              </w:t>
      </w:r>
    </w:p>
    <w:p w:rsidR="00DC108A" w:rsidRDefault="00DC108A" w:rsidP="00DC108A">
      <w:pPr>
        <w:pStyle w:val="Mappa"/>
      </w:pPr>
      <w:r>
        <w:t xml:space="preserve">                                                                                </w:t>
      </w:r>
    </w:p>
    <w:p w:rsidR="00DC108A" w:rsidRDefault="00DC108A" w:rsidP="00DC108A">
      <w:pPr>
        <w:pStyle w:val="Mappa"/>
      </w:pPr>
      <w:r>
        <w:t xml:space="preserve"> Menu collegato (PF3) ____                                                      </w:t>
      </w:r>
    </w:p>
    <w:p w:rsidR="00DC108A" w:rsidRDefault="00DC108A" w:rsidP="00DC108A">
      <w:pPr>
        <w:pStyle w:val="Mappa"/>
      </w:pPr>
      <w:r>
        <w:t xml:space="preserve">                                                                                </w:t>
      </w:r>
    </w:p>
    <w:p w:rsidR="00DC108A" w:rsidRDefault="00DC108A" w:rsidP="00DC108A">
      <w:pPr>
        <w:pStyle w:val="Mappa"/>
      </w:pPr>
      <w:r>
        <w:t xml:space="preserve">          Tipo funzione _Interna          _Esterna           _Procedura Esterna </w:t>
      </w:r>
    </w:p>
    <w:p w:rsidR="00DC108A" w:rsidRDefault="00DC108A" w:rsidP="00DC108A">
      <w:pPr>
        <w:pStyle w:val="Mappa"/>
      </w:pPr>
      <w:r>
        <w:t xml:space="preserve">                                                                                </w:t>
      </w:r>
    </w:p>
    <w:p w:rsidR="00DC108A" w:rsidRDefault="00DC108A" w:rsidP="00DC108A">
      <w:pPr>
        <w:pStyle w:val="Mappa"/>
      </w:pPr>
      <w:r>
        <w:t xml:space="preserve">                    Uso _ Non Frequente   _ </w:t>
      </w:r>
      <w:proofErr w:type="spellStart"/>
      <w:r>
        <w:t>Frequente</w:t>
      </w:r>
      <w:proofErr w:type="spellEnd"/>
      <w:r>
        <w:t xml:space="preserve">                           </w:t>
      </w:r>
    </w:p>
    <w:p w:rsidR="00DC108A" w:rsidRDefault="00DC108A" w:rsidP="00DC108A">
      <w:pPr>
        <w:pStyle w:val="Mappa"/>
      </w:pPr>
      <w:r>
        <w:t xml:space="preserve">                                                                                </w:t>
      </w:r>
    </w:p>
    <w:p w:rsidR="00DC108A" w:rsidRDefault="00DC108A" w:rsidP="00DC108A">
      <w:pPr>
        <w:pStyle w:val="Mappa"/>
      </w:pPr>
      <w:r>
        <w:t xml:space="preserve">                  </w:t>
      </w:r>
      <w:proofErr w:type="spellStart"/>
      <w:r>
        <w:t>Debug</w:t>
      </w:r>
      <w:proofErr w:type="spellEnd"/>
      <w:r>
        <w:t xml:space="preserve"> _ Non Attivo      _ </w:t>
      </w:r>
      <w:proofErr w:type="spellStart"/>
      <w:r>
        <w:t>Attivo</w:t>
      </w:r>
      <w:proofErr w:type="spellEnd"/>
      <w:r>
        <w:t xml:space="preserve">                              </w:t>
      </w:r>
    </w:p>
    <w:p w:rsidR="00DC108A" w:rsidRDefault="00DC108A" w:rsidP="00DC108A">
      <w:pPr>
        <w:pStyle w:val="Mappa"/>
      </w:pPr>
      <w:r>
        <w:t xml:space="preserve">                  Stato _ Bloccata        _ Attiva           _ </w:t>
      </w:r>
      <w:proofErr w:type="spellStart"/>
      <w:r>
        <w:t>Attiva</w:t>
      </w:r>
      <w:proofErr w:type="spellEnd"/>
      <w:r>
        <w:t xml:space="preserve"> su schema </w:t>
      </w:r>
    </w:p>
    <w:p w:rsidR="00DC108A" w:rsidRDefault="00DC108A" w:rsidP="00DC108A">
      <w:pPr>
        <w:pStyle w:val="Mappa"/>
      </w:pPr>
      <w:r>
        <w:t xml:space="preserve">                                                                                </w:t>
      </w:r>
    </w:p>
    <w:p w:rsidR="00DC108A" w:rsidRDefault="00DC108A" w:rsidP="00DC108A">
      <w:pPr>
        <w:pStyle w:val="Mappa"/>
      </w:pPr>
      <w:r>
        <w:t xml:space="preserve">               Conferma _ Obbligatoria    _ Si per default   _ Nessuna          </w:t>
      </w:r>
    </w:p>
    <w:p w:rsidR="00DC108A" w:rsidRDefault="00DC108A" w:rsidP="00DC108A">
      <w:pPr>
        <w:pStyle w:val="Mappa"/>
      </w:pPr>
      <w:r>
        <w:t xml:space="preserve">              Sicurezza _ Nessuna         _ Esterna          _ Interna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Funzione</w:t>
            </w:r>
          </w:p>
        </w:tc>
        <w:tc>
          <w:tcPr>
            <w:tcW w:w="6237" w:type="dxa"/>
          </w:tcPr>
          <w:p w:rsidR="00DC108A" w:rsidRDefault="00DC108A" w:rsidP="00DC108A">
            <w:r>
              <w:t>Acronimo della funzione.</w:t>
            </w:r>
          </w:p>
          <w:p w:rsidR="00DC108A" w:rsidRDefault="00DC108A" w:rsidP="00DC108A">
            <w:r>
              <w:t>Il codice indicato diventa la chiave che deve essere digitata per ottenere il collegamento con la funzione.</w:t>
            </w:r>
          </w:p>
          <w:p w:rsidR="00DC108A" w:rsidRDefault="00DC108A" w:rsidP="00DC108A">
            <w:r>
              <w:t>Campo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della funzione.</w:t>
            </w:r>
          </w:p>
          <w:p w:rsidR="00DC108A" w:rsidRDefault="00DC108A" w:rsidP="00DC108A">
            <w:r>
              <w:t>Campo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Programma</w:t>
            </w:r>
          </w:p>
        </w:tc>
        <w:tc>
          <w:tcPr>
            <w:tcW w:w="6237" w:type="dxa"/>
          </w:tcPr>
          <w:p w:rsidR="00DC108A" w:rsidRDefault="00DC108A" w:rsidP="00DC108A">
            <w:r>
              <w:t>Nome del programma che gestisce la funzione.</w:t>
            </w:r>
          </w:p>
          <w:p w:rsidR="00DC108A" w:rsidRDefault="00DC108A" w:rsidP="00DC108A">
            <w:r>
              <w:t>Campo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Transazione</w:t>
            </w:r>
          </w:p>
        </w:tc>
        <w:tc>
          <w:tcPr>
            <w:tcW w:w="6237" w:type="dxa"/>
          </w:tcPr>
          <w:p w:rsidR="00DC108A" w:rsidRDefault="00DC108A" w:rsidP="00DC108A">
            <w:r>
              <w:t>Identificativo della transazione nell’ambito del sistema operativo dell’istituto (quando interfacciato).</w:t>
            </w:r>
          </w:p>
          <w:p w:rsidR="00DC108A" w:rsidRDefault="00DC108A" w:rsidP="00DC108A">
            <w:r>
              <w:t>Il codice inserito diventa la chiave con cui il sistema operativo riconosce la funzione.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lastRenderedPageBreak/>
              <w:t>Time out</w:t>
            </w:r>
          </w:p>
        </w:tc>
        <w:tc>
          <w:tcPr>
            <w:tcW w:w="6237" w:type="dxa"/>
          </w:tcPr>
          <w:p w:rsidR="00DC108A" w:rsidRDefault="00DC108A" w:rsidP="00DC108A">
            <w:r>
              <w:t>Durata massima (espressa in minuti) di lavoro, al termine della quale scatta la disattivazione automatica della funzione.</w:t>
            </w:r>
          </w:p>
          <w:p w:rsidR="00DC108A" w:rsidRDefault="00DC108A" w:rsidP="00DC108A">
            <w:r>
              <w:t>Il meccanismo è finalizzato ad evitare eventuali rallentamenti o blocchi del sistema operativo dovuti a eventuali malfunzionamenti della transazione.</w:t>
            </w:r>
          </w:p>
          <w:p w:rsidR="00DC108A" w:rsidRDefault="00DC108A" w:rsidP="00DC108A">
            <w:r>
              <w:t>In caso di mancata digitazione, il campo assume il valore ‘999’.</w:t>
            </w:r>
          </w:p>
          <w:p w:rsidR="00DC108A" w:rsidRDefault="00DC108A" w:rsidP="00DC108A">
            <w:r>
              <w:t>L’informazione, per il momento, non è gestita.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Menu collegato</w:t>
            </w:r>
          </w:p>
        </w:tc>
        <w:tc>
          <w:tcPr>
            <w:tcW w:w="6237" w:type="dxa"/>
          </w:tcPr>
          <w:p w:rsidR="00DC108A" w:rsidRDefault="00DC108A" w:rsidP="00DC108A">
            <w:r>
              <w:t>Codice menù in cui far rientrare la funzione.</w:t>
            </w:r>
          </w:p>
          <w:p w:rsidR="00DC108A" w:rsidRDefault="00DC108A" w:rsidP="00DC108A">
            <w:r>
              <w:t>Il campo è facoltativo.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Tipo funzione</w:t>
            </w:r>
          </w:p>
        </w:tc>
        <w:tc>
          <w:tcPr>
            <w:tcW w:w="6237" w:type="dxa"/>
          </w:tcPr>
          <w:p w:rsidR="00DC108A" w:rsidRDefault="00DC108A" w:rsidP="00DC108A">
            <w:r>
              <w:t>Il campo segnala l’avvenuto censimento di una transazione  dell’applicazione city (interna), di una transazione appartenente all’applicazione driver (esterna) o il censimento del comando di apertura dell’applicazione driver (procedura esterna).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Log</w:t>
            </w:r>
          </w:p>
        </w:tc>
        <w:tc>
          <w:tcPr>
            <w:tcW w:w="6237" w:type="dxa"/>
          </w:tcPr>
          <w:p w:rsidR="00DC108A" w:rsidRDefault="00DC108A" w:rsidP="00DC108A">
            <w:r>
              <w:t>Il campo gestisce il collegamento dell’archivio LOG con la funzione in esame.</w:t>
            </w:r>
          </w:p>
          <w:p w:rsidR="00DC108A" w:rsidRDefault="00DC108A" w:rsidP="00DC108A">
            <w:r>
              <w:t>L’opzione si esegue con la digitazione del carattere (X) a fianco della posizione pertinente.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Uso</w:t>
            </w:r>
          </w:p>
        </w:tc>
        <w:tc>
          <w:tcPr>
            <w:tcW w:w="6237" w:type="dxa"/>
          </w:tcPr>
          <w:p w:rsidR="00DC108A" w:rsidRDefault="00DC108A" w:rsidP="00DC108A">
            <w:r>
              <w:t>Il campo definisce l’utilizzo della funzione.</w:t>
            </w:r>
          </w:p>
          <w:p w:rsidR="00DC108A" w:rsidRDefault="00DC108A" w:rsidP="00DC108A">
            <w:r>
              <w:t>L’indicazione (X) sulla posizione pertinente può essere sfruttata per fini esclusivamente statistici.</w:t>
            </w:r>
          </w:p>
          <w:p w:rsidR="00DC108A" w:rsidRDefault="00DC108A" w:rsidP="00DC108A">
            <w:r>
              <w:t>L’informazione, per il momento, non è gestita.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Debug</w:t>
            </w:r>
            <w:proofErr w:type="spellEnd"/>
          </w:p>
        </w:tc>
        <w:tc>
          <w:tcPr>
            <w:tcW w:w="6237" w:type="dxa"/>
          </w:tcPr>
          <w:p w:rsidR="00DC108A" w:rsidRDefault="00DC108A" w:rsidP="00DC108A">
            <w:r>
              <w:t>La gestione di questo campo è demandata ai tecnici che installano la procedura.</w:t>
            </w:r>
          </w:p>
          <w:p w:rsidR="00DC108A" w:rsidRDefault="00DC108A" w:rsidP="00DC108A">
            <w:r>
              <w:t>E’ utile per trovare eventuali anomalie nell’esecuzione del programma.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Stato</w:t>
            </w:r>
          </w:p>
        </w:tc>
        <w:tc>
          <w:tcPr>
            <w:tcW w:w="6237" w:type="dxa"/>
          </w:tcPr>
          <w:p w:rsidR="00DC108A" w:rsidRDefault="00DC108A" w:rsidP="00DC108A">
            <w:r>
              <w:t>Stato della funzione.</w:t>
            </w:r>
          </w:p>
          <w:p w:rsidR="00DC108A" w:rsidRDefault="00DC108A" w:rsidP="00DC108A">
            <w:r>
              <w:t>E’ possibile agire direttamente sullo stato con la semplice indicazione del carattere ‘X’ in corrispondenza della voce che interessa.</w:t>
            </w:r>
          </w:p>
          <w:p w:rsidR="00DC108A" w:rsidRDefault="00DC108A" w:rsidP="00DC108A">
            <w:r>
              <w:t>Lo stato ‘Attiva su schema’ non è gestito.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Conferma</w:t>
            </w:r>
          </w:p>
        </w:tc>
        <w:tc>
          <w:tcPr>
            <w:tcW w:w="6237" w:type="dxa"/>
          </w:tcPr>
          <w:p w:rsidR="00DC108A" w:rsidRDefault="00DC108A" w:rsidP="00DC108A">
            <w:r>
              <w:t>Modalità di conferma.</w:t>
            </w:r>
          </w:p>
          <w:p w:rsidR="00DC108A" w:rsidRDefault="00DC108A" w:rsidP="00DC108A">
            <w:r>
              <w:t>L’opzione si esegue digitando il carattere ‘X’ in corrispondenza della voce interessata.</w:t>
            </w:r>
          </w:p>
          <w:p w:rsidR="00DC108A" w:rsidRDefault="00DC108A" w:rsidP="00DC108A">
            <w:r>
              <w:t>L’informazione, per il momento, non è gestita.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Sicurezza</w:t>
            </w:r>
          </w:p>
        </w:tc>
        <w:tc>
          <w:tcPr>
            <w:tcW w:w="6237" w:type="dxa"/>
          </w:tcPr>
          <w:p w:rsidR="00DC108A" w:rsidRDefault="00DC108A" w:rsidP="00DC108A">
            <w:r>
              <w:t>Tipo di sicurezza da applicare.</w:t>
            </w:r>
          </w:p>
          <w:p w:rsidR="00DC108A" w:rsidRDefault="00DC108A" w:rsidP="00DC108A">
            <w:r>
              <w:t>Da indicare ‘Esterna’ solo se il modulo in questione viene associato all’Operatore tramite agganci a procedure esterne. Diversamente, il campo va valorizzato con ‘Nessuna’ o ‘Interna’ indifferentemente.</w:t>
            </w:r>
          </w:p>
        </w:tc>
      </w:tr>
    </w:tbl>
    <w:p w:rsidR="00DC108A" w:rsidRDefault="00DC108A" w:rsidP="00DC108A"/>
    <w:p w:rsidR="00DC108A" w:rsidRDefault="00DC108A" w:rsidP="00DC108A">
      <w:pPr>
        <w:pStyle w:val="Titolo3"/>
      </w:pPr>
      <w:bookmarkStart w:id="147" w:name="_Toc470601773"/>
      <w:bookmarkStart w:id="148" w:name="_Toc64971121"/>
      <w:r>
        <w:t xml:space="preserve"> </w:t>
      </w:r>
      <w:bookmarkStart w:id="149" w:name="_Toc391911000"/>
      <w:r>
        <w:t xml:space="preserve">ITRX – Interrogazione </w:t>
      </w:r>
      <w:bookmarkEnd w:id="147"/>
      <w:bookmarkEnd w:id="148"/>
      <w:r>
        <w:t>transazioni</w:t>
      </w:r>
      <w:bookmarkEnd w:id="149"/>
    </w:p>
    <w:p w:rsidR="00DC108A" w:rsidRDefault="00DC108A" w:rsidP="00DC108A">
      <w:pPr>
        <w:pStyle w:val="ParagNoNum"/>
        <w:keepNext/>
      </w:pPr>
      <w:r>
        <w:t>Obiettivo</w:t>
      </w:r>
    </w:p>
    <w:p w:rsidR="00DC108A" w:rsidRDefault="00DC108A" w:rsidP="00DC108A">
      <w:r>
        <w:t>La transazione consente di interrogare l’elenco delle transazioni in uso presso l’istituto e le informazioni di dettaglio per ciascuna di esse.</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ITRX _   :::::::: *        INQUIRY       TRANSAZIONI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Funzione _____      a Funzione _____                       </w:t>
      </w:r>
    </w:p>
    <w:p w:rsidR="00DC108A" w:rsidRDefault="00DC108A" w:rsidP="00DC108A">
      <w:pPr>
        <w:pStyle w:val="Mappa"/>
      </w:pPr>
      <w:r>
        <w:t xml:space="preserve">                                                                                </w:t>
      </w:r>
    </w:p>
    <w:p w:rsidR="00DC108A" w:rsidRDefault="00DC108A" w:rsidP="00DC108A">
      <w:pPr>
        <w:pStyle w:val="Mappa"/>
      </w:pPr>
      <w:r>
        <w:t xml:space="preserve">     </w:t>
      </w:r>
      <w:proofErr w:type="spellStart"/>
      <w:r>
        <w:t>Cod</w:t>
      </w:r>
      <w:proofErr w:type="spellEnd"/>
      <w:r>
        <w:t xml:space="preserve">    Descrizione funzione       </w:t>
      </w:r>
      <w:proofErr w:type="spellStart"/>
      <w:r>
        <w:t>Pgm</w:t>
      </w:r>
      <w:proofErr w:type="spellEnd"/>
      <w:r>
        <w:t xml:space="preserve">           </w:t>
      </w:r>
      <w:proofErr w:type="spellStart"/>
      <w:r>
        <w:t>Trx</w:t>
      </w:r>
      <w:proofErr w:type="spellEnd"/>
      <w:r>
        <w:t xml:space="preserve">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_   ::::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Funzione   A Funzione</w:t>
            </w:r>
          </w:p>
        </w:tc>
        <w:tc>
          <w:tcPr>
            <w:tcW w:w="6237" w:type="dxa"/>
          </w:tcPr>
          <w:p w:rsidR="00DC108A" w:rsidRDefault="00DC108A" w:rsidP="00DC108A">
            <w:r>
              <w:t>Codice transazione di inizio e fine ricerca.</w:t>
            </w:r>
          </w:p>
          <w:p w:rsidR="00DC108A" w:rsidRDefault="00DC108A" w:rsidP="00DC108A">
            <w:r>
              <w:t>Indicazioni obbligatorie.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Cod</w:t>
            </w:r>
            <w:proofErr w:type="spellEnd"/>
          </w:p>
        </w:tc>
        <w:tc>
          <w:tcPr>
            <w:tcW w:w="6237" w:type="dxa"/>
          </w:tcPr>
          <w:p w:rsidR="00DC108A" w:rsidRDefault="00DC108A" w:rsidP="00DC108A">
            <w:r>
              <w:t>Acronimo della funzione.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 funzione</w:t>
            </w:r>
          </w:p>
        </w:tc>
        <w:tc>
          <w:tcPr>
            <w:tcW w:w="6237" w:type="dxa"/>
          </w:tcPr>
          <w:p w:rsidR="00DC108A" w:rsidRDefault="00DC108A" w:rsidP="00DC108A">
            <w:r>
              <w:t>Descrizione della funzione.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Pgm</w:t>
            </w:r>
            <w:proofErr w:type="spellEnd"/>
          </w:p>
        </w:tc>
        <w:tc>
          <w:tcPr>
            <w:tcW w:w="6237" w:type="dxa"/>
          </w:tcPr>
          <w:p w:rsidR="00DC108A" w:rsidRDefault="00DC108A" w:rsidP="00DC108A">
            <w:r>
              <w:t>Nome del programma che gestisce la funzione.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Trx</w:t>
            </w:r>
            <w:proofErr w:type="spellEnd"/>
          </w:p>
        </w:tc>
        <w:tc>
          <w:tcPr>
            <w:tcW w:w="6237" w:type="dxa"/>
          </w:tcPr>
          <w:p w:rsidR="00DC108A" w:rsidRDefault="00DC108A" w:rsidP="00DC108A">
            <w:r>
              <w:t>Identificativo della transazione.</w:t>
            </w:r>
          </w:p>
        </w:tc>
      </w:tr>
    </w:tbl>
    <w:p w:rsidR="00DC108A" w:rsidRDefault="00DC108A" w:rsidP="00DC108A"/>
    <w:p w:rsidR="00DC108A" w:rsidRDefault="00DC108A" w:rsidP="00DC108A">
      <w:r>
        <w:t>Selezionato il codice interessato, si accede al dettaglio.</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ITRX _   :::::::: *    INQUIRY        TRANSAZIONI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Funzione ____                                  </w:t>
      </w:r>
    </w:p>
    <w:p w:rsidR="00DC108A" w:rsidRDefault="00DC108A" w:rsidP="00DC108A">
      <w:pPr>
        <w:pStyle w:val="Mappa"/>
      </w:pPr>
      <w:r>
        <w:t xml:space="preserve">                                                                                </w:t>
      </w:r>
    </w:p>
    <w:p w:rsidR="00DC108A" w:rsidRDefault="00DC108A" w:rsidP="00DC108A">
      <w:pPr>
        <w:pStyle w:val="Mappa"/>
      </w:pPr>
      <w:r>
        <w:t xml:space="preserve">                 Descrizione _______________________________                    </w:t>
      </w:r>
    </w:p>
    <w:p w:rsidR="00DC108A" w:rsidRDefault="00DC108A" w:rsidP="00DC108A">
      <w:pPr>
        <w:pStyle w:val="Mappa"/>
      </w:pPr>
      <w:r>
        <w:t xml:space="preserve">                                                                                </w:t>
      </w:r>
    </w:p>
    <w:p w:rsidR="00DC108A" w:rsidRDefault="00DC108A" w:rsidP="00DC108A">
      <w:pPr>
        <w:pStyle w:val="Mappa"/>
      </w:pPr>
      <w:r>
        <w:t xml:space="preserve">         Programma _________                                                    </w:t>
      </w:r>
    </w:p>
    <w:p w:rsidR="00DC108A" w:rsidRDefault="00DC108A" w:rsidP="00DC108A">
      <w:pPr>
        <w:pStyle w:val="Mappa"/>
      </w:pPr>
      <w:r>
        <w:t xml:space="preserve">                                                                                </w:t>
      </w:r>
    </w:p>
    <w:p w:rsidR="00DC108A" w:rsidRPr="005B5620" w:rsidRDefault="00DC108A" w:rsidP="00DC108A">
      <w:pPr>
        <w:pStyle w:val="Mappa"/>
      </w:pPr>
      <w:r>
        <w:t xml:space="preserve">       </w:t>
      </w:r>
      <w:r w:rsidRPr="005B5620">
        <w:t xml:space="preserve">Transazione _________          Time out ___                              </w:t>
      </w:r>
    </w:p>
    <w:p w:rsidR="00DC108A" w:rsidRPr="005B5620" w:rsidRDefault="00DC108A" w:rsidP="00DC108A">
      <w:pPr>
        <w:pStyle w:val="Mappa"/>
      </w:pPr>
      <w:r w:rsidRPr="005B5620">
        <w:t xml:space="preserve">                                                                                </w:t>
      </w:r>
    </w:p>
    <w:p w:rsidR="00DC108A" w:rsidRDefault="00DC108A" w:rsidP="00DC108A">
      <w:pPr>
        <w:pStyle w:val="Mappa"/>
      </w:pPr>
      <w:r w:rsidRPr="005B5620">
        <w:t xml:space="preserve">   </w:t>
      </w:r>
      <w:r>
        <w:t xml:space="preserve">Menu collegato (PF3) ____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USO _ NON FREQUENTE      _ </w:t>
      </w:r>
      <w:proofErr w:type="spellStart"/>
      <w:r>
        <w:t>FREQUENTE</w:t>
      </w:r>
      <w:proofErr w:type="spellEnd"/>
      <w:r>
        <w:t xml:space="preserve">                            </w:t>
      </w:r>
    </w:p>
    <w:p w:rsidR="00DC108A" w:rsidRDefault="00DC108A" w:rsidP="00DC108A">
      <w:pPr>
        <w:pStyle w:val="Mappa"/>
      </w:pPr>
      <w:r>
        <w:t xml:space="preserve">                                                                                </w:t>
      </w:r>
    </w:p>
    <w:p w:rsidR="00DC108A" w:rsidRDefault="00DC108A" w:rsidP="00DC108A">
      <w:pPr>
        <w:pStyle w:val="Mappa"/>
      </w:pPr>
      <w:r>
        <w:t xml:space="preserve">              DEBUG _ NON ATTIVO         _ </w:t>
      </w:r>
      <w:proofErr w:type="spellStart"/>
      <w:r>
        <w:t>ATTIVO</w:t>
      </w:r>
      <w:proofErr w:type="spellEnd"/>
      <w:r>
        <w:t xml:space="preserve">                               </w:t>
      </w:r>
    </w:p>
    <w:p w:rsidR="00DC108A" w:rsidRDefault="00DC108A" w:rsidP="00DC108A">
      <w:pPr>
        <w:pStyle w:val="Mappa"/>
      </w:pPr>
      <w:r>
        <w:t xml:space="preserve">              STATO _ BLOCCATA           _ ATTIVA           _ </w:t>
      </w:r>
      <w:proofErr w:type="spellStart"/>
      <w:r>
        <w:t>ATTIVA</w:t>
      </w:r>
      <w:proofErr w:type="spellEnd"/>
      <w:r>
        <w:t xml:space="preserve"> SU SCHEMA  </w:t>
      </w:r>
    </w:p>
    <w:p w:rsidR="00DC108A" w:rsidRDefault="00DC108A" w:rsidP="00DC108A">
      <w:pPr>
        <w:pStyle w:val="Mappa"/>
      </w:pPr>
      <w:r>
        <w:t xml:space="preserve">                                                                                </w:t>
      </w:r>
    </w:p>
    <w:p w:rsidR="00DC108A" w:rsidRDefault="00DC108A" w:rsidP="00DC108A">
      <w:pPr>
        <w:pStyle w:val="Mappa"/>
      </w:pPr>
      <w:r>
        <w:t xml:space="preserve">           CONFERMA _ OBBLIGATORIA       _ SI PER DEFAULT   _ NESSUNA           </w:t>
      </w:r>
    </w:p>
    <w:p w:rsidR="00DC108A" w:rsidRDefault="00DC108A" w:rsidP="00DC108A">
      <w:pPr>
        <w:pStyle w:val="Mappa"/>
      </w:pPr>
      <w:r>
        <w:t xml:space="preserve">          SICUREZZA _ NESSUNA            _ ESTERNA          _ INTERNA           </w:t>
      </w:r>
    </w:p>
    <w:p w:rsidR="00DC108A" w:rsidRDefault="00DC108A" w:rsidP="00DC108A">
      <w:pPr>
        <w:pStyle w:val="Mappa"/>
      </w:pPr>
      <w:r>
        <w:t xml:space="preserve"> :::: ::::Segnalazione messaggistica:::::::::::    ::::::::::::::::::::::: ____ </w:t>
      </w:r>
    </w:p>
    <w:p w:rsidR="00DC108A" w:rsidRDefault="00DC108A" w:rsidP="00DC108A"/>
    <w:p w:rsidR="00DC108A" w:rsidRDefault="00DC108A" w:rsidP="00DC108A">
      <w:r>
        <w:t>Per la descrizione dei campi si faccia riferimento a quanto già esposto per la funzione di gestione.</w:t>
      </w:r>
    </w:p>
    <w:p w:rsidR="00DC108A" w:rsidRDefault="00DC108A" w:rsidP="00DC108A"/>
    <w:p w:rsidR="00DC108A" w:rsidRDefault="00DC108A" w:rsidP="00DC108A">
      <w:pPr>
        <w:pStyle w:val="Titolo3"/>
      </w:pPr>
      <w:r>
        <w:br w:type="page"/>
      </w:r>
      <w:bookmarkStart w:id="150" w:name="_Toc470601774"/>
      <w:bookmarkStart w:id="151" w:name="_Toc64971122"/>
      <w:r>
        <w:lastRenderedPageBreak/>
        <w:t xml:space="preserve"> </w:t>
      </w:r>
      <w:bookmarkStart w:id="152" w:name="_Toc391911001"/>
      <w:r>
        <w:t>GMSG – Tabella Messaggi</w:t>
      </w:r>
      <w:bookmarkEnd w:id="150"/>
      <w:bookmarkEnd w:id="151"/>
      <w:bookmarkEnd w:id="152"/>
    </w:p>
    <w:p w:rsidR="00DC108A" w:rsidRDefault="00DC108A" w:rsidP="00DC108A">
      <w:pPr>
        <w:pStyle w:val="ParagNoNum"/>
        <w:keepNext/>
      </w:pPr>
      <w:r>
        <w:t>Obiettivo</w:t>
      </w:r>
    </w:p>
    <w:p w:rsidR="00DC108A" w:rsidRDefault="00DC108A" w:rsidP="00DC108A">
      <w:r>
        <w:t>La funzione permette di gestire la descrizione dell'intera messaggistica della procedura.</w:t>
      </w:r>
    </w:p>
    <w:p w:rsidR="00DC108A" w:rsidRDefault="00DC108A" w:rsidP="00DC108A">
      <w:r>
        <w:t>Il campo “messaggio personalizzato” consente di gestire delle nuove descrizioni scelte opportunamente dall’utente e diverse dalle descrizioni dei messaggi standard.</w:t>
      </w:r>
    </w:p>
    <w:p w:rsidR="00DC108A" w:rsidRDefault="00DC108A" w:rsidP="00DC108A">
      <w:r>
        <w:t>Se presenti, i messaggi personalizzati vengono proposti nelle funzioni e quindi hanno priorità rispetto ai messaggi standard della procedura.</w:t>
      </w:r>
    </w:p>
    <w:p w:rsidR="00DC108A" w:rsidRDefault="00DC108A" w:rsidP="00DC108A">
      <w:r>
        <w:t>Il campo “livello” viene utilizzato per evidenziare se un messaggio personalizzato sia da verificare o meno:</w:t>
      </w:r>
    </w:p>
    <w:p w:rsidR="00DC108A" w:rsidRDefault="00DC108A" w:rsidP="00DC108A">
      <w:pPr>
        <w:numPr>
          <w:ilvl w:val="0"/>
          <w:numId w:val="3"/>
        </w:numPr>
      </w:pPr>
      <w:r>
        <w:t>Livello 9 = messaggio personalizzato confermato</w:t>
      </w:r>
    </w:p>
    <w:p w:rsidR="00DC108A" w:rsidRDefault="00DC108A" w:rsidP="00DC108A">
      <w:pPr>
        <w:numPr>
          <w:ilvl w:val="0"/>
          <w:numId w:val="3"/>
        </w:numPr>
      </w:pPr>
      <w:r>
        <w:t>Livello 8 = messaggio personalizzato da confermare</w:t>
      </w:r>
    </w:p>
    <w:p w:rsidR="00DC108A" w:rsidRDefault="00DC108A" w:rsidP="00DC108A"/>
    <w:p w:rsidR="00DC108A" w:rsidRDefault="00DC108A" w:rsidP="00DC108A">
      <w:r>
        <w:rPr>
          <w:b/>
        </w:rPr>
        <w:t>Nota bene:</w:t>
      </w:r>
      <w:r>
        <w:t xml:space="preserve"> la gestione della descrizione del messaggio è possibile solo se lo stesso è stato opportunamente predisposto dove le circostanze lo richiedono (l'operazione è di competenza esclusiva della programmazione).</w:t>
      </w:r>
    </w:p>
    <w:p w:rsidR="00DC108A" w:rsidRDefault="00DC108A" w:rsidP="00DC108A"/>
    <w:p w:rsidR="00DC108A" w:rsidRDefault="00DC108A" w:rsidP="00DC108A">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GMSG _   :::::::: *          GESTIONE MESSAGGI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Operazione ___ Programma/Funzione ________ Messaggio ____ Lingua _ Italiano  </w:t>
      </w:r>
    </w:p>
    <w:p w:rsidR="00DC108A" w:rsidRDefault="00DC108A" w:rsidP="00DC108A">
      <w:pPr>
        <w:pStyle w:val="Mappa"/>
      </w:pPr>
      <w:r>
        <w:t xml:space="preserve">                                                                    _ Tedesco   </w:t>
      </w:r>
    </w:p>
    <w:p w:rsidR="00DC108A" w:rsidRDefault="00DC108A" w:rsidP="00DC108A">
      <w:pPr>
        <w:pStyle w:val="Mappa"/>
      </w:pPr>
      <w:r>
        <w:t xml:space="preserve">                                                                    _ Inglese   </w:t>
      </w:r>
    </w:p>
    <w:p w:rsidR="00DC108A" w:rsidRDefault="00DC108A" w:rsidP="00DC108A">
      <w:pPr>
        <w:pStyle w:val="Mappa"/>
      </w:pPr>
      <w:r>
        <w:t xml:space="preserve">                                                                    _ Francese  </w:t>
      </w:r>
    </w:p>
    <w:p w:rsidR="00DC108A" w:rsidRDefault="00DC108A" w:rsidP="00DC108A">
      <w:pPr>
        <w:pStyle w:val="Mappa"/>
      </w:pPr>
      <w:r>
        <w:t xml:space="preserve">                                                                    _ Spagnolo  </w:t>
      </w:r>
    </w:p>
    <w:p w:rsidR="00DC108A" w:rsidRDefault="00DC108A" w:rsidP="00DC108A">
      <w:pPr>
        <w:pStyle w:val="Mappa"/>
      </w:pPr>
      <w:r>
        <w:t xml:space="preserve">                                                                                </w:t>
      </w:r>
    </w:p>
    <w:p w:rsidR="00DC108A" w:rsidRDefault="00DC108A" w:rsidP="00DC108A">
      <w:pPr>
        <w:pStyle w:val="Mappa"/>
      </w:pPr>
      <w:r>
        <w:t xml:space="preserve"> Messaggio ____________________________________________________________________ </w:t>
      </w:r>
    </w:p>
    <w:p w:rsidR="00DC108A" w:rsidRDefault="00DC108A" w:rsidP="00DC108A">
      <w:pPr>
        <w:pStyle w:val="Mappa"/>
      </w:pPr>
      <w:r>
        <w:t xml:space="preserve">                                                                                </w:t>
      </w:r>
    </w:p>
    <w:p w:rsidR="00DC108A" w:rsidRDefault="00DC108A" w:rsidP="00DC108A">
      <w:pPr>
        <w:pStyle w:val="Mappa"/>
      </w:pPr>
      <w:r>
        <w:t xml:space="preserve"> Messaggio Personalizzato                                                       </w:t>
      </w:r>
    </w:p>
    <w:p w:rsidR="00DC108A" w:rsidRDefault="00DC108A" w:rsidP="00DC108A">
      <w:pPr>
        <w:pStyle w:val="Mappa"/>
      </w:pPr>
      <w:r>
        <w:t xml:space="preserve">           _____________________________________________________________________</w:t>
      </w:r>
    </w:p>
    <w:p w:rsidR="00DC108A" w:rsidRDefault="00DC108A" w:rsidP="00DC108A">
      <w:pPr>
        <w:pStyle w:val="Mappa"/>
      </w:pPr>
      <w:r>
        <w:t xml:space="preserve">                                                                                </w:t>
      </w:r>
    </w:p>
    <w:p w:rsidR="00DC108A" w:rsidRDefault="00DC108A" w:rsidP="00DC108A">
      <w:pPr>
        <w:pStyle w:val="Mappa"/>
      </w:pPr>
      <w:r>
        <w:t xml:space="preserve"> Livello  _ </w:t>
      </w:r>
    </w:p>
    <w:p w:rsidR="00DC108A" w:rsidRDefault="00DC108A" w:rsidP="00DC108A">
      <w:pPr>
        <w:pStyle w:val="Mappa"/>
      </w:pPr>
      <w:r>
        <w:t xml:space="preserve"> Tipo Messaggio Client _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Operazione</w:t>
            </w:r>
          </w:p>
        </w:tc>
        <w:tc>
          <w:tcPr>
            <w:tcW w:w="6237" w:type="dxa"/>
          </w:tcPr>
          <w:p w:rsidR="00DC108A" w:rsidRDefault="00DC108A" w:rsidP="00DC108A">
            <w:r>
              <w:t>Tipo di operazione che si intende effettuare. I valori possibili sono:</w:t>
            </w:r>
          </w:p>
          <w:p w:rsidR="00DC108A" w:rsidRDefault="00DC108A" w:rsidP="00DC108A">
            <w:r>
              <w:t>INS – inserimento di un elemento</w:t>
            </w:r>
          </w:p>
          <w:p w:rsidR="00DC108A" w:rsidRDefault="00DC108A" w:rsidP="00DC108A">
            <w:r>
              <w:t>VAR – variazione di un elemento</w:t>
            </w:r>
          </w:p>
          <w:p w:rsidR="00DC108A" w:rsidRDefault="00DC108A" w:rsidP="00DC108A">
            <w:r>
              <w:t>ANN – annullamento di un elemento.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Programma/Funzione</w:t>
            </w:r>
          </w:p>
        </w:tc>
        <w:tc>
          <w:tcPr>
            <w:tcW w:w="6237" w:type="dxa"/>
          </w:tcPr>
          <w:p w:rsidR="00DC108A" w:rsidRDefault="00DC108A" w:rsidP="00DC108A">
            <w:r>
              <w:t>Nome del programma a cui è collegato il codice del messaggio interessato.</w:t>
            </w:r>
          </w:p>
          <w:p w:rsidR="00DC108A" w:rsidRDefault="00DC108A" w:rsidP="00DC108A">
            <w:r>
              <w:t>L’indicazione può riferirsi al nome del programma o al codice della transazione in cui il messaggio deve apparire.</w:t>
            </w:r>
          </w:p>
          <w:p w:rsidR="00DC108A" w:rsidRDefault="00DC108A" w:rsidP="00DC108A">
            <w:r>
              <w:rPr>
                <w:b/>
              </w:rPr>
              <w:t>Nota:</w:t>
            </w:r>
            <w:r>
              <w:t xml:space="preserve"> se viene presa come riferimento la funzione “GMON”, il messaggio inserito viene attivato in tutte le funzioni in cui lo stesso è stato predisposto.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Messaggio</w:t>
            </w:r>
          </w:p>
        </w:tc>
        <w:tc>
          <w:tcPr>
            <w:tcW w:w="6237" w:type="dxa"/>
          </w:tcPr>
          <w:p w:rsidR="00DC108A" w:rsidRDefault="00DC108A" w:rsidP="00DC108A">
            <w:r>
              <w:t>Codice identificativo del messaggio</w:t>
            </w:r>
          </w:p>
          <w:p w:rsidR="00DC108A" w:rsidRDefault="00DC108A" w:rsidP="00DC108A">
            <w:r>
              <w:lastRenderedPageBreak/>
              <w:t>L'indicazione è obbligatoria.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Lingua</w:t>
            </w:r>
          </w:p>
        </w:tc>
        <w:tc>
          <w:tcPr>
            <w:tcW w:w="6237" w:type="dxa"/>
          </w:tcPr>
          <w:p w:rsidR="00DC108A" w:rsidRDefault="00DC108A" w:rsidP="00DC108A">
            <w:r>
              <w:t>Lingua da utilizzare.</w:t>
            </w:r>
          </w:p>
          <w:p w:rsidR="00DC108A" w:rsidRDefault="00DC108A" w:rsidP="00DC108A">
            <w:r>
              <w:t>In caso di mancata digitazione, il campo si valorizza automaticamente in corrispondenza della lingua italiana.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Messaggio</w:t>
            </w:r>
          </w:p>
        </w:tc>
        <w:tc>
          <w:tcPr>
            <w:tcW w:w="6237" w:type="dxa"/>
          </w:tcPr>
          <w:p w:rsidR="00DC108A" w:rsidRDefault="00DC108A" w:rsidP="00DC108A">
            <w:r>
              <w:t>Descrizione del messaggio.</w:t>
            </w:r>
          </w:p>
          <w:p w:rsidR="00DC108A" w:rsidRDefault="00DC108A" w:rsidP="00DC108A">
            <w:r>
              <w:t>Campo obbligatorio.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Messaggio Personalizzato</w:t>
            </w:r>
          </w:p>
        </w:tc>
        <w:tc>
          <w:tcPr>
            <w:tcW w:w="6237" w:type="dxa"/>
          </w:tcPr>
          <w:p w:rsidR="00DC108A" w:rsidRDefault="00DC108A" w:rsidP="00DC108A">
            <w:r>
              <w:t>Descrizione del messaggio personalizzato.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Livello</w:t>
            </w:r>
          </w:p>
        </w:tc>
        <w:tc>
          <w:tcPr>
            <w:tcW w:w="6237" w:type="dxa"/>
          </w:tcPr>
          <w:p w:rsidR="00DC108A" w:rsidRDefault="00DC108A" w:rsidP="00DC108A">
            <w:r>
              <w:t>Campo preposto all’attribuzione di un codice numerico identificativo del livello.</w:t>
            </w:r>
          </w:p>
          <w:p w:rsidR="00DC108A" w:rsidRDefault="00DC108A" w:rsidP="00DC108A">
            <w:r>
              <w:t>In automatico ai messaggi personalizzati viene assegnato il livello 9.</w:t>
            </w:r>
          </w:p>
          <w:p w:rsidR="00DC108A" w:rsidRDefault="00DC108A" w:rsidP="00DC108A">
            <w:r>
              <w:t xml:space="preserve">Ai messaggi personalizzati in attesa di conferma (esempio possono essere dei messaggi caricati via batch o </w:t>
            </w:r>
            <w:proofErr w:type="spellStart"/>
            <w:r>
              <w:t>tp</w:t>
            </w:r>
            <w:proofErr w:type="spellEnd"/>
            <w:r>
              <w:t xml:space="preserve"> che contengono descrizioni diverse da quelle già presenti in tabella messaggi) viene assegnato il livello 8. E’ necessario decidere se la descrizione standard possa andare bene o se sia da mantenere la descrizione personalizzata portando manualmente il livello da </w:t>
            </w:r>
            <w:smartTag w:uri="urn:schemas-microsoft-com:office:smarttags" w:element="metricconverter">
              <w:smartTagPr>
                <w:attr w:name="ProductID" w:val="8 a"/>
              </w:smartTagPr>
              <w:r>
                <w:t>8 a</w:t>
              </w:r>
            </w:smartTag>
            <w:r>
              <w:t xml:space="preserve"> 9.</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Tipo Messaggio Client</w:t>
            </w:r>
          </w:p>
        </w:tc>
        <w:tc>
          <w:tcPr>
            <w:tcW w:w="6237" w:type="dxa"/>
          </w:tcPr>
          <w:p w:rsidR="00DC108A" w:rsidRDefault="00DC108A" w:rsidP="00DC108A">
            <w:r>
              <w:t>Non gestito.</w:t>
            </w:r>
          </w:p>
        </w:tc>
      </w:tr>
    </w:tbl>
    <w:p w:rsidR="00DC108A" w:rsidRDefault="00DC108A" w:rsidP="00DC108A"/>
    <w:p w:rsidR="00DC108A" w:rsidRDefault="00DC108A" w:rsidP="00DC108A">
      <w:pPr>
        <w:pStyle w:val="Titolo3"/>
      </w:pPr>
      <w:bookmarkStart w:id="153" w:name="_Toc470601776"/>
      <w:bookmarkStart w:id="154" w:name="_Toc64971124"/>
      <w:bookmarkStart w:id="155" w:name="_Toc391911002"/>
      <w:r>
        <w:t xml:space="preserve">IMSG – Interrogazione </w:t>
      </w:r>
      <w:bookmarkEnd w:id="153"/>
      <w:bookmarkEnd w:id="154"/>
      <w:r>
        <w:t>messaggi</w:t>
      </w:r>
      <w:bookmarkEnd w:id="155"/>
    </w:p>
    <w:p w:rsidR="00DC108A" w:rsidRDefault="00DC108A" w:rsidP="00DC108A">
      <w:pPr>
        <w:pStyle w:val="ParagNoNum"/>
        <w:keepNext/>
      </w:pPr>
      <w:r>
        <w:t>Obiettivo</w:t>
      </w:r>
    </w:p>
    <w:p w:rsidR="00DC108A" w:rsidRDefault="00DC108A" w:rsidP="00DC108A">
      <w:r>
        <w:t>La transazione consente di interrogare l’elenco dei messaggi per una determinata funzione e le informazioni di dettaglio per ciascuna di esse.</w:t>
      </w:r>
    </w:p>
    <w:p w:rsidR="00DC108A" w:rsidRDefault="00DC108A" w:rsidP="00DC108A"/>
    <w:p w:rsidR="00DC108A" w:rsidRDefault="00DC108A" w:rsidP="00DC108A">
      <w:pPr>
        <w:pStyle w:val="Mappa"/>
      </w:pPr>
      <w:r>
        <w:lastRenderedPageBreak/>
        <w:t xml:space="preserve"> </w:t>
      </w:r>
      <w:proofErr w:type="spellStart"/>
      <w:r>
        <w:t>Term</w:t>
      </w:r>
      <w:proofErr w:type="spellEnd"/>
      <w:r>
        <w:t xml:space="preserve">:::: </w:t>
      </w:r>
      <w:proofErr w:type="spellStart"/>
      <w:r>
        <w:t>Oper</w:t>
      </w:r>
      <w:proofErr w:type="spellEnd"/>
      <w:r>
        <w:t xml:space="preserve">:::: *          Descrizione Istituto          * GG/MM/AA HH:MM:SS </w:t>
      </w:r>
    </w:p>
    <w:p w:rsidR="00DC108A" w:rsidRDefault="00DC108A" w:rsidP="00DC108A">
      <w:pPr>
        <w:pStyle w:val="Mappa"/>
      </w:pPr>
      <w:r>
        <w:t xml:space="preserve"> IMSG _   :::::::: *            INQUIRY MESSAGGI            * PAG ____ DI  :::: </w:t>
      </w:r>
    </w:p>
    <w:p w:rsidR="00DC108A" w:rsidRDefault="00DC108A" w:rsidP="00DC108A">
      <w:pPr>
        <w:pStyle w:val="Mappa"/>
      </w:pPr>
      <w:r>
        <w:t xml:space="preserve"> :::: :   :::: :   :::: :   :::: :   :::: :   :::: :   :::: :   :::: :   :::: : </w:t>
      </w:r>
    </w:p>
    <w:p w:rsidR="00DC108A" w:rsidRDefault="00DC108A" w:rsidP="00DC108A">
      <w:pPr>
        <w:pStyle w:val="Mappa"/>
      </w:pPr>
      <w:r>
        <w:t xml:space="preserve">                                                                                </w:t>
      </w:r>
    </w:p>
    <w:p w:rsidR="00DC108A" w:rsidRDefault="00DC108A" w:rsidP="00DC108A">
      <w:pPr>
        <w:pStyle w:val="Mappa"/>
      </w:pPr>
      <w:r>
        <w:t xml:space="preserve">          Da Lingua _  Programma/Funzione ______  codice _____                  </w:t>
      </w:r>
    </w:p>
    <w:p w:rsidR="00DC108A" w:rsidRDefault="00DC108A" w:rsidP="00DC108A">
      <w:pPr>
        <w:pStyle w:val="Mappa"/>
      </w:pPr>
      <w:r>
        <w:t xml:space="preserve">          A  Lingua _  Programma/Funzione ______  codice _____                  </w:t>
      </w:r>
    </w:p>
    <w:p w:rsidR="00DC108A" w:rsidRDefault="00DC108A" w:rsidP="00DC108A">
      <w:pPr>
        <w:pStyle w:val="Mappa"/>
      </w:pPr>
      <w:r>
        <w:t xml:space="preserve">     Personalizzati _  </w:t>
      </w:r>
      <w:proofErr w:type="spellStart"/>
      <w:r>
        <w:t>Personalizzati</w:t>
      </w:r>
      <w:proofErr w:type="spellEnd"/>
      <w:r>
        <w:t xml:space="preserve"> da verificare _   tutti _                 </w:t>
      </w:r>
    </w:p>
    <w:p w:rsidR="00DC108A" w:rsidRDefault="00DC108A" w:rsidP="00DC108A">
      <w:pPr>
        <w:pStyle w:val="Mappa"/>
      </w:pPr>
      <w:r>
        <w:t xml:space="preserve">S L    PGM    COD  LIV TIP DESCRIZIONE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_ :  :::::::  :::  ::: ::: :::::::::::::::::::::::::::::::::::::::::::::::::::::</w:t>
      </w:r>
    </w:p>
    <w:p w:rsidR="00DC108A" w:rsidRDefault="00DC108A" w:rsidP="00DC108A">
      <w:pPr>
        <w:pStyle w:val="Mappa"/>
      </w:pPr>
      <w:r>
        <w:t xml:space="preserve"> :::: ::::Segnalazione messaggistica:::::::::::    ::::::::::::::::::::::: ____ </w:t>
      </w:r>
    </w:p>
    <w:p w:rsidR="00DC108A" w:rsidRDefault="00DC108A" w:rsidP="00DC108A">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108A" w:rsidTr="00DC108A">
        <w:trPr>
          <w:tblHeader/>
        </w:trPr>
        <w:tc>
          <w:tcPr>
            <w:tcW w:w="3402" w:type="dxa"/>
          </w:tcPr>
          <w:p w:rsidR="00DC108A" w:rsidRDefault="00DC108A" w:rsidP="00DC108A">
            <w:pPr>
              <w:rPr>
                <w:b/>
                <w:bCs/>
                <w:i/>
                <w:iCs/>
              </w:rPr>
            </w:pPr>
            <w:r>
              <w:rPr>
                <w:b/>
                <w:bCs/>
                <w:i/>
                <w:iCs/>
              </w:rPr>
              <w:t>Campo</w:t>
            </w:r>
          </w:p>
        </w:tc>
        <w:tc>
          <w:tcPr>
            <w:tcW w:w="6237" w:type="dxa"/>
          </w:tcPr>
          <w:p w:rsidR="00DC108A" w:rsidRDefault="00DC108A" w:rsidP="00DC108A">
            <w:pPr>
              <w:rPr>
                <w:b/>
                <w:bCs/>
                <w:i/>
                <w:iCs/>
              </w:rPr>
            </w:pPr>
            <w:r>
              <w:rPr>
                <w:b/>
                <w:bCs/>
                <w:i/>
                <w:iCs/>
              </w:rPr>
              <w:t>Descrizione</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Da... A...</w:t>
            </w:r>
          </w:p>
        </w:tc>
        <w:tc>
          <w:tcPr>
            <w:tcW w:w="6237" w:type="dxa"/>
          </w:tcPr>
          <w:p w:rsidR="00DC108A" w:rsidRDefault="00DC108A" w:rsidP="00DC108A">
            <w:r>
              <w:t>Indicazioni di inizio e fine ricerca.</w:t>
            </w:r>
          </w:p>
          <w:p w:rsidR="00DC108A" w:rsidRDefault="00DC108A" w:rsidP="00DC108A">
            <w:r>
              <w:t>Occorre specificare rispettivamente:</w:t>
            </w:r>
          </w:p>
          <w:p w:rsidR="00DC108A" w:rsidRDefault="00DC108A" w:rsidP="00DC108A">
            <w:r>
              <w:t>tipo linguaggio</w:t>
            </w:r>
          </w:p>
          <w:p w:rsidR="00DC108A" w:rsidRDefault="00DC108A" w:rsidP="00DC108A">
            <w:r>
              <w:t>codice del programma o funzione</w:t>
            </w:r>
          </w:p>
          <w:p w:rsidR="00DC108A" w:rsidRDefault="00DC108A" w:rsidP="00DC108A">
            <w:r>
              <w:t>codice messaggio.</w:t>
            </w:r>
          </w:p>
        </w:tc>
      </w:tr>
      <w:tr w:rsidR="00DC108A" w:rsidTr="00DC108A">
        <w:tc>
          <w:tcPr>
            <w:tcW w:w="3402" w:type="dxa"/>
          </w:tcPr>
          <w:p w:rsidR="00DC108A" w:rsidRDefault="00DC108A" w:rsidP="00DC108A">
            <w:pPr>
              <w:rPr>
                <w:sz w:val="8"/>
              </w:rPr>
            </w:pPr>
          </w:p>
        </w:tc>
        <w:tc>
          <w:tcPr>
            <w:tcW w:w="6237" w:type="dxa"/>
          </w:tcPr>
          <w:p w:rsidR="00DC108A" w:rsidRDefault="00DC108A" w:rsidP="00DC108A">
            <w:pPr>
              <w:rPr>
                <w:sz w:val="8"/>
              </w:rPr>
            </w:pPr>
          </w:p>
        </w:tc>
      </w:tr>
      <w:tr w:rsidR="00DC108A" w:rsidTr="00DC108A">
        <w:tc>
          <w:tcPr>
            <w:tcW w:w="3402" w:type="dxa"/>
          </w:tcPr>
          <w:p w:rsidR="00DC108A" w:rsidRDefault="00DC108A" w:rsidP="00DC108A">
            <w:r>
              <w:t>Personalizzati/Personalizzati da verificare/tutti</w:t>
            </w:r>
          </w:p>
        </w:tc>
        <w:tc>
          <w:tcPr>
            <w:tcW w:w="6237" w:type="dxa"/>
          </w:tcPr>
          <w:p w:rsidR="00DC108A" w:rsidRDefault="00DC108A" w:rsidP="00DC108A">
            <w:r>
              <w:t>Indicazioni di filtro per limitare la ricerca ai soli messaggi personalizzati, ai soli messaggi personalizzati da verificare o ad ambo le tipologie.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S</w:t>
            </w:r>
          </w:p>
        </w:tc>
        <w:tc>
          <w:tcPr>
            <w:tcW w:w="6237" w:type="dxa"/>
          </w:tcPr>
          <w:p w:rsidR="00DC108A" w:rsidRDefault="00DC108A" w:rsidP="00DC108A">
            <w:r>
              <w:t>Campo di selezione che permette di agganciare in navigazione la funzione GMSG per effettuare le operazioni di:</w:t>
            </w:r>
          </w:p>
          <w:p w:rsidR="00DC108A" w:rsidRDefault="00DC108A" w:rsidP="00DC108A">
            <w:r>
              <w:t>I = inserimento nuovo messaggio</w:t>
            </w:r>
          </w:p>
          <w:p w:rsidR="00DC108A" w:rsidRDefault="00DC108A" w:rsidP="00DC108A">
            <w:r>
              <w:t>V = variazione messaggio già presente</w:t>
            </w:r>
          </w:p>
          <w:p w:rsidR="00DC108A" w:rsidRDefault="00DC108A" w:rsidP="00DC108A">
            <w:r>
              <w:t>A = annullo messaggio già presente</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L</w:t>
            </w:r>
          </w:p>
        </w:tc>
        <w:tc>
          <w:tcPr>
            <w:tcW w:w="6237" w:type="dxa"/>
          </w:tcPr>
          <w:p w:rsidR="00DC108A" w:rsidRDefault="00DC108A" w:rsidP="00DC108A">
            <w:r>
              <w:t>Lingua con cui viene esposto il messaggio. Il valore “</w:t>
            </w:r>
            <w:smartTag w:uri="urn:schemas-microsoft-com:office:smarttags" w:element="metricconverter">
              <w:smartTagPr>
                <w:attr w:name="ProductID" w:val="1”"/>
              </w:smartTagPr>
              <w:r>
                <w:t>1”</w:t>
              </w:r>
            </w:smartTag>
            <w:r>
              <w:t xml:space="preserve"> corrisponde alla lingua italiana.</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Pgm</w:t>
            </w:r>
            <w:proofErr w:type="spellEnd"/>
          </w:p>
        </w:tc>
        <w:tc>
          <w:tcPr>
            <w:tcW w:w="6237" w:type="dxa"/>
          </w:tcPr>
          <w:p w:rsidR="00DC108A" w:rsidRDefault="00DC108A" w:rsidP="00DC108A">
            <w:r>
              <w:t>Nome del programma o codice della transazione a cui è collegato il messaggio.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Cod</w:t>
            </w:r>
            <w:proofErr w:type="spellEnd"/>
          </w:p>
        </w:tc>
        <w:tc>
          <w:tcPr>
            <w:tcW w:w="6237" w:type="dxa"/>
          </w:tcPr>
          <w:p w:rsidR="00DC108A" w:rsidRDefault="00DC108A" w:rsidP="00DC108A">
            <w:r>
              <w:t>Codice del messaggio.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Liv</w:t>
            </w:r>
            <w:proofErr w:type="spellEnd"/>
          </w:p>
        </w:tc>
        <w:tc>
          <w:tcPr>
            <w:tcW w:w="6237" w:type="dxa"/>
          </w:tcPr>
          <w:p w:rsidR="00DC108A" w:rsidRDefault="00DC108A" w:rsidP="00DC108A">
            <w:r>
              <w:t>Non gestito.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proofErr w:type="spellStart"/>
            <w:r>
              <w:t>Tip</w:t>
            </w:r>
            <w:proofErr w:type="spellEnd"/>
          </w:p>
        </w:tc>
        <w:tc>
          <w:tcPr>
            <w:tcW w:w="6237" w:type="dxa"/>
          </w:tcPr>
          <w:p w:rsidR="00DC108A" w:rsidRDefault="00DC108A" w:rsidP="00DC108A">
            <w:r>
              <w:t>Non gestito.</w:t>
            </w:r>
          </w:p>
        </w:tc>
      </w:tr>
      <w:tr w:rsidR="00DC108A" w:rsidTr="00DC108A">
        <w:tc>
          <w:tcPr>
            <w:tcW w:w="3402" w:type="dxa"/>
          </w:tcPr>
          <w:p w:rsidR="00DC108A" w:rsidRDefault="00DC108A" w:rsidP="00DC108A">
            <w:pPr>
              <w:rPr>
                <w:b/>
                <w:sz w:val="8"/>
              </w:rPr>
            </w:pPr>
          </w:p>
        </w:tc>
        <w:tc>
          <w:tcPr>
            <w:tcW w:w="6237" w:type="dxa"/>
          </w:tcPr>
          <w:p w:rsidR="00DC108A" w:rsidRDefault="00DC108A" w:rsidP="00DC108A">
            <w:pPr>
              <w:rPr>
                <w:b/>
                <w:sz w:val="8"/>
              </w:rPr>
            </w:pPr>
          </w:p>
        </w:tc>
      </w:tr>
      <w:tr w:rsidR="00DC108A" w:rsidTr="00DC108A">
        <w:tc>
          <w:tcPr>
            <w:tcW w:w="3402" w:type="dxa"/>
          </w:tcPr>
          <w:p w:rsidR="00DC108A" w:rsidRDefault="00DC108A" w:rsidP="00DC108A">
            <w:r>
              <w:t>Descrizione</w:t>
            </w:r>
          </w:p>
        </w:tc>
        <w:tc>
          <w:tcPr>
            <w:tcW w:w="6237" w:type="dxa"/>
          </w:tcPr>
          <w:p w:rsidR="00DC108A" w:rsidRDefault="00DC108A" w:rsidP="00DC108A">
            <w:r>
              <w:t>Descrizione del messaggio.</w:t>
            </w:r>
          </w:p>
        </w:tc>
      </w:tr>
    </w:tbl>
    <w:p w:rsidR="00DC108A" w:rsidRDefault="00DC108A" w:rsidP="00DC108A">
      <w:bookmarkStart w:id="156" w:name="_Toc470601777"/>
      <w:bookmarkStart w:id="157" w:name="_Toc64971125"/>
    </w:p>
    <w:p w:rsidR="00DC108A" w:rsidRDefault="00DC108A" w:rsidP="00DC108A"/>
    <w:p w:rsidR="00DC108A" w:rsidRPr="00A0087E" w:rsidRDefault="00DC108A" w:rsidP="00DC108A">
      <w:pPr>
        <w:pStyle w:val="Titolo2"/>
      </w:pPr>
      <w:bookmarkStart w:id="158" w:name="_Toc391911003"/>
      <w:bookmarkEnd w:id="156"/>
      <w:bookmarkEnd w:id="157"/>
      <w:r w:rsidRPr="00A0087E">
        <w:lastRenderedPageBreak/>
        <w:t>Elaborazioni Batch</w:t>
      </w:r>
      <w:bookmarkEnd w:id="158"/>
    </w:p>
    <w:p w:rsidR="00DC108A" w:rsidRPr="00A0087E" w:rsidRDefault="00DC108A" w:rsidP="00DC108A">
      <w:pPr>
        <w:pStyle w:val="Titolo3"/>
      </w:pPr>
      <w:bookmarkStart w:id="159" w:name="_Toc391911004"/>
      <w:bookmarkStart w:id="160" w:name="_GoBack"/>
      <w:bookmarkEnd w:id="160"/>
      <w:r w:rsidRPr="00A0087E">
        <w:t xml:space="preserve">Utility per </w:t>
      </w:r>
      <w:r>
        <w:t>r</w:t>
      </w:r>
      <w:r w:rsidRPr="00A0087E">
        <w:t>idimensionamento tabella LOG SICUREZZA (job EIJB95)</w:t>
      </w:r>
      <w:bookmarkEnd w:id="159"/>
    </w:p>
    <w:p w:rsidR="00DC108A" w:rsidRDefault="00DC108A" w:rsidP="00DC108A">
      <w:pPr>
        <w:pStyle w:val="ParagNoNum"/>
        <w:keepNext/>
      </w:pPr>
      <w:r>
        <w:t>Obiettivo</w:t>
      </w:r>
    </w:p>
    <w:p w:rsidR="00DC108A" w:rsidRPr="00A0087E" w:rsidRDefault="00DC108A" w:rsidP="00DC108A">
      <w:r w:rsidRPr="00A0087E">
        <w:t>L’elaborazione EIJB95 consente di:</w:t>
      </w:r>
    </w:p>
    <w:p w:rsidR="00DC108A" w:rsidRPr="00A0087E" w:rsidRDefault="00DC108A" w:rsidP="00DC108A">
      <w:pPr>
        <w:numPr>
          <w:ilvl w:val="0"/>
          <w:numId w:val="52"/>
        </w:numPr>
      </w:pPr>
      <w:r w:rsidRPr="00A0087E">
        <w:t>storicizzare la tabella LOG SICUREZZA trasferendo i log nella tabella LOG SICUREZZA STORICO;</w:t>
      </w:r>
    </w:p>
    <w:p w:rsidR="00DC108A" w:rsidRPr="00A0087E" w:rsidRDefault="00DC108A" w:rsidP="00DC108A">
      <w:pPr>
        <w:numPr>
          <w:ilvl w:val="0"/>
          <w:numId w:val="52"/>
        </w:numPr>
      </w:pPr>
      <w:proofErr w:type="spellStart"/>
      <w:r w:rsidRPr="00A0087E">
        <w:t>sequenzializzare</w:t>
      </w:r>
      <w:proofErr w:type="spellEnd"/>
      <w:r w:rsidRPr="00A0087E">
        <w:t xml:space="preserve"> la tabella LOG SICUREZZA STORICO.</w:t>
      </w:r>
    </w:p>
    <w:p w:rsidR="00DC108A" w:rsidRPr="00A0087E" w:rsidRDefault="00DC108A" w:rsidP="00DC108A">
      <w:pPr>
        <w:pStyle w:val="ParagNoNum"/>
      </w:pPr>
      <w:r w:rsidRPr="00A0087E">
        <w:t>Condizioni Preliminari</w:t>
      </w:r>
    </w:p>
    <w:p w:rsidR="00DC108A" w:rsidRPr="00A0087E" w:rsidRDefault="00DC108A" w:rsidP="00DC108A">
      <w:r w:rsidRPr="00A0087E">
        <w:t>Nessuna</w:t>
      </w:r>
    </w:p>
    <w:p w:rsidR="00DC108A" w:rsidRPr="00A0087E" w:rsidRDefault="00DC108A" w:rsidP="00DC108A">
      <w:pPr>
        <w:pStyle w:val="ParagNoNum"/>
      </w:pPr>
      <w:r w:rsidRPr="00A0087E">
        <w:t>Flusso Operativo</w:t>
      </w:r>
    </w:p>
    <w:p w:rsidR="00DC108A" w:rsidRPr="00A0087E" w:rsidRDefault="00DC108A" w:rsidP="00DC108A">
      <w:r w:rsidRPr="00A0087E">
        <w:t>L’elaborazione EIJB95 consente di:</w:t>
      </w:r>
    </w:p>
    <w:p w:rsidR="00DC108A" w:rsidRPr="00A0087E" w:rsidRDefault="00DC108A" w:rsidP="00DC108A">
      <w:pPr>
        <w:numPr>
          <w:ilvl w:val="0"/>
          <w:numId w:val="53"/>
        </w:numPr>
      </w:pPr>
      <w:r w:rsidRPr="00A0087E">
        <w:t>cancellare dalla tabella LOG SICUREZZA (EITLGSR) i log di accesso registrati da almeno ‘n’ giorni (scheda parametro GG-MANT-LGS) registrandoli nella tabella LOG SICUREZZA STORICO (EITLGOR);</w:t>
      </w:r>
    </w:p>
    <w:p w:rsidR="00DC108A" w:rsidRPr="00A0087E" w:rsidRDefault="00DC108A" w:rsidP="00DC108A">
      <w:pPr>
        <w:numPr>
          <w:ilvl w:val="0"/>
          <w:numId w:val="53"/>
        </w:numPr>
      </w:pPr>
      <w:r w:rsidRPr="00A0087E">
        <w:t xml:space="preserve">cancellare dalla tabella LOG SICUREZZA STORICO (EITLGOR) gli elementi registrati da almeno ‘n’ giorni (scheda parametro GG-MANT-LGO) </w:t>
      </w:r>
      <w:proofErr w:type="spellStart"/>
      <w:r w:rsidRPr="00A0087E">
        <w:t>sequenzializzandoli</w:t>
      </w:r>
      <w:proofErr w:type="spellEnd"/>
      <w:r w:rsidRPr="00A0087E">
        <w:t xml:space="preserve"> (scheda parametro SEQ-ARCHIVIAZIONE = S) in un file di archiviazione (OFILOUT programma EIPB95 – </w:t>
      </w:r>
      <w:proofErr w:type="spellStart"/>
      <w:r w:rsidRPr="00A0087E">
        <w:t>dataset</w:t>
      </w:r>
      <w:proofErr w:type="spellEnd"/>
      <w:r w:rsidRPr="00A0087E">
        <w:t xml:space="preserve"> OFILLGO – </w:t>
      </w:r>
      <w:proofErr w:type="spellStart"/>
      <w:r w:rsidRPr="00A0087E">
        <w:t>lungh</w:t>
      </w:r>
      <w:proofErr w:type="spellEnd"/>
      <w:r w:rsidRPr="00A0087E">
        <w:t>. 295).</w:t>
      </w:r>
    </w:p>
    <w:p w:rsidR="00DC108A" w:rsidRPr="00A0087E" w:rsidRDefault="00DC108A" w:rsidP="00DC108A"/>
    <w:p w:rsidR="00DC108A" w:rsidRPr="00A0087E" w:rsidRDefault="00DC108A" w:rsidP="00DC108A">
      <w:r w:rsidRPr="00A0087E">
        <w:t>Il file di archiviazione ha lo stesso tracciato delle tabelle LOG SICUREZZA e LOG SICUREZZA STORICO</w:t>
      </w:r>
      <w:r>
        <w:t xml:space="preserve"> (campi numerici COMP-3)</w:t>
      </w:r>
      <w:r w:rsidRPr="00A0087E">
        <w:t>:</w:t>
      </w:r>
    </w:p>
    <w:p w:rsidR="00DC108A" w:rsidRPr="00A0087E" w:rsidRDefault="00DC108A" w:rsidP="00DC108A"/>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157"/>
        <w:gridCol w:w="850"/>
        <w:gridCol w:w="442"/>
        <w:gridCol w:w="441"/>
        <w:gridCol w:w="442"/>
        <w:gridCol w:w="5109"/>
      </w:tblGrid>
      <w:tr w:rsidR="00DC108A" w:rsidRPr="00A0087E" w:rsidTr="00DC108A">
        <w:trPr>
          <w:trHeight w:val="247"/>
          <w:tblHeader/>
        </w:trPr>
        <w:tc>
          <w:tcPr>
            <w:tcW w:w="2157" w:type="dxa"/>
          </w:tcPr>
          <w:p w:rsidR="00DC108A" w:rsidRPr="00A0087E" w:rsidRDefault="00DC108A" w:rsidP="00DC108A">
            <w:pPr>
              <w:jc w:val="left"/>
              <w:rPr>
                <w:rFonts w:ascii="Arial" w:hAnsi="Arial"/>
                <w:b/>
                <w:snapToGrid w:val="0"/>
                <w:sz w:val="20"/>
              </w:rPr>
            </w:pPr>
            <w:r w:rsidRPr="00A0087E">
              <w:rPr>
                <w:rFonts w:ascii="Arial" w:hAnsi="Arial"/>
                <w:b/>
                <w:snapToGrid w:val="0"/>
                <w:sz w:val="20"/>
              </w:rPr>
              <w:t>Nome campo</w:t>
            </w:r>
          </w:p>
        </w:tc>
        <w:tc>
          <w:tcPr>
            <w:tcW w:w="850" w:type="dxa"/>
          </w:tcPr>
          <w:p w:rsidR="00DC108A" w:rsidRPr="00A0087E" w:rsidRDefault="00DC108A" w:rsidP="00DC108A">
            <w:pPr>
              <w:jc w:val="center"/>
              <w:rPr>
                <w:rFonts w:ascii="Arial" w:hAnsi="Arial"/>
                <w:b/>
                <w:snapToGrid w:val="0"/>
                <w:sz w:val="20"/>
              </w:rPr>
            </w:pPr>
            <w:proofErr w:type="spellStart"/>
            <w:r w:rsidRPr="00A0087E">
              <w:rPr>
                <w:rFonts w:ascii="Arial" w:hAnsi="Arial"/>
                <w:b/>
                <w:snapToGrid w:val="0"/>
                <w:sz w:val="20"/>
              </w:rPr>
              <w:t>Lungh</w:t>
            </w:r>
            <w:proofErr w:type="spellEnd"/>
            <w:r w:rsidRPr="00A0087E">
              <w:rPr>
                <w:rFonts w:ascii="Arial" w:hAnsi="Arial"/>
                <w:b/>
                <w:snapToGrid w:val="0"/>
                <w:sz w:val="20"/>
              </w:rPr>
              <w:t>.</w:t>
            </w:r>
          </w:p>
        </w:tc>
        <w:tc>
          <w:tcPr>
            <w:tcW w:w="442" w:type="dxa"/>
          </w:tcPr>
          <w:p w:rsidR="00DC108A" w:rsidRPr="00A0087E" w:rsidRDefault="00DC108A" w:rsidP="00DC108A">
            <w:pPr>
              <w:jc w:val="center"/>
              <w:rPr>
                <w:rFonts w:ascii="Arial" w:hAnsi="Arial"/>
                <w:b/>
                <w:snapToGrid w:val="0"/>
                <w:sz w:val="20"/>
              </w:rPr>
            </w:pPr>
            <w:r w:rsidRPr="00A0087E">
              <w:rPr>
                <w:rFonts w:ascii="Arial" w:hAnsi="Arial"/>
                <w:b/>
                <w:snapToGrid w:val="0"/>
                <w:sz w:val="20"/>
              </w:rPr>
              <w:t>da</w:t>
            </w:r>
          </w:p>
        </w:tc>
        <w:tc>
          <w:tcPr>
            <w:tcW w:w="441" w:type="dxa"/>
          </w:tcPr>
          <w:p w:rsidR="00DC108A" w:rsidRPr="00A0087E" w:rsidRDefault="00DC108A" w:rsidP="00DC108A">
            <w:pPr>
              <w:jc w:val="center"/>
              <w:rPr>
                <w:rFonts w:ascii="Arial" w:hAnsi="Arial"/>
                <w:b/>
                <w:snapToGrid w:val="0"/>
                <w:sz w:val="20"/>
              </w:rPr>
            </w:pPr>
            <w:r w:rsidRPr="00A0087E">
              <w:rPr>
                <w:rFonts w:ascii="Arial" w:hAnsi="Arial"/>
                <w:b/>
                <w:snapToGrid w:val="0"/>
                <w:sz w:val="20"/>
              </w:rPr>
              <w:t>a</w:t>
            </w:r>
          </w:p>
        </w:tc>
        <w:tc>
          <w:tcPr>
            <w:tcW w:w="442" w:type="dxa"/>
          </w:tcPr>
          <w:p w:rsidR="00DC108A" w:rsidRPr="00A0087E" w:rsidRDefault="00DC108A" w:rsidP="00DC108A">
            <w:pPr>
              <w:jc w:val="center"/>
              <w:rPr>
                <w:rFonts w:ascii="Arial" w:hAnsi="Arial"/>
                <w:b/>
                <w:snapToGrid w:val="0"/>
                <w:sz w:val="20"/>
              </w:rPr>
            </w:pPr>
            <w:r w:rsidRPr="00A0087E">
              <w:rPr>
                <w:rFonts w:ascii="Arial" w:hAnsi="Arial"/>
                <w:b/>
                <w:snapToGrid w:val="0"/>
                <w:sz w:val="20"/>
              </w:rPr>
              <w:t>tipo</w:t>
            </w:r>
          </w:p>
        </w:tc>
        <w:tc>
          <w:tcPr>
            <w:tcW w:w="5109" w:type="dxa"/>
          </w:tcPr>
          <w:p w:rsidR="00DC108A" w:rsidRPr="00A0087E" w:rsidRDefault="00DC108A" w:rsidP="00DC108A">
            <w:pPr>
              <w:rPr>
                <w:rFonts w:ascii="Arial" w:hAnsi="Arial"/>
                <w:b/>
                <w:snapToGrid w:val="0"/>
                <w:sz w:val="20"/>
              </w:rPr>
            </w:pPr>
            <w:r w:rsidRPr="00A0087E">
              <w:rPr>
                <w:rFonts w:ascii="Arial" w:hAnsi="Arial"/>
                <w:b/>
                <w:snapToGrid w:val="0"/>
                <w:sz w:val="20"/>
              </w:rPr>
              <w:t>contenuto</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CIST</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003</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001</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003</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Istituto</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CTER</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008</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004</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011</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AN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Terminale</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CSES</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001</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012</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012</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Sessione</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COPR</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008</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013</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020</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AN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Operatore</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CCNL</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002</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021</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022</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AN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Canale</w:t>
            </w:r>
            <w:r>
              <w:rPr>
                <w:rFonts w:ascii="Arial" w:hAnsi="Arial"/>
                <w:snapToGrid w:val="0"/>
                <w:sz w:val="20"/>
              </w:rPr>
              <w:t xml:space="preserve"> (HC)</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DDAT</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005</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023</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027</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Data</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OORA</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004</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028</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031</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Ora</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NPRG</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002</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032</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033</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Progressivo</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CFUN</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008</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034</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041</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AN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Funzione</w:t>
            </w:r>
            <w:r>
              <w:rPr>
                <w:rFonts w:ascii="Arial" w:hAnsi="Arial"/>
                <w:snapToGrid w:val="0"/>
                <w:sz w:val="20"/>
              </w:rPr>
              <w:t xml:space="preserve"> </w:t>
            </w:r>
          </w:p>
        </w:tc>
      </w:tr>
      <w:tr w:rsidR="00DC108A" w:rsidRPr="00A0087E" w:rsidTr="00DC108A">
        <w:trPr>
          <w:trHeight w:val="247"/>
        </w:trPr>
        <w:tc>
          <w:tcPr>
            <w:tcW w:w="2157" w:type="dxa"/>
          </w:tcPr>
          <w:p w:rsidR="00DC108A" w:rsidRPr="00A0087E" w:rsidRDefault="00DC108A" w:rsidP="00DC108A">
            <w:pPr>
              <w:jc w:val="left"/>
              <w:rPr>
                <w:rFonts w:ascii="Arial" w:hAnsi="Arial"/>
                <w:snapToGrid w:val="0"/>
                <w:sz w:val="20"/>
              </w:rPr>
            </w:pPr>
            <w:r w:rsidRPr="00A0087E">
              <w:rPr>
                <w:rFonts w:ascii="Arial" w:hAnsi="Arial"/>
                <w:snapToGrid w:val="0"/>
                <w:sz w:val="20"/>
              </w:rPr>
              <w:t>CTIP</w:t>
            </w:r>
          </w:p>
        </w:tc>
        <w:tc>
          <w:tcPr>
            <w:tcW w:w="850" w:type="dxa"/>
          </w:tcPr>
          <w:p w:rsidR="00DC108A" w:rsidRPr="00A0087E" w:rsidRDefault="00DC108A" w:rsidP="00DC108A">
            <w:pPr>
              <w:jc w:val="center"/>
              <w:rPr>
                <w:rFonts w:ascii="Arial" w:hAnsi="Arial"/>
                <w:snapToGrid w:val="0"/>
                <w:sz w:val="20"/>
              </w:rPr>
            </w:pPr>
            <w:r w:rsidRPr="00A0087E">
              <w:rPr>
                <w:rFonts w:ascii="Arial" w:hAnsi="Arial"/>
                <w:snapToGrid w:val="0"/>
                <w:sz w:val="20"/>
              </w:rPr>
              <w:t>002</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042</w:t>
            </w:r>
          </w:p>
        </w:tc>
        <w:tc>
          <w:tcPr>
            <w:tcW w:w="441" w:type="dxa"/>
          </w:tcPr>
          <w:p w:rsidR="00DC108A" w:rsidRPr="00A0087E" w:rsidRDefault="00DC108A" w:rsidP="00DC108A">
            <w:pPr>
              <w:jc w:val="center"/>
              <w:rPr>
                <w:rFonts w:ascii="Arial" w:hAnsi="Arial"/>
                <w:snapToGrid w:val="0"/>
                <w:sz w:val="20"/>
              </w:rPr>
            </w:pPr>
            <w:r w:rsidRPr="00A0087E">
              <w:rPr>
                <w:rFonts w:ascii="Arial" w:hAnsi="Arial"/>
                <w:snapToGrid w:val="0"/>
                <w:sz w:val="20"/>
              </w:rPr>
              <w:t>043</w:t>
            </w:r>
          </w:p>
        </w:tc>
        <w:tc>
          <w:tcPr>
            <w:tcW w:w="442" w:type="dxa"/>
          </w:tcPr>
          <w:p w:rsidR="00DC108A" w:rsidRPr="00A0087E" w:rsidRDefault="00DC108A" w:rsidP="00DC108A">
            <w:pPr>
              <w:jc w:val="center"/>
              <w:rPr>
                <w:rFonts w:ascii="Arial" w:hAnsi="Arial"/>
                <w:snapToGrid w:val="0"/>
                <w:sz w:val="20"/>
              </w:rPr>
            </w:pPr>
            <w:r w:rsidRPr="00A0087E">
              <w:rPr>
                <w:rFonts w:ascii="Arial" w:hAnsi="Arial"/>
                <w:snapToGrid w:val="0"/>
                <w:sz w:val="20"/>
              </w:rPr>
              <w:t>AN</w:t>
            </w:r>
          </w:p>
        </w:tc>
        <w:tc>
          <w:tcPr>
            <w:tcW w:w="5109" w:type="dxa"/>
          </w:tcPr>
          <w:p w:rsidR="00DC108A" w:rsidRPr="00A0087E" w:rsidRDefault="00DC108A" w:rsidP="00DC108A">
            <w:pPr>
              <w:rPr>
                <w:rFonts w:ascii="Arial" w:hAnsi="Arial"/>
                <w:snapToGrid w:val="0"/>
                <w:sz w:val="20"/>
              </w:rPr>
            </w:pPr>
            <w:r w:rsidRPr="00A0087E">
              <w:rPr>
                <w:rFonts w:ascii="Arial" w:hAnsi="Arial"/>
                <w:snapToGrid w:val="0"/>
                <w:sz w:val="20"/>
              </w:rPr>
              <w:t>Tipo Log</w:t>
            </w:r>
            <w:r>
              <w:rPr>
                <w:rFonts w:ascii="Arial" w:hAnsi="Arial"/>
                <w:snapToGrid w:val="0"/>
                <w:sz w:val="20"/>
              </w:rPr>
              <w:t xml:space="preserve"> (02)</w:t>
            </w:r>
          </w:p>
        </w:tc>
      </w:tr>
      <w:tr w:rsidR="00DC108A" w:rsidRPr="00CD3119" w:rsidTr="00DC108A">
        <w:trPr>
          <w:trHeight w:val="247"/>
        </w:trPr>
        <w:tc>
          <w:tcPr>
            <w:tcW w:w="2157" w:type="dxa"/>
            <w:tcBorders>
              <w:top w:val="single" w:sz="4" w:space="0" w:color="FFFF00"/>
              <w:left w:val="single" w:sz="4" w:space="0" w:color="FFFF00"/>
              <w:bottom w:val="single" w:sz="4" w:space="0" w:color="FFFF00"/>
              <w:right w:val="single" w:sz="4" w:space="0" w:color="FFFF00"/>
            </w:tcBorders>
          </w:tcPr>
          <w:p w:rsidR="00DC108A" w:rsidRPr="00A0087E" w:rsidRDefault="00DC108A" w:rsidP="00DC108A">
            <w:pPr>
              <w:jc w:val="left"/>
              <w:rPr>
                <w:rFonts w:ascii="Arial" w:hAnsi="Arial"/>
                <w:snapToGrid w:val="0"/>
                <w:sz w:val="20"/>
              </w:rPr>
            </w:pPr>
            <w:r w:rsidRPr="00A0087E">
              <w:rPr>
                <w:rFonts w:ascii="Arial" w:hAnsi="Arial"/>
                <w:snapToGrid w:val="0"/>
                <w:sz w:val="20"/>
              </w:rPr>
              <w:t>XLGS</w:t>
            </w:r>
          </w:p>
        </w:tc>
        <w:tc>
          <w:tcPr>
            <w:tcW w:w="850" w:type="dxa"/>
            <w:tcBorders>
              <w:top w:val="single" w:sz="4" w:space="0" w:color="FFFF00"/>
              <w:left w:val="single" w:sz="4" w:space="0" w:color="FFFF00"/>
              <w:bottom w:val="single" w:sz="4" w:space="0" w:color="FFFF00"/>
              <w:right w:val="single" w:sz="4" w:space="0" w:color="FFFF00"/>
            </w:tcBorders>
          </w:tcPr>
          <w:p w:rsidR="00DC108A" w:rsidRPr="00A0087E" w:rsidRDefault="00DC108A" w:rsidP="00DC108A">
            <w:pPr>
              <w:jc w:val="center"/>
              <w:rPr>
                <w:rFonts w:ascii="Arial" w:hAnsi="Arial"/>
                <w:snapToGrid w:val="0"/>
                <w:sz w:val="20"/>
              </w:rPr>
            </w:pPr>
            <w:r>
              <w:rPr>
                <w:rFonts w:ascii="Arial" w:hAnsi="Arial"/>
                <w:snapToGrid w:val="0"/>
                <w:sz w:val="20"/>
              </w:rPr>
              <w:t>252</w:t>
            </w:r>
          </w:p>
        </w:tc>
        <w:tc>
          <w:tcPr>
            <w:tcW w:w="442" w:type="dxa"/>
            <w:tcBorders>
              <w:top w:val="single" w:sz="4" w:space="0" w:color="FFFF00"/>
              <w:left w:val="single" w:sz="4" w:space="0" w:color="FFFF00"/>
              <w:bottom w:val="single" w:sz="4" w:space="0" w:color="FFFF00"/>
              <w:right w:val="single" w:sz="4" w:space="0" w:color="FFFF00"/>
            </w:tcBorders>
          </w:tcPr>
          <w:p w:rsidR="00DC108A" w:rsidRPr="00A0087E" w:rsidRDefault="00DC108A" w:rsidP="00DC108A">
            <w:pPr>
              <w:jc w:val="center"/>
              <w:rPr>
                <w:rFonts w:ascii="Arial" w:hAnsi="Arial"/>
                <w:snapToGrid w:val="0"/>
                <w:sz w:val="20"/>
              </w:rPr>
            </w:pPr>
            <w:r>
              <w:rPr>
                <w:rFonts w:ascii="Arial" w:hAnsi="Arial"/>
                <w:snapToGrid w:val="0"/>
                <w:sz w:val="20"/>
              </w:rPr>
              <w:t>044</w:t>
            </w:r>
          </w:p>
        </w:tc>
        <w:tc>
          <w:tcPr>
            <w:tcW w:w="441" w:type="dxa"/>
            <w:tcBorders>
              <w:top w:val="single" w:sz="4" w:space="0" w:color="FFFF00"/>
              <w:left w:val="single" w:sz="4" w:space="0" w:color="FFFF00"/>
              <w:bottom w:val="single" w:sz="4" w:space="0" w:color="FFFF00"/>
              <w:right w:val="single" w:sz="4" w:space="0" w:color="FFFF00"/>
            </w:tcBorders>
          </w:tcPr>
          <w:p w:rsidR="00DC108A" w:rsidRPr="00A0087E" w:rsidRDefault="00DC108A" w:rsidP="00DC108A">
            <w:pPr>
              <w:jc w:val="center"/>
              <w:rPr>
                <w:rFonts w:ascii="Arial" w:hAnsi="Arial"/>
                <w:snapToGrid w:val="0"/>
                <w:sz w:val="20"/>
              </w:rPr>
            </w:pPr>
            <w:r w:rsidRPr="00A0087E">
              <w:rPr>
                <w:rFonts w:ascii="Arial" w:hAnsi="Arial"/>
                <w:snapToGrid w:val="0"/>
                <w:sz w:val="20"/>
              </w:rPr>
              <w:t>295</w:t>
            </w:r>
          </w:p>
        </w:tc>
        <w:tc>
          <w:tcPr>
            <w:tcW w:w="442" w:type="dxa"/>
            <w:tcBorders>
              <w:top w:val="single" w:sz="4" w:space="0" w:color="FFFF00"/>
              <w:left w:val="single" w:sz="4" w:space="0" w:color="FFFF00"/>
              <w:bottom w:val="single" w:sz="4" w:space="0" w:color="FFFF00"/>
              <w:right w:val="single" w:sz="4" w:space="0" w:color="FFFF00"/>
            </w:tcBorders>
          </w:tcPr>
          <w:p w:rsidR="00DC108A" w:rsidRPr="00A0087E" w:rsidRDefault="00DC108A" w:rsidP="00DC108A">
            <w:pPr>
              <w:jc w:val="center"/>
              <w:rPr>
                <w:rFonts w:ascii="Arial" w:hAnsi="Arial"/>
                <w:snapToGrid w:val="0"/>
                <w:sz w:val="20"/>
              </w:rPr>
            </w:pPr>
            <w:r w:rsidRPr="00A0087E">
              <w:rPr>
                <w:rFonts w:ascii="Arial" w:hAnsi="Arial"/>
                <w:snapToGrid w:val="0"/>
                <w:sz w:val="20"/>
              </w:rPr>
              <w:t>AN</w:t>
            </w:r>
          </w:p>
        </w:tc>
        <w:tc>
          <w:tcPr>
            <w:tcW w:w="5109" w:type="dxa"/>
            <w:tcBorders>
              <w:top w:val="single" w:sz="4" w:space="0" w:color="FFFF00"/>
              <w:left w:val="single" w:sz="4" w:space="0" w:color="FFFF00"/>
              <w:bottom w:val="single" w:sz="4" w:space="0" w:color="FFFF00"/>
              <w:right w:val="single" w:sz="4" w:space="0" w:color="FFFF00"/>
            </w:tcBorders>
          </w:tcPr>
          <w:p w:rsidR="00DC108A" w:rsidRPr="00A0087E" w:rsidRDefault="00DC108A" w:rsidP="00DC108A">
            <w:pPr>
              <w:rPr>
                <w:rFonts w:ascii="Arial" w:hAnsi="Arial"/>
                <w:snapToGrid w:val="0"/>
                <w:sz w:val="20"/>
              </w:rPr>
            </w:pPr>
            <w:r w:rsidRPr="00A0087E">
              <w:rPr>
                <w:rFonts w:ascii="Arial" w:hAnsi="Arial"/>
                <w:snapToGrid w:val="0"/>
                <w:sz w:val="20"/>
              </w:rPr>
              <w:t>Descrizione Log Sicurezza</w:t>
            </w:r>
          </w:p>
          <w:p w:rsidR="00DC108A" w:rsidRPr="00A0087E" w:rsidRDefault="00DC108A" w:rsidP="00DC108A">
            <w:pPr>
              <w:numPr>
                <w:ilvl w:val="0"/>
                <w:numId w:val="54"/>
              </w:numPr>
              <w:rPr>
                <w:rFonts w:ascii="Arial" w:hAnsi="Arial"/>
                <w:snapToGrid w:val="0"/>
                <w:sz w:val="20"/>
              </w:rPr>
            </w:pPr>
            <w:r w:rsidRPr="00A0087E">
              <w:rPr>
                <w:rFonts w:ascii="Arial" w:hAnsi="Arial"/>
                <w:snapToGrid w:val="0"/>
                <w:sz w:val="20"/>
              </w:rPr>
              <w:t xml:space="preserve">User </w:t>
            </w:r>
            <w:proofErr w:type="spellStart"/>
            <w:r w:rsidRPr="00A0087E">
              <w:rPr>
                <w:rFonts w:ascii="Arial" w:hAnsi="Arial"/>
                <w:snapToGrid w:val="0"/>
                <w:sz w:val="20"/>
              </w:rPr>
              <w:t>logged</w:t>
            </w:r>
            <w:proofErr w:type="spellEnd"/>
            <w:r w:rsidRPr="00A0087E">
              <w:rPr>
                <w:rFonts w:ascii="Arial" w:hAnsi="Arial"/>
                <w:snapToGrid w:val="0"/>
                <w:sz w:val="20"/>
              </w:rPr>
              <w:t xml:space="preserve"> in </w:t>
            </w:r>
            <w:proofErr w:type="spellStart"/>
            <w:r w:rsidRPr="00A0087E">
              <w:rPr>
                <w:rFonts w:ascii="Arial" w:hAnsi="Arial"/>
                <w:snapToGrid w:val="0"/>
                <w:sz w:val="20"/>
              </w:rPr>
              <w:t>successfully</w:t>
            </w:r>
            <w:proofErr w:type="spellEnd"/>
          </w:p>
          <w:p w:rsidR="00DC108A" w:rsidRPr="00A0087E" w:rsidRDefault="00DC108A" w:rsidP="00DC108A">
            <w:pPr>
              <w:numPr>
                <w:ilvl w:val="0"/>
                <w:numId w:val="54"/>
              </w:numPr>
              <w:rPr>
                <w:rFonts w:ascii="Arial" w:hAnsi="Arial"/>
                <w:snapToGrid w:val="0"/>
                <w:sz w:val="20"/>
              </w:rPr>
            </w:pPr>
            <w:r w:rsidRPr="00A0087E">
              <w:rPr>
                <w:rFonts w:ascii="Arial" w:hAnsi="Arial"/>
                <w:snapToGrid w:val="0"/>
                <w:sz w:val="20"/>
              </w:rPr>
              <w:t xml:space="preserve">Login </w:t>
            </w:r>
            <w:proofErr w:type="spellStart"/>
            <w:r w:rsidRPr="00A0087E">
              <w:rPr>
                <w:rFonts w:ascii="Arial" w:hAnsi="Arial"/>
                <w:snapToGrid w:val="0"/>
                <w:sz w:val="20"/>
              </w:rPr>
              <w:t>failed</w:t>
            </w:r>
            <w:proofErr w:type="spellEnd"/>
            <w:r w:rsidRPr="00A0087E">
              <w:rPr>
                <w:rFonts w:ascii="Arial" w:hAnsi="Arial"/>
                <w:snapToGrid w:val="0"/>
                <w:sz w:val="20"/>
              </w:rPr>
              <w:t xml:space="preserve"> – </w:t>
            </w:r>
            <w:r w:rsidRPr="007C7348">
              <w:rPr>
                <w:rFonts w:ascii="Arial" w:hAnsi="Arial"/>
                <w:i/>
                <w:snapToGrid w:val="0"/>
                <w:sz w:val="20"/>
              </w:rPr>
              <w:t>&lt;descrizione errore&gt;</w:t>
            </w:r>
          </w:p>
          <w:p w:rsidR="00DC108A" w:rsidRPr="007C7348" w:rsidRDefault="00DC108A" w:rsidP="00DC108A">
            <w:pPr>
              <w:numPr>
                <w:ilvl w:val="0"/>
                <w:numId w:val="54"/>
              </w:numPr>
              <w:rPr>
                <w:rFonts w:ascii="Arial" w:hAnsi="Arial"/>
                <w:snapToGrid w:val="0"/>
                <w:sz w:val="20"/>
                <w:lang w:val="en-GB"/>
              </w:rPr>
            </w:pPr>
            <w:r w:rsidRPr="007C7348">
              <w:rPr>
                <w:rFonts w:ascii="Arial" w:hAnsi="Arial"/>
                <w:snapToGrid w:val="0"/>
                <w:sz w:val="20"/>
                <w:lang w:val="en-GB"/>
              </w:rPr>
              <w:t xml:space="preserve">Inactive user </w:t>
            </w:r>
            <w:r w:rsidRPr="007C7348">
              <w:rPr>
                <w:rFonts w:ascii="Arial" w:hAnsi="Arial"/>
                <w:i/>
                <w:snapToGrid w:val="0"/>
                <w:sz w:val="20"/>
                <w:lang w:val="en-GB"/>
              </w:rPr>
              <w:t>&lt;</w:t>
            </w:r>
            <w:proofErr w:type="spellStart"/>
            <w:r w:rsidRPr="007C7348">
              <w:rPr>
                <w:rFonts w:ascii="Arial" w:hAnsi="Arial"/>
                <w:i/>
                <w:snapToGrid w:val="0"/>
                <w:sz w:val="20"/>
                <w:lang w:val="en-GB"/>
              </w:rPr>
              <w:t>operatore</w:t>
            </w:r>
            <w:proofErr w:type="spellEnd"/>
            <w:r w:rsidRPr="007C7348">
              <w:rPr>
                <w:rFonts w:ascii="Arial" w:hAnsi="Arial"/>
                <w:i/>
                <w:snapToGrid w:val="0"/>
                <w:sz w:val="20"/>
                <w:lang w:val="en-GB"/>
              </w:rPr>
              <w:t>&gt;</w:t>
            </w:r>
            <w:r>
              <w:rPr>
                <w:rFonts w:ascii="Arial" w:hAnsi="Arial"/>
                <w:i/>
                <w:snapToGrid w:val="0"/>
                <w:sz w:val="20"/>
                <w:lang w:val="en-GB"/>
              </w:rPr>
              <w:t xml:space="preserve"> </w:t>
            </w:r>
            <w:r w:rsidRPr="007C7348">
              <w:rPr>
                <w:rFonts w:ascii="Arial" w:hAnsi="Arial"/>
                <w:snapToGrid w:val="0"/>
                <w:sz w:val="20"/>
                <w:lang w:val="en-GB"/>
              </w:rPr>
              <w:t>– Login not allowed</w:t>
            </w:r>
          </w:p>
          <w:p w:rsidR="00DC108A" w:rsidRDefault="00DC108A" w:rsidP="00DC108A">
            <w:pPr>
              <w:numPr>
                <w:ilvl w:val="0"/>
                <w:numId w:val="54"/>
              </w:numPr>
              <w:rPr>
                <w:rFonts w:ascii="Arial" w:hAnsi="Arial"/>
                <w:snapToGrid w:val="0"/>
                <w:sz w:val="20"/>
                <w:lang w:val="en-GB"/>
              </w:rPr>
            </w:pPr>
            <w:r w:rsidRPr="00A0087E">
              <w:rPr>
                <w:rFonts w:ascii="Arial" w:hAnsi="Arial"/>
                <w:snapToGrid w:val="0"/>
                <w:sz w:val="20"/>
                <w:lang w:val="en-GB"/>
              </w:rPr>
              <w:t>Maximum number of login attempts reached – User inactivated</w:t>
            </w:r>
          </w:p>
          <w:p w:rsidR="00DC108A" w:rsidRPr="00A0087E" w:rsidRDefault="00DC108A" w:rsidP="00DC108A">
            <w:pPr>
              <w:numPr>
                <w:ilvl w:val="0"/>
                <w:numId w:val="54"/>
              </w:numPr>
              <w:rPr>
                <w:rFonts w:ascii="Arial" w:hAnsi="Arial"/>
                <w:snapToGrid w:val="0"/>
                <w:sz w:val="20"/>
                <w:lang w:val="en-GB"/>
              </w:rPr>
            </w:pPr>
            <w:r w:rsidRPr="007C7348">
              <w:rPr>
                <w:rFonts w:ascii="Arial" w:hAnsi="Arial"/>
                <w:snapToGrid w:val="0"/>
                <w:sz w:val="20"/>
                <w:lang w:val="en-GB"/>
              </w:rPr>
              <w:t xml:space="preserve">User </w:t>
            </w:r>
            <w:r w:rsidRPr="007C7348">
              <w:rPr>
                <w:rFonts w:ascii="Arial" w:hAnsi="Arial"/>
                <w:i/>
                <w:snapToGrid w:val="0"/>
                <w:sz w:val="20"/>
                <w:lang w:val="en-GB"/>
              </w:rPr>
              <w:t>&lt;</w:t>
            </w:r>
            <w:proofErr w:type="spellStart"/>
            <w:r w:rsidRPr="007C7348">
              <w:rPr>
                <w:rFonts w:ascii="Arial" w:hAnsi="Arial"/>
                <w:i/>
                <w:snapToGrid w:val="0"/>
                <w:sz w:val="20"/>
                <w:lang w:val="en-GB"/>
              </w:rPr>
              <w:t>operatore</w:t>
            </w:r>
            <w:proofErr w:type="spellEnd"/>
            <w:r w:rsidRPr="007C7348">
              <w:rPr>
                <w:rFonts w:ascii="Arial" w:hAnsi="Arial"/>
                <w:i/>
                <w:snapToGrid w:val="0"/>
                <w:sz w:val="20"/>
                <w:lang w:val="en-GB"/>
              </w:rPr>
              <w:t>&gt;</w:t>
            </w:r>
            <w:r w:rsidRPr="007C7348">
              <w:rPr>
                <w:rFonts w:ascii="Arial" w:hAnsi="Arial"/>
                <w:snapToGrid w:val="0"/>
                <w:sz w:val="20"/>
                <w:lang w:val="en-GB"/>
              </w:rPr>
              <w:t xml:space="preserve"> Status changed to Activated</w:t>
            </w:r>
          </w:p>
        </w:tc>
      </w:tr>
    </w:tbl>
    <w:p w:rsidR="00DC108A" w:rsidRPr="00A0087E" w:rsidRDefault="00DC108A" w:rsidP="00DC108A">
      <w:pPr>
        <w:rPr>
          <w:lang w:val="en-GB"/>
        </w:rPr>
      </w:pPr>
    </w:p>
    <w:p w:rsidR="00DC108A" w:rsidRPr="00A0087E" w:rsidRDefault="00DC108A" w:rsidP="00DC108A">
      <w:r w:rsidRPr="00A0087E">
        <w:t>L’Utente, in base alle parametrizzazioni impostate, può attivare le seguenti gestioni:</w:t>
      </w:r>
    </w:p>
    <w:p w:rsidR="00DC108A" w:rsidRPr="00A0087E" w:rsidRDefault="00DC108A" w:rsidP="00DC108A"/>
    <w:p w:rsidR="00DC108A" w:rsidRPr="00A0087E" w:rsidRDefault="00DC108A" w:rsidP="00DC108A">
      <w:pPr>
        <w:numPr>
          <w:ilvl w:val="0"/>
          <w:numId w:val="54"/>
        </w:numPr>
      </w:pPr>
      <w:r w:rsidRPr="00A0087E">
        <w:t>mantenere in linea il LOG SICUREZZA per un certo periodo (</w:t>
      </w:r>
      <w:proofErr w:type="spellStart"/>
      <w:r w:rsidRPr="00A0087E">
        <w:t>nnn</w:t>
      </w:r>
      <w:proofErr w:type="spellEnd"/>
      <w:r w:rsidRPr="00A0087E">
        <w:t>) e poi eliminarlo:</w:t>
      </w:r>
    </w:p>
    <w:p w:rsidR="00DC108A" w:rsidRPr="00A0087E" w:rsidRDefault="00DC108A" w:rsidP="00DC108A"/>
    <w:tbl>
      <w:tblPr>
        <w:tblW w:w="3828" w:type="dxa"/>
        <w:tblInd w:w="637" w:type="dxa"/>
        <w:tblCellMar>
          <w:left w:w="70" w:type="dxa"/>
          <w:right w:w="70" w:type="dxa"/>
        </w:tblCellMar>
        <w:tblLook w:val="0000" w:firstRow="0" w:lastRow="0" w:firstColumn="0" w:lastColumn="0" w:noHBand="0" w:noVBand="0"/>
      </w:tblPr>
      <w:tblGrid>
        <w:gridCol w:w="2127"/>
        <w:gridCol w:w="1701"/>
      </w:tblGrid>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GG-MANT-LGS</w:t>
            </w:r>
          </w:p>
        </w:tc>
        <w:tc>
          <w:tcPr>
            <w:tcW w:w="1701" w:type="dxa"/>
          </w:tcPr>
          <w:p w:rsidR="00DC108A" w:rsidRPr="00A0087E" w:rsidRDefault="00DC108A" w:rsidP="00DC108A">
            <w:pPr>
              <w:rPr>
                <w:rFonts w:ascii="Courier New" w:hAnsi="Courier New" w:cs="Courier New"/>
                <w:sz w:val="16"/>
                <w:szCs w:val="16"/>
              </w:rPr>
            </w:pPr>
            <w:proofErr w:type="spellStart"/>
            <w:r w:rsidRPr="00A0087E">
              <w:rPr>
                <w:rFonts w:ascii="Courier New" w:hAnsi="Courier New" w:cs="Courier New"/>
                <w:sz w:val="16"/>
                <w:szCs w:val="16"/>
              </w:rPr>
              <w:t>nnn</w:t>
            </w:r>
            <w:proofErr w:type="spellEnd"/>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GG-MANT-LGO</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zero</w:t>
            </w:r>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SEQ-ARCHIVIAZIONE</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N</w:t>
            </w:r>
          </w:p>
        </w:tc>
      </w:tr>
    </w:tbl>
    <w:p w:rsidR="00DC108A" w:rsidRPr="00A0087E" w:rsidRDefault="00DC108A" w:rsidP="00DC108A"/>
    <w:p w:rsidR="00DC108A" w:rsidRPr="00A0087E" w:rsidRDefault="00DC108A" w:rsidP="00DC108A">
      <w:pPr>
        <w:numPr>
          <w:ilvl w:val="0"/>
          <w:numId w:val="54"/>
        </w:numPr>
      </w:pPr>
      <w:r w:rsidRPr="00A0087E">
        <w:t>mantenere in linea il LOG SICUREZZA per un certo periodo (</w:t>
      </w:r>
      <w:proofErr w:type="spellStart"/>
      <w:r w:rsidRPr="00A0087E">
        <w:t>nnn</w:t>
      </w:r>
      <w:proofErr w:type="spellEnd"/>
      <w:r w:rsidRPr="00A0087E">
        <w:t>) e poi archiviarlo su file:</w:t>
      </w:r>
    </w:p>
    <w:p w:rsidR="00DC108A" w:rsidRPr="00A0087E" w:rsidRDefault="00DC108A" w:rsidP="00DC108A"/>
    <w:tbl>
      <w:tblPr>
        <w:tblW w:w="3828" w:type="dxa"/>
        <w:tblInd w:w="637" w:type="dxa"/>
        <w:tblCellMar>
          <w:left w:w="70" w:type="dxa"/>
          <w:right w:w="70" w:type="dxa"/>
        </w:tblCellMar>
        <w:tblLook w:val="0000" w:firstRow="0" w:lastRow="0" w:firstColumn="0" w:lastColumn="0" w:noHBand="0" w:noVBand="0"/>
      </w:tblPr>
      <w:tblGrid>
        <w:gridCol w:w="2127"/>
        <w:gridCol w:w="1701"/>
      </w:tblGrid>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GG-MANT-LGS</w:t>
            </w:r>
          </w:p>
        </w:tc>
        <w:tc>
          <w:tcPr>
            <w:tcW w:w="1701" w:type="dxa"/>
          </w:tcPr>
          <w:p w:rsidR="00DC108A" w:rsidRPr="00A0087E" w:rsidRDefault="00DC108A" w:rsidP="00DC108A">
            <w:pPr>
              <w:rPr>
                <w:rFonts w:ascii="Courier New" w:hAnsi="Courier New" w:cs="Courier New"/>
                <w:sz w:val="16"/>
                <w:szCs w:val="16"/>
              </w:rPr>
            </w:pPr>
            <w:proofErr w:type="spellStart"/>
            <w:r w:rsidRPr="00A0087E">
              <w:rPr>
                <w:rFonts w:ascii="Courier New" w:hAnsi="Courier New" w:cs="Courier New"/>
                <w:sz w:val="16"/>
                <w:szCs w:val="16"/>
              </w:rPr>
              <w:t>nnn</w:t>
            </w:r>
            <w:proofErr w:type="spellEnd"/>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GG-MANT-LGO</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zero</w:t>
            </w:r>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SEQ-ARCHIVIAZIONE</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w:t>
            </w:r>
          </w:p>
        </w:tc>
      </w:tr>
    </w:tbl>
    <w:p w:rsidR="00DC108A" w:rsidRPr="00A0087E" w:rsidRDefault="00DC108A" w:rsidP="00DC108A"/>
    <w:p w:rsidR="00DC108A" w:rsidRPr="00A0087E" w:rsidRDefault="00DC108A" w:rsidP="00DC108A">
      <w:pPr>
        <w:numPr>
          <w:ilvl w:val="0"/>
          <w:numId w:val="54"/>
        </w:numPr>
      </w:pPr>
      <w:r w:rsidRPr="00A0087E">
        <w:t>mantenere in linea il LOG SICUREZZA per un certo periodo (</w:t>
      </w:r>
      <w:proofErr w:type="spellStart"/>
      <w:r w:rsidRPr="00A0087E">
        <w:t>nnn</w:t>
      </w:r>
      <w:proofErr w:type="spellEnd"/>
      <w:r w:rsidRPr="00A0087E">
        <w:t>) e poi storicizzarlo:</w:t>
      </w:r>
    </w:p>
    <w:p w:rsidR="00DC108A" w:rsidRPr="00A0087E" w:rsidRDefault="00DC108A" w:rsidP="00DC108A"/>
    <w:tbl>
      <w:tblPr>
        <w:tblW w:w="3828" w:type="dxa"/>
        <w:tblInd w:w="637" w:type="dxa"/>
        <w:tblCellMar>
          <w:left w:w="70" w:type="dxa"/>
          <w:right w:w="70" w:type="dxa"/>
        </w:tblCellMar>
        <w:tblLook w:val="0000" w:firstRow="0" w:lastRow="0" w:firstColumn="0" w:lastColumn="0" w:noHBand="0" w:noVBand="0"/>
      </w:tblPr>
      <w:tblGrid>
        <w:gridCol w:w="2127"/>
        <w:gridCol w:w="1701"/>
      </w:tblGrid>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GG-MANT-LGS</w:t>
            </w:r>
          </w:p>
        </w:tc>
        <w:tc>
          <w:tcPr>
            <w:tcW w:w="1701" w:type="dxa"/>
          </w:tcPr>
          <w:p w:rsidR="00DC108A" w:rsidRPr="00A0087E" w:rsidRDefault="00DC108A" w:rsidP="00DC108A">
            <w:pPr>
              <w:rPr>
                <w:rFonts w:ascii="Courier New" w:hAnsi="Courier New" w:cs="Courier New"/>
                <w:sz w:val="16"/>
                <w:szCs w:val="16"/>
              </w:rPr>
            </w:pPr>
            <w:proofErr w:type="spellStart"/>
            <w:r w:rsidRPr="00A0087E">
              <w:rPr>
                <w:rFonts w:ascii="Courier New" w:hAnsi="Courier New" w:cs="Courier New"/>
                <w:sz w:val="16"/>
                <w:szCs w:val="16"/>
              </w:rPr>
              <w:t>nnn</w:t>
            </w:r>
            <w:proofErr w:type="spellEnd"/>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GG-MANT-LGO</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999</w:t>
            </w:r>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SEQ-ARCHIVIAZIONE</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w:t>
            </w:r>
          </w:p>
        </w:tc>
      </w:tr>
    </w:tbl>
    <w:p w:rsidR="00DC108A" w:rsidRPr="00A0087E" w:rsidRDefault="00DC108A" w:rsidP="00DC108A"/>
    <w:p w:rsidR="00DC108A" w:rsidRPr="00A0087E" w:rsidRDefault="00DC108A" w:rsidP="00DC108A">
      <w:pPr>
        <w:numPr>
          <w:ilvl w:val="0"/>
          <w:numId w:val="54"/>
        </w:numPr>
      </w:pPr>
      <w:r w:rsidRPr="00A0087E">
        <w:t>mantenere in linea il LOG SICUREZZA per un certo periodo (</w:t>
      </w:r>
      <w:proofErr w:type="spellStart"/>
      <w:r w:rsidRPr="00A0087E">
        <w:t>nnn</w:t>
      </w:r>
      <w:proofErr w:type="spellEnd"/>
      <w:r w:rsidRPr="00A0087E">
        <w:t>) e poi storicizzarlo per un periodo (mmm) e poi cancellarlo:</w:t>
      </w:r>
    </w:p>
    <w:p w:rsidR="00DC108A" w:rsidRPr="00A0087E" w:rsidRDefault="00DC108A" w:rsidP="00DC108A"/>
    <w:tbl>
      <w:tblPr>
        <w:tblW w:w="3828" w:type="dxa"/>
        <w:tblInd w:w="637" w:type="dxa"/>
        <w:tblCellMar>
          <w:left w:w="70" w:type="dxa"/>
          <w:right w:w="70" w:type="dxa"/>
        </w:tblCellMar>
        <w:tblLook w:val="0000" w:firstRow="0" w:lastRow="0" w:firstColumn="0" w:lastColumn="0" w:noHBand="0" w:noVBand="0"/>
      </w:tblPr>
      <w:tblGrid>
        <w:gridCol w:w="2127"/>
        <w:gridCol w:w="1701"/>
      </w:tblGrid>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GG-MANT-LGS</w:t>
            </w:r>
          </w:p>
        </w:tc>
        <w:tc>
          <w:tcPr>
            <w:tcW w:w="1701" w:type="dxa"/>
          </w:tcPr>
          <w:p w:rsidR="00DC108A" w:rsidRPr="00A0087E" w:rsidRDefault="00DC108A" w:rsidP="00DC108A">
            <w:pPr>
              <w:rPr>
                <w:rFonts w:ascii="Courier New" w:hAnsi="Courier New" w:cs="Courier New"/>
                <w:sz w:val="16"/>
                <w:szCs w:val="16"/>
              </w:rPr>
            </w:pPr>
            <w:proofErr w:type="spellStart"/>
            <w:r w:rsidRPr="00A0087E">
              <w:rPr>
                <w:rFonts w:ascii="Courier New" w:hAnsi="Courier New" w:cs="Courier New"/>
                <w:sz w:val="16"/>
                <w:szCs w:val="16"/>
              </w:rPr>
              <w:t>nnn</w:t>
            </w:r>
            <w:proofErr w:type="spellEnd"/>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GG-MANT-LGO</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mmm</w:t>
            </w:r>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SEQ-ARCHIVIAZIONE</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N</w:t>
            </w:r>
          </w:p>
        </w:tc>
      </w:tr>
    </w:tbl>
    <w:p w:rsidR="00DC108A" w:rsidRPr="00A0087E" w:rsidRDefault="00DC108A" w:rsidP="00DC108A"/>
    <w:p w:rsidR="00DC108A" w:rsidRPr="00A0087E" w:rsidRDefault="00DC108A" w:rsidP="00DC108A">
      <w:pPr>
        <w:numPr>
          <w:ilvl w:val="0"/>
          <w:numId w:val="54"/>
        </w:numPr>
      </w:pPr>
      <w:r w:rsidRPr="00A0087E">
        <w:t>mantenere in linea il LOG SICUREZZA per un certo periodo (</w:t>
      </w:r>
      <w:proofErr w:type="spellStart"/>
      <w:r w:rsidRPr="00A0087E">
        <w:t>nnn</w:t>
      </w:r>
      <w:proofErr w:type="spellEnd"/>
      <w:r w:rsidRPr="00A0087E">
        <w:t>) e poi storicizzarlo per un periodo (mmm) e poi archiviarlo su file:</w:t>
      </w:r>
    </w:p>
    <w:p w:rsidR="00DC108A" w:rsidRPr="00A0087E" w:rsidRDefault="00DC108A" w:rsidP="00DC108A"/>
    <w:tbl>
      <w:tblPr>
        <w:tblW w:w="0" w:type="auto"/>
        <w:tblInd w:w="637" w:type="dxa"/>
        <w:tblCellMar>
          <w:left w:w="70" w:type="dxa"/>
          <w:right w:w="70" w:type="dxa"/>
        </w:tblCellMar>
        <w:tblLook w:val="0000" w:firstRow="0" w:lastRow="0" w:firstColumn="0" w:lastColumn="0" w:noHBand="0" w:noVBand="0"/>
      </w:tblPr>
      <w:tblGrid>
        <w:gridCol w:w="2127"/>
        <w:gridCol w:w="1701"/>
      </w:tblGrid>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GG-MANT-LGS</w:t>
            </w:r>
          </w:p>
        </w:tc>
        <w:tc>
          <w:tcPr>
            <w:tcW w:w="1701" w:type="dxa"/>
          </w:tcPr>
          <w:p w:rsidR="00DC108A" w:rsidRPr="00A0087E" w:rsidRDefault="00DC108A" w:rsidP="00DC108A">
            <w:pPr>
              <w:rPr>
                <w:rFonts w:ascii="Courier New" w:hAnsi="Courier New" w:cs="Courier New"/>
                <w:sz w:val="16"/>
                <w:szCs w:val="16"/>
              </w:rPr>
            </w:pPr>
            <w:proofErr w:type="spellStart"/>
            <w:r w:rsidRPr="00A0087E">
              <w:rPr>
                <w:rFonts w:ascii="Courier New" w:hAnsi="Courier New" w:cs="Courier New"/>
                <w:sz w:val="16"/>
                <w:szCs w:val="16"/>
              </w:rPr>
              <w:t>nnn</w:t>
            </w:r>
            <w:proofErr w:type="spellEnd"/>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GG-MANT-LGO</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mmm</w:t>
            </w:r>
          </w:p>
        </w:tc>
      </w:tr>
      <w:tr w:rsidR="00DC108A" w:rsidRPr="00A0087E" w:rsidTr="00DC108A">
        <w:tc>
          <w:tcPr>
            <w:tcW w:w="2127"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SEQ-ARCHIVIAZIONE</w:t>
            </w:r>
          </w:p>
        </w:tc>
        <w:tc>
          <w:tcPr>
            <w:tcW w:w="1701" w:type="dxa"/>
          </w:tcPr>
          <w:p w:rsidR="00DC108A" w:rsidRPr="00A0087E" w:rsidRDefault="00DC108A" w:rsidP="00DC108A">
            <w:pPr>
              <w:rPr>
                <w:rFonts w:ascii="Courier New" w:hAnsi="Courier New" w:cs="Courier New"/>
                <w:sz w:val="16"/>
                <w:szCs w:val="16"/>
              </w:rPr>
            </w:pPr>
            <w:r w:rsidRPr="00A0087E">
              <w:rPr>
                <w:rFonts w:ascii="Courier New" w:hAnsi="Courier New" w:cs="Courier New"/>
                <w:sz w:val="16"/>
                <w:szCs w:val="16"/>
              </w:rPr>
              <w:t>S</w:t>
            </w:r>
          </w:p>
        </w:tc>
      </w:tr>
    </w:tbl>
    <w:p w:rsidR="00DC108A" w:rsidRPr="00A0087E" w:rsidRDefault="00DC108A" w:rsidP="00DC108A">
      <w:pPr>
        <w:pStyle w:val="ParagNoNum"/>
      </w:pPr>
      <w:r w:rsidRPr="00A0087E">
        <w:t>Scheda Parametro</w:t>
      </w:r>
    </w:p>
    <w:p w:rsidR="00DC108A" w:rsidRPr="00A0087E" w:rsidRDefault="00DC108A" w:rsidP="00DC108A">
      <w:r w:rsidRPr="00A0087E">
        <w:t>L’elaborazione prevede la scheda parametro EIJB95RP che contiene i seguenti campi variabili:</w:t>
      </w:r>
    </w:p>
    <w:p w:rsidR="00DC108A" w:rsidRPr="00A0087E" w:rsidRDefault="00DC108A" w:rsidP="00DC108A"/>
    <w:p w:rsidR="00DC108A" w:rsidRPr="00A0087E" w:rsidRDefault="00DC108A" w:rsidP="00DC108A">
      <w:pPr>
        <w:rPr>
          <w:i/>
        </w:rPr>
      </w:pPr>
      <w:r w:rsidRPr="00A0087E">
        <w:rPr>
          <w:i/>
        </w:rPr>
        <w:t>programma EIPB95</w:t>
      </w:r>
    </w:p>
    <w:tbl>
      <w:tblPr>
        <w:tblW w:w="0" w:type="auto"/>
        <w:tblCellMar>
          <w:left w:w="70" w:type="dxa"/>
          <w:right w:w="70" w:type="dxa"/>
        </w:tblCellMar>
        <w:tblLook w:val="0000" w:firstRow="0" w:lastRow="0" w:firstColumn="0" w:lastColumn="0" w:noHBand="0" w:noVBand="0"/>
      </w:tblPr>
      <w:tblGrid>
        <w:gridCol w:w="3402"/>
        <w:gridCol w:w="6237"/>
      </w:tblGrid>
      <w:tr w:rsidR="00DC108A" w:rsidRPr="00A0087E" w:rsidTr="00DC108A">
        <w:tc>
          <w:tcPr>
            <w:tcW w:w="3402" w:type="dxa"/>
          </w:tcPr>
          <w:p w:rsidR="00DC108A" w:rsidRPr="00A0087E" w:rsidRDefault="00DC108A" w:rsidP="00DC108A">
            <w:r w:rsidRPr="00A0087E">
              <w:t>GG-MANT-LGS</w:t>
            </w:r>
          </w:p>
        </w:tc>
        <w:tc>
          <w:tcPr>
            <w:tcW w:w="6237" w:type="dxa"/>
          </w:tcPr>
          <w:p w:rsidR="00DC108A" w:rsidRPr="00A0087E" w:rsidRDefault="00DC108A" w:rsidP="00DC108A">
            <w:r w:rsidRPr="00A0087E">
              <w:t>Numero di giorni di mantenimento dell’elemento nel LOG SICUREZZA prima di effettuarne la cancellazione (</w:t>
            </w:r>
            <w:proofErr w:type="spellStart"/>
            <w:r w:rsidRPr="00A0087E">
              <w:t>max</w:t>
            </w:r>
            <w:proofErr w:type="spellEnd"/>
            <w:r w:rsidRPr="00A0087E">
              <w:t xml:space="preserve"> 999).</w:t>
            </w:r>
          </w:p>
          <w:p w:rsidR="00DC108A" w:rsidRPr="00A0087E" w:rsidRDefault="00DC108A" w:rsidP="00DC108A">
            <w:r w:rsidRPr="00A0087E">
              <w:t xml:space="preserve">Se non valorizzato assume per </w:t>
            </w:r>
            <w:proofErr w:type="spellStart"/>
            <w:r w:rsidRPr="00A0087E">
              <w:t>defaut</w:t>
            </w:r>
            <w:proofErr w:type="spellEnd"/>
            <w:r w:rsidRPr="00A0087E">
              <w:t xml:space="preserve"> il valore ‘090’ (tre mesi).</w:t>
            </w:r>
          </w:p>
          <w:p w:rsidR="00DC108A" w:rsidRPr="00A0087E" w:rsidRDefault="00DC108A" w:rsidP="00DC108A">
            <w:r w:rsidRPr="00A0087E">
              <w:t>Se valorizzato con ‘999’ non viene effettuata alcuna cancellazione dal LOG SICUREZZA</w:t>
            </w:r>
          </w:p>
        </w:tc>
      </w:tr>
      <w:tr w:rsidR="00DC108A" w:rsidRPr="00A0087E" w:rsidTr="00DC108A">
        <w:tc>
          <w:tcPr>
            <w:tcW w:w="3402" w:type="dxa"/>
          </w:tcPr>
          <w:p w:rsidR="00DC108A" w:rsidRPr="00A0087E" w:rsidRDefault="00DC108A" w:rsidP="00DC108A">
            <w:pPr>
              <w:rPr>
                <w:sz w:val="8"/>
              </w:rPr>
            </w:pPr>
          </w:p>
        </w:tc>
        <w:tc>
          <w:tcPr>
            <w:tcW w:w="6237" w:type="dxa"/>
          </w:tcPr>
          <w:p w:rsidR="00DC108A" w:rsidRPr="00A0087E" w:rsidRDefault="00DC108A" w:rsidP="00DC108A">
            <w:pPr>
              <w:rPr>
                <w:sz w:val="8"/>
              </w:rPr>
            </w:pPr>
          </w:p>
        </w:tc>
      </w:tr>
      <w:tr w:rsidR="00DC108A" w:rsidRPr="00A0087E" w:rsidTr="00DC108A">
        <w:tc>
          <w:tcPr>
            <w:tcW w:w="3402" w:type="dxa"/>
          </w:tcPr>
          <w:p w:rsidR="00DC108A" w:rsidRPr="00A0087E" w:rsidRDefault="00DC108A" w:rsidP="00DC108A">
            <w:r w:rsidRPr="00A0087E">
              <w:t>GG-MANT-LGO</w:t>
            </w:r>
          </w:p>
        </w:tc>
        <w:tc>
          <w:tcPr>
            <w:tcW w:w="6237" w:type="dxa"/>
          </w:tcPr>
          <w:p w:rsidR="00DC108A" w:rsidRPr="00A0087E" w:rsidRDefault="00DC108A" w:rsidP="00DC108A">
            <w:r w:rsidRPr="00A0087E">
              <w:t>Numero di giorni di mantenimento dell’elemento nel LOG SICUREZZA STORICO prima di effettuarne la cancellazione (</w:t>
            </w:r>
            <w:proofErr w:type="spellStart"/>
            <w:r w:rsidRPr="00A0087E">
              <w:t>max</w:t>
            </w:r>
            <w:proofErr w:type="spellEnd"/>
            <w:r w:rsidRPr="00A0087E">
              <w:t xml:space="preserve"> 999).</w:t>
            </w:r>
          </w:p>
          <w:p w:rsidR="00DC108A" w:rsidRPr="00A0087E" w:rsidRDefault="00DC108A" w:rsidP="00DC108A">
            <w:r w:rsidRPr="00A0087E">
              <w:t xml:space="preserve">Se non valorizzato non viene effettuata nessuna registrazione nel LOG SICUREZZA STORICO di conseguenza i log cancellati dal LOG SICUREZZA vengono direttamente </w:t>
            </w:r>
            <w:proofErr w:type="spellStart"/>
            <w:r w:rsidRPr="00A0087E">
              <w:t>sequnzializzati</w:t>
            </w:r>
            <w:proofErr w:type="spellEnd"/>
            <w:r w:rsidRPr="00A0087E">
              <w:t xml:space="preserve"> (solo se SEQ-ARCHIVIAZIONE = S).</w:t>
            </w:r>
          </w:p>
          <w:p w:rsidR="00DC108A" w:rsidRPr="00A0087E" w:rsidRDefault="00DC108A" w:rsidP="00DC108A">
            <w:r w:rsidRPr="00A0087E">
              <w:t>Se valorizzato con ‘999’ non viene effettuata alcuna cancellazione dal LOG SICUREZZA STORICO.</w:t>
            </w:r>
          </w:p>
        </w:tc>
      </w:tr>
      <w:tr w:rsidR="00DC108A" w:rsidRPr="00A0087E" w:rsidTr="00DC108A">
        <w:tc>
          <w:tcPr>
            <w:tcW w:w="3402" w:type="dxa"/>
          </w:tcPr>
          <w:p w:rsidR="00DC108A" w:rsidRPr="00A0087E" w:rsidRDefault="00DC108A" w:rsidP="00DC108A">
            <w:pPr>
              <w:rPr>
                <w:sz w:val="8"/>
              </w:rPr>
            </w:pPr>
          </w:p>
        </w:tc>
        <w:tc>
          <w:tcPr>
            <w:tcW w:w="6237" w:type="dxa"/>
          </w:tcPr>
          <w:p w:rsidR="00DC108A" w:rsidRPr="00A0087E" w:rsidRDefault="00DC108A" w:rsidP="00DC108A">
            <w:pPr>
              <w:rPr>
                <w:sz w:val="8"/>
              </w:rPr>
            </w:pPr>
          </w:p>
        </w:tc>
      </w:tr>
      <w:tr w:rsidR="00DC108A" w:rsidRPr="00A0087E" w:rsidTr="00DC108A">
        <w:tc>
          <w:tcPr>
            <w:tcW w:w="3402" w:type="dxa"/>
          </w:tcPr>
          <w:p w:rsidR="00DC108A" w:rsidRPr="00A0087E" w:rsidRDefault="00DC108A" w:rsidP="00DC108A">
            <w:r w:rsidRPr="00A0087E">
              <w:t>SEQ-ARCHIVIAZIONE</w:t>
            </w:r>
          </w:p>
        </w:tc>
        <w:tc>
          <w:tcPr>
            <w:tcW w:w="6237" w:type="dxa"/>
          </w:tcPr>
          <w:p w:rsidR="00DC108A" w:rsidRPr="00A0087E" w:rsidRDefault="00DC108A" w:rsidP="00DC108A">
            <w:r w:rsidRPr="00A0087E">
              <w:t>Permette di salvare su file di archiviazione gli elementi cancellati dal LOG SICUREZZA o dal LOG SICUREZZA STORICO.</w:t>
            </w:r>
          </w:p>
          <w:p w:rsidR="00DC108A" w:rsidRPr="00A0087E" w:rsidRDefault="00DC108A" w:rsidP="00DC108A">
            <w:r w:rsidRPr="00A0087E">
              <w:t>Può assumere i valori:</w:t>
            </w:r>
          </w:p>
          <w:p w:rsidR="00DC108A" w:rsidRPr="00A0087E" w:rsidRDefault="00DC108A" w:rsidP="00DC108A">
            <w:r w:rsidRPr="00A0087E">
              <w:t>S (</w:t>
            </w:r>
            <w:proofErr w:type="spellStart"/>
            <w:r w:rsidRPr="00A0087E">
              <w:t>dafault</w:t>
            </w:r>
            <w:proofErr w:type="spellEnd"/>
            <w:r w:rsidRPr="00A0087E">
              <w:t>) – viene effettuato il salvataggio su file degli elementi cancellati</w:t>
            </w:r>
          </w:p>
          <w:p w:rsidR="00DC108A" w:rsidRPr="00A0087E" w:rsidRDefault="00DC108A" w:rsidP="00DC108A">
            <w:r w:rsidRPr="00A0087E">
              <w:t>N – non viene effettuato il salvataggio su file degli elementi cancellati</w:t>
            </w:r>
          </w:p>
        </w:tc>
      </w:tr>
      <w:tr w:rsidR="00DC108A" w:rsidRPr="00A0087E" w:rsidTr="00DC108A">
        <w:tc>
          <w:tcPr>
            <w:tcW w:w="3402" w:type="dxa"/>
          </w:tcPr>
          <w:p w:rsidR="00DC108A" w:rsidRPr="00A0087E" w:rsidRDefault="00DC108A" w:rsidP="00DC108A">
            <w:pPr>
              <w:rPr>
                <w:sz w:val="8"/>
              </w:rPr>
            </w:pPr>
          </w:p>
        </w:tc>
        <w:tc>
          <w:tcPr>
            <w:tcW w:w="6237" w:type="dxa"/>
          </w:tcPr>
          <w:p w:rsidR="00DC108A" w:rsidRPr="00A0087E" w:rsidRDefault="00DC108A" w:rsidP="00DC108A">
            <w:pPr>
              <w:rPr>
                <w:sz w:val="8"/>
              </w:rPr>
            </w:pPr>
          </w:p>
        </w:tc>
      </w:tr>
      <w:tr w:rsidR="00DC108A" w:rsidRPr="00A0087E" w:rsidTr="00DC108A">
        <w:tc>
          <w:tcPr>
            <w:tcW w:w="3402" w:type="dxa"/>
          </w:tcPr>
          <w:p w:rsidR="00DC108A" w:rsidRPr="00A0087E" w:rsidRDefault="00DC108A" w:rsidP="00DC108A">
            <w:pPr>
              <w:pStyle w:val="Indice1"/>
            </w:pPr>
            <w:r w:rsidRPr="00A0087E">
              <w:t>AGGIORNA-TABELLA</w:t>
            </w:r>
          </w:p>
        </w:tc>
        <w:tc>
          <w:tcPr>
            <w:tcW w:w="6237" w:type="dxa"/>
          </w:tcPr>
          <w:p w:rsidR="00DC108A" w:rsidRPr="00A0087E" w:rsidRDefault="00DC108A" w:rsidP="00DC108A">
            <w:r w:rsidRPr="00A0087E">
              <w:t>Consente di effettuare una elaborazione di prova senza aggiornamento degli archivi.</w:t>
            </w:r>
          </w:p>
          <w:p w:rsidR="00DC108A" w:rsidRPr="00A0087E" w:rsidRDefault="00DC108A" w:rsidP="00DC108A">
            <w:r w:rsidRPr="00A0087E">
              <w:t>Può assumere i valori:</w:t>
            </w:r>
          </w:p>
          <w:p w:rsidR="00DC108A" w:rsidRPr="00A0087E" w:rsidRDefault="00DC108A" w:rsidP="00DC108A">
            <w:r w:rsidRPr="00A0087E">
              <w:lastRenderedPageBreak/>
              <w:t>S (default) – gli archivi vengono aggiornati</w:t>
            </w:r>
          </w:p>
          <w:p w:rsidR="00DC108A" w:rsidRPr="00A0087E" w:rsidRDefault="00DC108A" w:rsidP="00DC108A">
            <w:r w:rsidRPr="00A0087E">
              <w:t>N – gli archivi non vengono aggiornati</w:t>
            </w:r>
          </w:p>
        </w:tc>
      </w:tr>
    </w:tbl>
    <w:p w:rsidR="00DC108A" w:rsidRPr="00A0087E" w:rsidRDefault="00DC108A" w:rsidP="00DC108A"/>
    <w:p w:rsidR="00DC108A" w:rsidRPr="00A0087E" w:rsidRDefault="00DC108A" w:rsidP="00DC108A"/>
    <w:bookmarkEnd w:id="3"/>
    <w:bookmarkEnd w:id="4"/>
    <w:p w:rsidR="00EB2185" w:rsidRDefault="00EB2185" w:rsidP="00EB2185"/>
    <w:p w:rsidR="00DC4148" w:rsidRDefault="00DC4148">
      <w:pPr>
        <w:pStyle w:val="Titolo1"/>
      </w:pPr>
      <w:bookmarkStart w:id="161" w:name="_Toc391907788"/>
      <w:bookmarkStart w:id="162" w:name="_Toc64971147"/>
      <w:bookmarkStart w:id="163" w:name="_Toc391911005"/>
      <w:bookmarkEnd w:id="5"/>
      <w:r>
        <w:lastRenderedPageBreak/>
        <w:t>ALLEGATI</w:t>
      </w:r>
      <w:bookmarkEnd w:id="161"/>
      <w:bookmarkEnd w:id="163"/>
    </w:p>
    <w:p w:rsidR="00C209F1" w:rsidRDefault="00C209F1" w:rsidP="00C209F1">
      <w:pPr>
        <w:pStyle w:val="Titolo1"/>
        <w:spacing w:after="360"/>
        <w:ind w:left="432" w:hanging="432"/>
      </w:pPr>
      <w:bookmarkStart w:id="164" w:name="_Toc235025377"/>
      <w:bookmarkStart w:id="165" w:name="_Toc391907789"/>
      <w:bookmarkStart w:id="166" w:name="_Toc391911006"/>
      <w:bookmarkEnd w:id="162"/>
      <w:r>
        <w:lastRenderedPageBreak/>
        <w:t>REVISIONI</w:t>
      </w:r>
      <w:bookmarkEnd w:id="164"/>
      <w:bookmarkEnd w:id="165"/>
      <w:bookmarkEnd w:id="166"/>
    </w:p>
    <w:tbl>
      <w:tblPr>
        <w:tblW w:w="0" w:type="auto"/>
        <w:jc w:val="center"/>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CellMar>
          <w:left w:w="70" w:type="dxa"/>
          <w:right w:w="70" w:type="dxa"/>
        </w:tblCellMar>
        <w:tblLook w:val="0000" w:firstRow="0" w:lastRow="0" w:firstColumn="0" w:lastColumn="0" w:noHBand="0" w:noVBand="0"/>
      </w:tblPr>
      <w:tblGrid>
        <w:gridCol w:w="1204"/>
        <w:gridCol w:w="851"/>
        <w:gridCol w:w="586"/>
        <w:gridCol w:w="651"/>
        <w:gridCol w:w="6409"/>
      </w:tblGrid>
      <w:tr w:rsidR="000512CA" w:rsidRPr="00C10205" w:rsidTr="00DA61B7">
        <w:trPr>
          <w:jc w:val="center"/>
        </w:trPr>
        <w:tc>
          <w:tcPr>
            <w:tcW w:w="1204" w:type="dxa"/>
            <w:vAlign w:val="center"/>
          </w:tcPr>
          <w:p w:rsidR="000512CA" w:rsidRPr="00C10205" w:rsidRDefault="000512CA" w:rsidP="00C209F1">
            <w:pPr>
              <w:pStyle w:val="proprieta"/>
              <w:jc w:val="center"/>
              <w:rPr>
                <w:rFonts w:ascii="Arial" w:hAnsi="Arial" w:cs="Arial"/>
                <w:bCs/>
                <w:sz w:val="18"/>
                <w:szCs w:val="18"/>
              </w:rPr>
            </w:pPr>
            <w:r w:rsidRPr="00C10205">
              <w:rPr>
                <w:rFonts w:ascii="Arial" w:hAnsi="Arial" w:cs="Arial"/>
                <w:bCs/>
                <w:sz w:val="18"/>
                <w:szCs w:val="18"/>
              </w:rPr>
              <w:t>Data</w:t>
            </w:r>
          </w:p>
        </w:tc>
        <w:tc>
          <w:tcPr>
            <w:tcW w:w="1437" w:type="dxa"/>
            <w:gridSpan w:val="2"/>
          </w:tcPr>
          <w:p w:rsidR="000512CA" w:rsidRPr="00C10205" w:rsidRDefault="000512CA" w:rsidP="00C209F1">
            <w:pPr>
              <w:jc w:val="center"/>
              <w:rPr>
                <w:rFonts w:ascii="Arial" w:hAnsi="Arial" w:cs="Arial"/>
                <w:b/>
                <w:bCs/>
                <w:sz w:val="18"/>
                <w:szCs w:val="18"/>
              </w:rPr>
            </w:pPr>
            <w:r>
              <w:rPr>
                <w:rFonts w:ascii="Arial" w:hAnsi="Arial" w:cs="Arial"/>
                <w:b/>
                <w:bCs/>
                <w:sz w:val="18"/>
                <w:szCs w:val="18"/>
              </w:rPr>
              <w:t>Rif.</w:t>
            </w:r>
          </w:p>
        </w:tc>
        <w:tc>
          <w:tcPr>
            <w:tcW w:w="651" w:type="dxa"/>
            <w:vAlign w:val="center"/>
          </w:tcPr>
          <w:p w:rsidR="000512CA" w:rsidRPr="00C10205" w:rsidRDefault="000512CA" w:rsidP="00C209F1">
            <w:pPr>
              <w:jc w:val="center"/>
              <w:rPr>
                <w:rFonts w:ascii="Arial" w:hAnsi="Arial" w:cs="Arial"/>
                <w:b/>
                <w:bCs/>
                <w:sz w:val="18"/>
                <w:szCs w:val="18"/>
              </w:rPr>
            </w:pPr>
            <w:r w:rsidRPr="00C10205">
              <w:rPr>
                <w:rFonts w:ascii="Arial" w:hAnsi="Arial" w:cs="Arial"/>
                <w:b/>
                <w:bCs/>
                <w:sz w:val="18"/>
                <w:szCs w:val="18"/>
              </w:rPr>
              <w:t>Tipo</w:t>
            </w:r>
          </w:p>
        </w:tc>
        <w:tc>
          <w:tcPr>
            <w:tcW w:w="6409" w:type="dxa"/>
            <w:vAlign w:val="center"/>
          </w:tcPr>
          <w:p w:rsidR="000512CA" w:rsidRPr="00C10205" w:rsidRDefault="000512CA" w:rsidP="00C209F1">
            <w:pPr>
              <w:rPr>
                <w:rFonts w:ascii="Arial" w:hAnsi="Arial" w:cs="Arial"/>
                <w:b/>
                <w:bCs/>
                <w:sz w:val="18"/>
                <w:szCs w:val="18"/>
              </w:rPr>
            </w:pPr>
            <w:r w:rsidRPr="00C10205">
              <w:rPr>
                <w:rFonts w:ascii="Arial" w:hAnsi="Arial" w:cs="Arial"/>
                <w:b/>
                <w:bCs/>
                <w:sz w:val="18"/>
                <w:szCs w:val="18"/>
              </w:rPr>
              <w:t>Capitolo/Paragrafo</w:t>
            </w:r>
          </w:p>
        </w:tc>
      </w:tr>
      <w:tr w:rsidR="000512CA" w:rsidRPr="00234577" w:rsidTr="00DA61B7">
        <w:trPr>
          <w:jc w:val="center"/>
        </w:trPr>
        <w:tc>
          <w:tcPr>
            <w:tcW w:w="1204" w:type="dxa"/>
            <w:vAlign w:val="center"/>
          </w:tcPr>
          <w:p w:rsidR="000512CA" w:rsidRPr="00234577" w:rsidRDefault="000512CA" w:rsidP="00C209F1">
            <w:pPr>
              <w:jc w:val="center"/>
              <w:rPr>
                <w:rFonts w:ascii="Arial" w:hAnsi="Arial" w:cs="Arial"/>
                <w:sz w:val="18"/>
                <w:szCs w:val="18"/>
              </w:rPr>
            </w:pPr>
          </w:p>
        </w:tc>
        <w:tc>
          <w:tcPr>
            <w:tcW w:w="851" w:type="dxa"/>
          </w:tcPr>
          <w:p w:rsidR="000512CA" w:rsidRPr="00234577" w:rsidRDefault="000512CA" w:rsidP="00C209F1">
            <w:pPr>
              <w:jc w:val="center"/>
              <w:rPr>
                <w:rFonts w:ascii="Arial" w:hAnsi="Arial" w:cs="Arial"/>
                <w:sz w:val="18"/>
                <w:szCs w:val="18"/>
              </w:rPr>
            </w:pPr>
          </w:p>
        </w:tc>
        <w:tc>
          <w:tcPr>
            <w:tcW w:w="586" w:type="dxa"/>
          </w:tcPr>
          <w:p w:rsidR="000512CA" w:rsidRPr="00234577" w:rsidRDefault="000512CA" w:rsidP="00C209F1">
            <w:pPr>
              <w:jc w:val="center"/>
              <w:rPr>
                <w:rFonts w:ascii="Arial" w:hAnsi="Arial" w:cs="Arial"/>
                <w:sz w:val="18"/>
                <w:szCs w:val="18"/>
              </w:rPr>
            </w:pPr>
          </w:p>
        </w:tc>
        <w:tc>
          <w:tcPr>
            <w:tcW w:w="651" w:type="dxa"/>
            <w:vAlign w:val="center"/>
          </w:tcPr>
          <w:p w:rsidR="000512CA" w:rsidRPr="00234577" w:rsidRDefault="000512CA" w:rsidP="00C209F1">
            <w:pPr>
              <w:jc w:val="center"/>
              <w:rPr>
                <w:rFonts w:ascii="Arial" w:hAnsi="Arial" w:cs="Arial"/>
                <w:sz w:val="18"/>
                <w:szCs w:val="18"/>
              </w:rPr>
            </w:pPr>
          </w:p>
        </w:tc>
        <w:tc>
          <w:tcPr>
            <w:tcW w:w="6409" w:type="dxa"/>
            <w:vAlign w:val="center"/>
          </w:tcPr>
          <w:p w:rsidR="000512CA" w:rsidRPr="00234577" w:rsidRDefault="000512CA" w:rsidP="00C209F1">
            <w:pPr>
              <w:rPr>
                <w:rFonts w:ascii="Arial" w:hAnsi="Arial" w:cs="Arial"/>
                <w:sz w:val="18"/>
                <w:szCs w:val="18"/>
              </w:rPr>
            </w:pPr>
          </w:p>
        </w:tc>
      </w:tr>
      <w:tr w:rsidR="000512CA" w:rsidRPr="00234577" w:rsidTr="00DA61B7">
        <w:trPr>
          <w:jc w:val="center"/>
        </w:trPr>
        <w:tc>
          <w:tcPr>
            <w:tcW w:w="1204" w:type="dxa"/>
            <w:vAlign w:val="center"/>
          </w:tcPr>
          <w:p w:rsidR="000512CA" w:rsidRPr="00234577" w:rsidRDefault="000512CA" w:rsidP="00C209F1">
            <w:pPr>
              <w:jc w:val="center"/>
              <w:rPr>
                <w:rFonts w:ascii="Arial" w:hAnsi="Arial" w:cs="Arial"/>
                <w:sz w:val="18"/>
                <w:szCs w:val="18"/>
              </w:rPr>
            </w:pPr>
          </w:p>
        </w:tc>
        <w:tc>
          <w:tcPr>
            <w:tcW w:w="851" w:type="dxa"/>
          </w:tcPr>
          <w:p w:rsidR="000512CA" w:rsidRPr="00234577" w:rsidRDefault="000512CA" w:rsidP="00C209F1">
            <w:pPr>
              <w:jc w:val="center"/>
              <w:rPr>
                <w:rFonts w:ascii="Arial" w:hAnsi="Arial" w:cs="Arial"/>
                <w:sz w:val="18"/>
                <w:szCs w:val="18"/>
              </w:rPr>
            </w:pPr>
          </w:p>
        </w:tc>
        <w:tc>
          <w:tcPr>
            <w:tcW w:w="586" w:type="dxa"/>
          </w:tcPr>
          <w:p w:rsidR="000512CA" w:rsidRPr="00234577" w:rsidRDefault="000512CA" w:rsidP="00C209F1">
            <w:pPr>
              <w:jc w:val="center"/>
              <w:rPr>
                <w:rFonts w:ascii="Arial" w:hAnsi="Arial" w:cs="Arial"/>
                <w:sz w:val="18"/>
                <w:szCs w:val="18"/>
              </w:rPr>
            </w:pPr>
          </w:p>
        </w:tc>
        <w:tc>
          <w:tcPr>
            <w:tcW w:w="651" w:type="dxa"/>
            <w:vAlign w:val="center"/>
          </w:tcPr>
          <w:p w:rsidR="000512CA" w:rsidRPr="00234577" w:rsidRDefault="000512CA" w:rsidP="00C209F1">
            <w:pPr>
              <w:jc w:val="center"/>
              <w:rPr>
                <w:rFonts w:ascii="Arial" w:hAnsi="Arial" w:cs="Arial"/>
                <w:sz w:val="18"/>
                <w:szCs w:val="18"/>
              </w:rPr>
            </w:pPr>
          </w:p>
        </w:tc>
        <w:tc>
          <w:tcPr>
            <w:tcW w:w="6409" w:type="dxa"/>
            <w:vAlign w:val="center"/>
          </w:tcPr>
          <w:p w:rsidR="000512CA" w:rsidRPr="00234577" w:rsidRDefault="000512CA" w:rsidP="00C209F1">
            <w:pPr>
              <w:rPr>
                <w:rFonts w:ascii="Arial" w:hAnsi="Arial" w:cs="Arial"/>
                <w:noProof/>
                <w:sz w:val="18"/>
                <w:szCs w:val="18"/>
              </w:rPr>
            </w:pPr>
          </w:p>
        </w:tc>
      </w:tr>
      <w:tr w:rsidR="00A81482" w:rsidRPr="00234577" w:rsidTr="00A81482">
        <w:trPr>
          <w:jc w:val="center"/>
        </w:trPr>
        <w:tc>
          <w:tcPr>
            <w:tcW w:w="1204"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851"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586"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651"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6409"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rPr>
                <w:rFonts w:ascii="Arial" w:hAnsi="Arial" w:cs="Arial"/>
                <w:sz w:val="18"/>
                <w:szCs w:val="18"/>
              </w:rPr>
            </w:pPr>
          </w:p>
        </w:tc>
      </w:tr>
    </w:tbl>
    <w:p w:rsidR="00DC4148" w:rsidRPr="00C209F1" w:rsidRDefault="00DC4148"/>
    <w:p w:rsidR="00C209F1" w:rsidRPr="000512CA" w:rsidRDefault="00C209F1"/>
    <w:sectPr w:rsidR="00C209F1" w:rsidRPr="000512CA" w:rsidSect="009721B9">
      <w:headerReference w:type="even" r:id="rId26"/>
      <w:headerReference w:type="default" r:id="rId27"/>
      <w:footerReference w:type="even" r:id="rId28"/>
      <w:footerReference w:type="default" r:id="rId29"/>
      <w:type w:val="oddPage"/>
      <w:pgSz w:w="11907" w:h="16840" w:code="9"/>
      <w:pgMar w:top="1418" w:right="851" w:bottom="1701" w:left="851" w:header="720" w:footer="284"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D9A" w:rsidRDefault="00497D9A">
      <w:r>
        <w:separator/>
      </w:r>
    </w:p>
  </w:endnote>
  <w:endnote w:type="continuationSeparator" w:id="0">
    <w:p w:rsidR="00497D9A" w:rsidRDefault="00497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DC108A" w:rsidRDefault="00DC108A">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DC108A" w:rsidRDefault="00DC10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C108A">
      <w:trPr>
        <w:cantSplit/>
        <w:jc w:val="center"/>
      </w:trPr>
      <w:tc>
        <w:tcPr>
          <w:tcW w:w="3212" w:type="dxa"/>
        </w:tcPr>
        <w:p w:rsidR="00DC108A" w:rsidRDefault="00DC108A">
          <w:pPr>
            <w:pStyle w:val="Pidipagina"/>
            <w:ind w:right="360" w:firstLine="360"/>
          </w:pPr>
        </w:p>
      </w:tc>
      <w:tc>
        <w:tcPr>
          <w:tcW w:w="3212" w:type="dxa"/>
        </w:tcPr>
        <w:p w:rsidR="00DC108A" w:rsidRDefault="00DC108A">
          <w:pPr>
            <w:pStyle w:val="Pidipagina"/>
            <w:spacing w:before="200"/>
            <w:jc w:val="center"/>
          </w:pPr>
          <w:r>
            <w:rPr>
              <w:noProof/>
            </w:rPr>
            <w:drawing>
              <wp:inline distT="0" distB="0" distL="0" distR="0">
                <wp:extent cx="1181100" cy="314325"/>
                <wp:effectExtent l="0" t="0" r="0" b="9525"/>
                <wp:docPr id="4" name="Immagine 4"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DC108A" w:rsidRDefault="00DC108A">
          <w:pPr>
            <w:pStyle w:val="Pidipagina"/>
            <w:spacing w:before="480"/>
            <w:jc w:val="right"/>
          </w:pPr>
        </w:p>
      </w:tc>
    </w:tr>
  </w:tbl>
  <w:p w:rsidR="00DC108A" w:rsidRDefault="00DC108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C108A">
      <w:trPr>
        <w:cantSplit/>
        <w:jc w:val="center"/>
      </w:trPr>
      <w:tc>
        <w:tcPr>
          <w:tcW w:w="3212" w:type="dxa"/>
        </w:tcPr>
        <w:p w:rsidR="00DC108A" w:rsidRDefault="00DC108A">
          <w:pPr>
            <w:pStyle w:val="Pidipagina"/>
            <w:ind w:right="360" w:firstLine="360"/>
          </w:pPr>
        </w:p>
      </w:tc>
      <w:tc>
        <w:tcPr>
          <w:tcW w:w="3212" w:type="dxa"/>
        </w:tcPr>
        <w:p w:rsidR="00DC108A" w:rsidRDefault="00DC108A">
          <w:pPr>
            <w:pStyle w:val="Pidipagina"/>
            <w:spacing w:before="200"/>
            <w:jc w:val="center"/>
          </w:pPr>
          <w:r>
            <w:rPr>
              <w:noProof/>
            </w:rPr>
            <w:drawing>
              <wp:inline distT="0" distB="0" distL="0" distR="0" wp14:anchorId="1622E890" wp14:editId="54408CA4">
                <wp:extent cx="1181100" cy="314325"/>
                <wp:effectExtent l="0" t="0" r="0" b="9525"/>
                <wp:docPr id="5" name="Immagine 5"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DC108A" w:rsidRDefault="00DC108A">
          <w:pPr>
            <w:pStyle w:val="Pidipagina"/>
            <w:spacing w:before="480"/>
            <w:jc w:val="right"/>
          </w:pPr>
        </w:p>
      </w:tc>
    </w:tr>
  </w:tbl>
  <w:p w:rsidR="00DC108A" w:rsidRDefault="00DC108A">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CD3119">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C108A">
      <w:trPr>
        <w:cantSplit/>
        <w:jc w:val="center"/>
      </w:trPr>
      <w:tc>
        <w:tcPr>
          <w:tcW w:w="3212" w:type="dxa"/>
        </w:tcPr>
        <w:p w:rsidR="00DC108A" w:rsidRDefault="00DC108A">
          <w:pPr>
            <w:pStyle w:val="Pidipagina"/>
            <w:ind w:right="360" w:firstLine="360"/>
          </w:pPr>
        </w:p>
      </w:tc>
      <w:tc>
        <w:tcPr>
          <w:tcW w:w="3212" w:type="dxa"/>
        </w:tcPr>
        <w:p w:rsidR="00DC108A" w:rsidRDefault="00DC108A">
          <w:pPr>
            <w:pStyle w:val="Pidipagina"/>
            <w:spacing w:before="200"/>
            <w:jc w:val="center"/>
          </w:pPr>
          <w:r>
            <w:rPr>
              <w:noProof/>
            </w:rPr>
            <w:drawing>
              <wp:inline distT="0" distB="0" distL="0" distR="0" wp14:anchorId="4B604F7C" wp14:editId="48D63511">
                <wp:extent cx="1181100" cy="304800"/>
                <wp:effectExtent l="0" t="0" r="0" b="0"/>
                <wp:docPr id="6" name="Immagine 6"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p>
      </w:tc>
      <w:tc>
        <w:tcPr>
          <w:tcW w:w="3212" w:type="dxa"/>
        </w:tcPr>
        <w:p w:rsidR="00DC108A" w:rsidRDefault="00DC108A">
          <w:pPr>
            <w:pStyle w:val="Pidipagina"/>
            <w:spacing w:before="480"/>
            <w:jc w:val="right"/>
          </w:pPr>
        </w:p>
      </w:tc>
    </w:tr>
  </w:tbl>
  <w:p w:rsidR="00DC108A" w:rsidRDefault="00DC108A">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CD3119">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C108A">
      <w:trPr>
        <w:cantSplit/>
        <w:jc w:val="center"/>
      </w:trPr>
      <w:tc>
        <w:tcPr>
          <w:tcW w:w="3212" w:type="dxa"/>
        </w:tcPr>
        <w:p w:rsidR="00DC108A" w:rsidRDefault="00DC108A">
          <w:pPr>
            <w:pStyle w:val="Pidipagina"/>
            <w:ind w:right="360" w:firstLine="360"/>
          </w:pPr>
        </w:p>
      </w:tc>
      <w:tc>
        <w:tcPr>
          <w:tcW w:w="3212" w:type="dxa"/>
        </w:tcPr>
        <w:p w:rsidR="00DC108A" w:rsidRDefault="00DC108A">
          <w:pPr>
            <w:pStyle w:val="Pidipagina"/>
            <w:spacing w:before="200"/>
            <w:jc w:val="center"/>
          </w:pPr>
          <w:r>
            <w:rPr>
              <w:noProof/>
            </w:rPr>
            <w:drawing>
              <wp:inline distT="0" distB="0" distL="0" distR="0" wp14:anchorId="69D6567B" wp14:editId="5EC09B6D">
                <wp:extent cx="1180465" cy="307340"/>
                <wp:effectExtent l="0" t="0" r="635" b="0"/>
                <wp:docPr id="9" name="Immagine 9"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65" cy="307340"/>
                        </a:xfrm>
                        <a:prstGeom prst="rect">
                          <a:avLst/>
                        </a:prstGeom>
                        <a:noFill/>
                        <a:ln>
                          <a:noFill/>
                        </a:ln>
                      </pic:spPr>
                    </pic:pic>
                  </a:graphicData>
                </a:graphic>
              </wp:inline>
            </w:drawing>
          </w:r>
        </w:p>
      </w:tc>
      <w:tc>
        <w:tcPr>
          <w:tcW w:w="3212" w:type="dxa"/>
        </w:tcPr>
        <w:p w:rsidR="00DC108A" w:rsidRDefault="00DC108A">
          <w:pPr>
            <w:pStyle w:val="Pidipagina"/>
            <w:spacing w:before="480"/>
            <w:jc w:val="right"/>
          </w:pPr>
        </w:p>
      </w:tc>
    </w:tr>
  </w:tbl>
  <w:p w:rsidR="00DC108A" w:rsidRDefault="00DC108A">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2480"/>
      <w:gridCol w:w="3402"/>
      <w:gridCol w:w="3827"/>
    </w:tblGrid>
    <w:tr w:rsidR="00DC108A">
      <w:tc>
        <w:tcPr>
          <w:tcW w:w="2480" w:type="dxa"/>
        </w:tcPr>
        <w:p w:rsidR="00DC108A" w:rsidRPr="00332C35" w:rsidRDefault="00DC108A" w:rsidP="00332C35">
          <w:pPr>
            <w:pStyle w:val="Pidipagina"/>
            <w:spacing w:before="120" w:after="120"/>
            <w:rPr>
              <w:rFonts w:ascii="Courier New" w:hAnsi="Courier New"/>
              <w:b/>
            </w:rPr>
          </w:pPr>
        </w:p>
      </w:tc>
      <w:tc>
        <w:tcPr>
          <w:tcW w:w="3402" w:type="dxa"/>
        </w:tcPr>
        <w:p w:rsidR="00DC108A" w:rsidRDefault="00DC108A">
          <w:pPr>
            <w:jc w:val="center"/>
            <w:rPr>
              <w:sz w:val="18"/>
            </w:rPr>
          </w:pPr>
        </w:p>
        <w:p w:rsidR="00DC108A" w:rsidRDefault="00DC108A" w:rsidP="00332C35">
          <w:pPr>
            <w:jc w:val="right"/>
            <w:rPr>
              <w:sz w:val="18"/>
            </w:rPr>
          </w:pPr>
          <w:r>
            <w:rPr>
              <w:noProof/>
            </w:rPr>
            <w:drawing>
              <wp:inline distT="0" distB="0" distL="0" distR="0" wp14:anchorId="1E179046" wp14:editId="09068195">
                <wp:extent cx="1180465" cy="307340"/>
                <wp:effectExtent l="0" t="0" r="635" b="0"/>
                <wp:docPr id="8" name="Immagine 8"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65" cy="307340"/>
                        </a:xfrm>
                        <a:prstGeom prst="rect">
                          <a:avLst/>
                        </a:prstGeom>
                        <a:noFill/>
                        <a:ln>
                          <a:noFill/>
                        </a:ln>
                      </pic:spPr>
                    </pic:pic>
                  </a:graphicData>
                </a:graphic>
              </wp:inline>
            </w:drawing>
          </w:r>
        </w:p>
      </w:tc>
      <w:tc>
        <w:tcPr>
          <w:tcW w:w="3827" w:type="dxa"/>
        </w:tcPr>
        <w:p w:rsidR="00DC108A" w:rsidRDefault="00DC108A">
          <w:pPr>
            <w:pStyle w:val="Pidipagina"/>
            <w:jc w:val="center"/>
          </w:pPr>
        </w:p>
      </w:tc>
    </w:tr>
  </w:tbl>
  <w:p w:rsidR="00DC108A" w:rsidRDefault="00DC108A">
    <w:pPr>
      <w:pStyle w:val="Pidipagina"/>
    </w:pPr>
    <w:r>
      <w:rPr>
        <w:rStyle w:val="Numeropagina"/>
      </w:rPr>
      <w:fldChar w:fldCharType="begin"/>
    </w:r>
    <w:r>
      <w:rPr>
        <w:rStyle w:val="Numeropagina"/>
      </w:rPr>
      <w:instrText xml:space="preserve"> PAGE </w:instrText>
    </w:r>
    <w:r>
      <w:rPr>
        <w:rStyle w:val="Numeropagina"/>
      </w:rPr>
      <w:fldChar w:fldCharType="separate"/>
    </w:r>
    <w:r w:rsidR="00CD3119">
      <w:rPr>
        <w:rStyle w:val="Numeropagina"/>
        <w:noProof/>
      </w:rPr>
      <w:t>2</w:t>
    </w:r>
    <w:r>
      <w:rPr>
        <w:rStyle w:val="Numeropagina"/>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898"/>
      <w:gridCol w:w="3402"/>
      <w:gridCol w:w="2409"/>
    </w:tblGrid>
    <w:tr w:rsidR="00DC108A">
      <w:trPr>
        <w:cantSplit/>
        <w:trHeight w:val="1135"/>
      </w:trPr>
      <w:tc>
        <w:tcPr>
          <w:tcW w:w="3898" w:type="dxa"/>
        </w:tcPr>
        <w:p w:rsidR="00DC108A" w:rsidRDefault="00DC108A" w:rsidP="00332C35">
          <w:pPr>
            <w:jc w:val="left"/>
            <w:rPr>
              <w:sz w:val="18"/>
            </w:rPr>
          </w:pPr>
        </w:p>
      </w:tc>
      <w:tc>
        <w:tcPr>
          <w:tcW w:w="3402" w:type="dxa"/>
        </w:tcPr>
        <w:p w:rsidR="00DC108A" w:rsidRDefault="00DC108A" w:rsidP="00332C35">
          <w:pPr>
            <w:pStyle w:val="Pidipagina"/>
            <w:spacing w:before="120" w:after="120"/>
          </w:pPr>
        </w:p>
        <w:p w:rsidR="00DC108A" w:rsidRDefault="00DC108A" w:rsidP="00332C35">
          <w:pPr>
            <w:pStyle w:val="Pidipagina"/>
            <w:spacing w:before="120" w:after="120"/>
            <w:rPr>
              <w:rFonts w:ascii="Courier New" w:hAnsi="Courier New"/>
              <w:b/>
            </w:rPr>
          </w:pPr>
          <w:r>
            <w:rPr>
              <w:noProof/>
            </w:rPr>
            <w:drawing>
              <wp:inline distT="0" distB="0" distL="0" distR="0" wp14:anchorId="59A5F4CA" wp14:editId="4EACC40C">
                <wp:extent cx="1180465" cy="307340"/>
                <wp:effectExtent l="0" t="0" r="635" b="0"/>
                <wp:docPr id="3" name="Immagine 3"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65" cy="307340"/>
                        </a:xfrm>
                        <a:prstGeom prst="rect">
                          <a:avLst/>
                        </a:prstGeom>
                        <a:noFill/>
                        <a:ln>
                          <a:noFill/>
                        </a:ln>
                      </pic:spPr>
                    </pic:pic>
                  </a:graphicData>
                </a:graphic>
              </wp:inline>
            </w:drawing>
          </w:r>
        </w:p>
      </w:tc>
      <w:tc>
        <w:tcPr>
          <w:tcW w:w="2409" w:type="dxa"/>
        </w:tcPr>
        <w:p w:rsidR="00DC108A" w:rsidRPr="00332C35" w:rsidRDefault="00DC108A" w:rsidP="00332C35">
          <w:pPr>
            <w:pStyle w:val="Pidipagina"/>
            <w:spacing w:before="120" w:after="120"/>
            <w:rPr>
              <w:rFonts w:ascii="Courier New" w:hAnsi="Courier New"/>
              <w:b/>
            </w:rPr>
          </w:pPr>
        </w:p>
      </w:tc>
    </w:tr>
  </w:tbl>
  <w:p w:rsidR="00DC108A" w:rsidRDefault="00DC108A" w:rsidP="00332C35">
    <w:pPr>
      <w:pStyle w:val="Pidipagina"/>
      <w:jc w:val="right"/>
      <w:rPr>
        <w:rStyle w:val="Numeropagina"/>
      </w:rPr>
    </w:pPr>
    <w:r>
      <w:rPr>
        <w:rStyle w:val="Numeropagina"/>
      </w:rPr>
      <w:fldChar w:fldCharType="begin"/>
    </w:r>
    <w:r>
      <w:rPr>
        <w:rStyle w:val="Numeropagina"/>
      </w:rPr>
      <w:instrText xml:space="preserve"> PAGE \* Arabic \* MERGEFORMAT </w:instrText>
    </w:r>
    <w:r>
      <w:rPr>
        <w:rStyle w:val="Numeropagina"/>
      </w:rPr>
      <w:fldChar w:fldCharType="separate"/>
    </w:r>
    <w:r w:rsidR="00CD3119">
      <w:rPr>
        <w:rStyle w:val="Numeropagina"/>
        <w:noProof/>
      </w:rPr>
      <w:t>1</w:t>
    </w:r>
    <w:r>
      <w:rPr>
        <w:rStyle w:val="Numeropagina"/>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CD3119">
      <w:rPr>
        <w:rStyle w:val="Numeropagina"/>
        <w:noProof/>
      </w:rPr>
      <w:t>14</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C108A">
      <w:trPr>
        <w:cantSplit/>
        <w:jc w:val="center"/>
      </w:trPr>
      <w:tc>
        <w:tcPr>
          <w:tcW w:w="3212" w:type="dxa"/>
        </w:tcPr>
        <w:p w:rsidR="00DC108A" w:rsidRDefault="00DC108A">
          <w:pPr>
            <w:pStyle w:val="Pidipagina"/>
            <w:ind w:right="360" w:firstLine="360"/>
          </w:pPr>
        </w:p>
      </w:tc>
      <w:tc>
        <w:tcPr>
          <w:tcW w:w="3212" w:type="dxa"/>
        </w:tcPr>
        <w:p w:rsidR="00DC108A" w:rsidRDefault="00DC108A">
          <w:pPr>
            <w:pStyle w:val="Pidipagina"/>
            <w:spacing w:before="200"/>
            <w:jc w:val="center"/>
          </w:pPr>
          <w:r>
            <w:rPr>
              <w:noProof/>
            </w:rPr>
            <w:drawing>
              <wp:inline distT="0" distB="0" distL="0" distR="0" wp14:anchorId="63F80D30" wp14:editId="3E1EDE34">
                <wp:extent cx="1181100" cy="314325"/>
                <wp:effectExtent l="0" t="0" r="0" b="9525"/>
                <wp:docPr id="10" name="Immagine 10"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DC108A" w:rsidRDefault="00DC108A">
          <w:pPr>
            <w:pStyle w:val="Pidipagina"/>
            <w:spacing w:before="480"/>
            <w:jc w:val="right"/>
          </w:pPr>
        </w:p>
      </w:tc>
    </w:tr>
  </w:tbl>
  <w:p w:rsidR="00DC108A" w:rsidRDefault="00DC108A">
    <w:pPr>
      <w:pStyle w:val="Pidipa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Pidipagina"/>
      <w:framePr w:wrap="around" w:vAnchor="page" w:hAnchor="margin" w:xAlign="outside" w:y="16019"/>
      <w:rPr>
        <w:rStyle w:val="Numeropagina"/>
      </w:rPr>
    </w:pPr>
    <w:r>
      <w:rPr>
        <w:rStyle w:val="Numeropagina"/>
      </w:rPr>
      <w:fldChar w:fldCharType="begin"/>
    </w:r>
    <w:r>
      <w:rPr>
        <w:rStyle w:val="Numeropagina"/>
      </w:rPr>
      <w:instrText xml:space="preserve">PAGE  </w:instrText>
    </w:r>
    <w:r>
      <w:rPr>
        <w:rStyle w:val="Numeropagina"/>
      </w:rPr>
      <w:fldChar w:fldCharType="separate"/>
    </w:r>
    <w:r w:rsidR="00CD3119">
      <w:rPr>
        <w:rStyle w:val="Numeropagina"/>
        <w:noProof/>
      </w:rPr>
      <w:t>13</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DC108A">
      <w:trPr>
        <w:cantSplit/>
        <w:jc w:val="center"/>
      </w:trPr>
      <w:tc>
        <w:tcPr>
          <w:tcW w:w="3212" w:type="dxa"/>
        </w:tcPr>
        <w:p w:rsidR="00DC108A" w:rsidRDefault="00DC108A">
          <w:pPr>
            <w:pStyle w:val="Pidipagina"/>
            <w:ind w:right="360" w:firstLine="360"/>
          </w:pPr>
        </w:p>
      </w:tc>
      <w:tc>
        <w:tcPr>
          <w:tcW w:w="3212" w:type="dxa"/>
        </w:tcPr>
        <w:p w:rsidR="00DC108A" w:rsidRDefault="00DC108A">
          <w:pPr>
            <w:pStyle w:val="Pidipagina"/>
            <w:spacing w:before="200"/>
            <w:jc w:val="center"/>
          </w:pPr>
          <w:r>
            <w:rPr>
              <w:noProof/>
            </w:rPr>
            <w:drawing>
              <wp:inline distT="0" distB="0" distL="0" distR="0" wp14:anchorId="3BB02B6C" wp14:editId="707EAC44">
                <wp:extent cx="1181100" cy="314325"/>
                <wp:effectExtent l="0" t="0" r="0" b="9525"/>
                <wp:docPr id="11" name="Immagine 1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DC108A" w:rsidRDefault="00DC108A">
          <w:pPr>
            <w:pStyle w:val="Pidipagina"/>
            <w:spacing w:before="480"/>
            <w:jc w:val="right"/>
          </w:pPr>
        </w:p>
      </w:tc>
    </w:tr>
  </w:tbl>
  <w:p w:rsidR="00DC108A" w:rsidRDefault="00DC10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D9A" w:rsidRDefault="00497D9A">
      <w:r>
        <w:separator/>
      </w:r>
    </w:p>
  </w:footnote>
  <w:footnote w:type="continuationSeparator" w:id="0">
    <w:p w:rsidR="00497D9A" w:rsidRDefault="00497D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Intestazione"/>
      <w:pBdr>
        <w:bottom w:val="none" w:sz="0" w:space="0" w:color="auto"/>
      </w:pBdr>
    </w:pPr>
  </w:p>
  <w:p w:rsidR="00DC108A" w:rsidRDefault="00DC108A">
    <w:pPr>
      <w:pStyle w:val="Intestazione"/>
    </w:pPr>
  </w:p>
  <w:p w:rsidR="00DC108A" w:rsidRDefault="00DC108A">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Intestazione"/>
      <w:pBdr>
        <w:bottom w:val="none" w:sz="0" w:space="0" w:color="auto"/>
      </w:pBdr>
    </w:pPr>
    <w:r>
      <w:t xml:space="preserve">Modello di Utilizzo </w:t>
    </w:r>
  </w:p>
  <w:p w:rsidR="00DC108A" w:rsidRDefault="00DC108A">
    <w:pPr>
      <w:pStyle w:val="Intestazione"/>
    </w:pPr>
  </w:p>
  <w:p w:rsidR="00DC108A" w:rsidRDefault="00DC108A">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DC108A">
    <w:pPr>
      <w:pStyle w:val="Intestazione"/>
      <w:jc w:val="right"/>
    </w:pPr>
  </w:p>
  <w:p w:rsidR="00DC108A" w:rsidRDefault="00DC108A">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Pr="00DC108A" w:rsidRDefault="00DC108A" w:rsidP="00DC108A">
    <w:pPr>
      <w:pStyle w:val="Intestazione"/>
    </w:pPr>
    <w:r>
      <w:t>Modello di Utilizzo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Pr="00DC108A" w:rsidRDefault="00DC108A" w:rsidP="00DC108A">
    <w:pPr>
      <w:pStyle w:val="Intestazione"/>
    </w:pPr>
    <w:r>
      <w:t>Modello di Utilizzo</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CD3119">
    <w:pPr>
      <w:pStyle w:val="Intestazione"/>
      <w:pBdr>
        <w:bottom w:val="none" w:sz="0" w:space="0" w:color="auto"/>
      </w:pBdr>
    </w:pPr>
    <w:r>
      <w:t xml:space="preserve">Modello di </w:t>
    </w:r>
    <w:proofErr w:type="spellStart"/>
    <w:r>
      <w:t>Utilizzo</w:t>
    </w:r>
    <w:proofErr w:type="spellEnd"/>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08A" w:rsidRDefault="00CD3119">
    <w:pPr>
      <w:pStyle w:val="Intestazione"/>
      <w:jc w:val="right"/>
    </w:pPr>
    <w:r>
      <w:t>Modello di Utilizzo</w:t>
    </w:r>
  </w:p>
  <w:p w:rsidR="00DC108A" w:rsidRDefault="00DC108A">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6DCD"/>
    <w:multiLevelType w:val="singleLevel"/>
    <w:tmpl w:val="BCE8B0C0"/>
    <w:lvl w:ilvl="0">
      <w:start w:val="1"/>
      <w:numFmt w:val="decimal"/>
      <w:lvlText w:val="%1."/>
      <w:lvlJc w:val="left"/>
      <w:pPr>
        <w:tabs>
          <w:tab w:val="num" w:pos="360"/>
        </w:tabs>
        <w:ind w:left="360" w:hanging="360"/>
      </w:pPr>
    </w:lvl>
  </w:abstractNum>
  <w:abstractNum w:abstractNumId="1">
    <w:nsid w:val="01C64AB6"/>
    <w:multiLevelType w:val="hybridMultilevel"/>
    <w:tmpl w:val="7F6A9562"/>
    <w:lvl w:ilvl="0" w:tplc="A73AC890">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F00CD1"/>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
    <w:nsid w:val="06657FFD"/>
    <w:multiLevelType w:val="hybridMultilevel"/>
    <w:tmpl w:val="A00460E2"/>
    <w:lvl w:ilvl="0" w:tplc="E9C827B8">
      <w:start w:val="1"/>
      <w:numFmt w:val="bullet"/>
      <w:lvlText w:val=""/>
      <w:lvlJc w:val="left"/>
      <w:pPr>
        <w:tabs>
          <w:tab w:val="num" w:pos="360"/>
        </w:tabs>
        <w:ind w:left="357" w:hanging="3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7771DFD"/>
    <w:multiLevelType w:val="multilevel"/>
    <w:tmpl w:val="5BA0987E"/>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5">
    <w:nsid w:val="0B4B761F"/>
    <w:multiLevelType w:val="singleLevel"/>
    <w:tmpl w:val="BCE8B0C0"/>
    <w:lvl w:ilvl="0">
      <w:start w:val="1"/>
      <w:numFmt w:val="decimal"/>
      <w:lvlText w:val="%1."/>
      <w:lvlJc w:val="left"/>
      <w:pPr>
        <w:tabs>
          <w:tab w:val="num" w:pos="360"/>
        </w:tabs>
        <w:ind w:left="360" w:hanging="360"/>
      </w:pPr>
    </w:lvl>
  </w:abstractNum>
  <w:abstractNum w:abstractNumId="6">
    <w:nsid w:val="0DA36792"/>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7">
    <w:nsid w:val="11C1481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8">
    <w:nsid w:val="12D07699"/>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9">
    <w:nsid w:val="14856AB3"/>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0">
    <w:nsid w:val="15B1634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1">
    <w:nsid w:val="1B151DC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2">
    <w:nsid w:val="1B8564B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3">
    <w:nsid w:val="1ED7632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4">
    <w:nsid w:val="22E44980"/>
    <w:multiLevelType w:val="singleLevel"/>
    <w:tmpl w:val="C1764C24"/>
    <w:lvl w:ilvl="0">
      <w:numFmt w:val="bullet"/>
      <w:lvlText w:val="-"/>
      <w:lvlJc w:val="left"/>
      <w:pPr>
        <w:tabs>
          <w:tab w:val="num" w:pos="360"/>
        </w:tabs>
        <w:ind w:left="360" w:hanging="360"/>
      </w:pPr>
      <w:rPr>
        <w:rFonts w:hint="default"/>
      </w:rPr>
    </w:lvl>
  </w:abstractNum>
  <w:abstractNum w:abstractNumId="15">
    <w:nsid w:val="255F5AD6"/>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6">
    <w:nsid w:val="270A51F7"/>
    <w:multiLevelType w:val="singleLevel"/>
    <w:tmpl w:val="0410000F"/>
    <w:lvl w:ilvl="0">
      <w:start w:val="1"/>
      <w:numFmt w:val="decimal"/>
      <w:lvlText w:val="%1."/>
      <w:lvlJc w:val="left"/>
      <w:pPr>
        <w:tabs>
          <w:tab w:val="num" w:pos="360"/>
        </w:tabs>
        <w:ind w:left="360" w:hanging="360"/>
      </w:pPr>
    </w:lvl>
  </w:abstractNum>
  <w:abstractNum w:abstractNumId="17">
    <w:nsid w:val="29624FB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8">
    <w:nsid w:val="298B6E8C"/>
    <w:multiLevelType w:val="hybridMultilevel"/>
    <w:tmpl w:val="2A4E489E"/>
    <w:lvl w:ilvl="0" w:tplc="94B449AE">
      <w:numFmt w:val="bullet"/>
      <w:lvlText w:val="–"/>
      <w:lvlJc w:val="left"/>
      <w:pPr>
        <w:tabs>
          <w:tab w:val="num" w:pos="644"/>
        </w:tabs>
        <w:ind w:left="644" w:hanging="360"/>
      </w:pPr>
      <w:rPr>
        <w:rFonts w:ascii="Times New Roman" w:eastAsia="Times New Roman" w:hAnsi="Times New Roman" w:cs="Times New Roman" w:hint="default"/>
      </w:rPr>
    </w:lvl>
    <w:lvl w:ilvl="1" w:tplc="2D8493B8" w:tentative="1">
      <w:start w:val="1"/>
      <w:numFmt w:val="bullet"/>
      <w:lvlText w:val="o"/>
      <w:lvlJc w:val="left"/>
      <w:pPr>
        <w:tabs>
          <w:tab w:val="num" w:pos="1364"/>
        </w:tabs>
        <w:ind w:left="1364" w:hanging="360"/>
      </w:pPr>
      <w:rPr>
        <w:rFonts w:ascii="Courier New" w:hAnsi="Courier New" w:hint="default"/>
      </w:rPr>
    </w:lvl>
    <w:lvl w:ilvl="2" w:tplc="9AE6F448" w:tentative="1">
      <w:start w:val="1"/>
      <w:numFmt w:val="bullet"/>
      <w:lvlText w:val=""/>
      <w:lvlJc w:val="left"/>
      <w:pPr>
        <w:tabs>
          <w:tab w:val="num" w:pos="2084"/>
        </w:tabs>
        <w:ind w:left="2084" w:hanging="360"/>
      </w:pPr>
      <w:rPr>
        <w:rFonts w:ascii="Wingdings" w:hAnsi="Wingdings" w:hint="default"/>
      </w:rPr>
    </w:lvl>
    <w:lvl w:ilvl="3" w:tplc="274E45E0" w:tentative="1">
      <w:start w:val="1"/>
      <w:numFmt w:val="bullet"/>
      <w:lvlText w:val=""/>
      <w:lvlJc w:val="left"/>
      <w:pPr>
        <w:tabs>
          <w:tab w:val="num" w:pos="2804"/>
        </w:tabs>
        <w:ind w:left="2804" w:hanging="360"/>
      </w:pPr>
      <w:rPr>
        <w:rFonts w:ascii="Symbol" w:hAnsi="Symbol" w:hint="default"/>
      </w:rPr>
    </w:lvl>
    <w:lvl w:ilvl="4" w:tplc="358E1606" w:tentative="1">
      <w:start w:val="1"/>
      <w:numFmt w:val="bullet"/>
      <w:lvlText w:val="o"/>
      <w:lvlJc w:val="left"/>
      <w:pPr>
        <w:tabs>
          <w:tab w:val="num" w:pos="3524"/>
        </w:tabs>
        <w:ind w:left="3524" w:hanging="360"/>
      </w:pPr>
      <w:rPr>
        <w:rFonts w:ascii="Courier New" w:hAnsi="Courier New" w:hint="default"/>
      </w:rPr>
    </w:lvl>
    <w:lvl w:ilvl="5" w:tplc="2E9C736E" w:tentative="1">
      <w:start w:val="1"/>
      <w:numFmt w:val="bullet"/>
      <w:lvlText w:val=""/>
      <w:lvlJc w:val="left"/>
      <w:pPr>
        <w:tabs>
          <w:tab w:val="num" w:pos="4244"/>
        </w:tabs>
        <w:ind w:left="4244" w:hanging="360"/>
      </w:pPr>
      <w:rPr>
        <w:rFonts w:ascii="Wingdings" w:hAnsi="Wingdings" w:hint="default"/>
      </w:rPr>
    </w:lvl>
    <w:lvl w:ilvl="6" w:tplc="A56E0DB0" w:tentative="1">
      <w:start w:val="1"/>
      <w:numFmt w:val="bullet"/>
      <w:lvlText w:val=""/>
      <w:lvlJc w:val="left"/>
      <w:pPr>
        <w:tabs>
          <w:tab w:val="num" w:pos="4964"/>
        </w:tabs>
        <w:ind w:left="4964" w:hanging="360"/>
      </w:pPr>
      <w:rPr>
        <w:rFonts w:ascii="Symbol" w:hAnsi="Symbol" w:hint="default"/>
      </w:rPr>
    </w:lvl>
    <w:lvl w:ilvl="7" w:tplc="94FC2974" w:tentative="1">
      <w:start w:val="1"/>
      <w:numFmt w:val="bullet"/>
      <w:lvlText w:val="o"/>
      <w:lvlJc w:val="left"/>
      <w:pPr>
        <w:tabs>
          <w:tab w:val="num" w:pos="5684"/>
        </w:tabs>
        <w:ind w:left="5684" w:hanging="360"/>
      </w:pPr>
      <w:rPr>
        <w:rFonts w:ascii="Courier New" w:hAnsi="Courier New" w:hint="default"/>
      </w:rPr>
    </w:lvl>
    <w:lvl w:ilvl="8" w:tplc="B4FC9ED0" w:tentative="1">
      <w:start w:val="1"/>
      <w:numFmt w:val="bullet"/>
      <w:lvlText w:val=""/>
      <w:lvlJc w:val="left"/>
      <w:pPr>
        <w:tabs>
          <w:tab w:val="num" w:pos="6404"/>
        </w:tabs>
        <w:ind w:left="6404" w:hanging="360"/>
      </w:pPr>
      <w:rPr>
        <w:rFonts w:ascii="Wingdings" w:hAnsi="Wingdings" w:hint="default"/>
      </w:rPr>
    </w:lvl>
  </w:abstractNum>
  <w:abstractNum w:abstractNumId="19">
    <w:nsid w:val="29E8567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0">
    <w:nsid w:val="2E9C5D82"/>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1">
    <w:nsid w:val="36976A89"/>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2">
    <w:nsid w:val="3900639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3">
    <w:nsid w:val="3CE30B1C"/>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4">
    <w:nsid w:val="3E2E23E6"/>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5">
    <w:nsid w:val="4490783A"/>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6">
    <w:nsid w:val="4506459E"/>
    <w:multiLevelType w:val="hybridMultilevel"/>
    <w:tmpl w:val="01A8067A"/>
    <w:lvl w:ilvl="0" w:tplc="8A72A9C4">
      <w:start w:val="1"/>
      <w:numFmt w:val="bullet"/>
      <w:lvlText w:val=""/>
      <w:lvlJc w:val="left"/>
      <w:pPr>
        <w:tabs>
          <w:tab w:val="num" w:pos="284"/>
        </w:tabs>
        <w:ind w:left="284" w:hanging="284"/>
      </w:pPr>
      <w:rPr>
        <w:rFonts w:ascii="Symbol" w:hAnsi="Symbol" w:hint="default"/>
      </w:rPr>
    </w:lvl>
    <w:lvl w:ilvl="1" w:tplc="64C8E018" w:tentative="1">
      <w:start w:val="1"/>
      <w:numFmt w:val="bullet"/>
      <w:lvlText w:val="o"/>
      <w:lvlJc w:val="left"/>
      <w:pPr>
        <w:tabs>
          <w:tab w:val="num" w:pos="1440"/>
        </w:tabs>
        <w:ind w:left="1440" w:hanging="360"/>
      </w:pPr>
      <w:rPr>
        <w:rFonts w:ascii="Courier New" w:hAnsi="Courier New" w:cs="Courier New" w:hint="default"/>
      </w:rPr>
    </w:lvl>
    <w:lvl w:ilvl="2" w:tplc="75A00BAC" w:tentative="1">
      <w:start w:val="1"/>
      <w:numFmt w:val="bullet"/>
      <w:lvlText w:val=""/>
      <w:lvlJc w:val="left"/>
      <w:pPr>
        <w:tabs>
          <w:tab w:val="num" w:pos="2160"/>
        </w:tabs>
        <w:ind w:left="2160" w:hanging="360"/>
      </w:pPr>
      <w:rPr>
        <w:rFonts w:ascii="Wingdings" w:hAnsi="Wingdings" w:hint="default"/>
      </w:rPr>
    </w:lvl>
    <w:lvl w:ilvl="3" w:tplc="2C24DDF6" w:tentative="1">
      <w:start w:val="1"/>
      <w:numFmt w:val="bullet"/>
      <w:lvlText w:val=""/>
      <w:lvlJc w:val="left"/>
      <w:pPr>
        <w:tabs>
          <w:tab w:val="num" w:pos="2880"/>
        </w:tabs>
        <w:ind w:left="2880" w:hanging="360"/>
      </w:pPr>
      <w:rPr>
        <w:rFonts w:ascii="Symbol" w:hAnsi="Symbol" w:hint="default"/>
      </w:rPr>
    </w:lvl>
    <w:lvl w:ilvl="4" w:tplc="E9363A00" w:tentative="1">
      <w:start w:val="1"/>
      <w:numFmt w:val="bullet"/>
      <w:lvlText w:val="o"/>
      <w:lvlJc w:val="left"/>
      <w:pPr>
        <w:tabs>
          <w:tab w:val="num" w:pos="3600"/>
        </w:tabs>
        <w:ind w:left="3600" w:hanging="360"/>
      </w:pPr>
      <w:rPr>
        <w:rFonts w:ascii="Courier New" w:hAnsi="Courier New" w:cs="Courier New" w:hint="default"/>
      </w:rPr>
    </w:lvl>
    <w:lvl w:ilvl="5" w:tplc="87B809B4" w:tentative="1">
      <w:start w:val="1"/>
      <w:numFmt w:val="bullet"/>
      <w:lvlText w:val=""/>
      <w:lvlJc w:val="left"/>
      <w:pPr>
        <w:tabs>
          <w:tab w:val="num" w:pos="4320"/>
        </w:tabs>
        <w:ind w:left="4320" w:hanging="360"/>
      </w:pPr>
      <w:rPr>
        <w:rFonts w:ascii="Wingdings" w:hAnsi="Wingdings" w:hint="default"/>
      </w:rPr>
    </w:lvl>
    <w:lvl w:ilvl="6" w:tplc="A454DA6E" w:tentative="1">
      <w:start w:val="1"/>
      <w:numFmt w:val="bullet"/>
      <w:lvlText w:val=""/>
      <w:lvlJc w:val="left"/>
      <w:pPr>
        <w:tabs>
          <w:tab w:val="num" w:pos="5040"/>
        </w:tabs>
        <w:ind w:left="5040" w:hanging="360"/>
      </w:pPr>
      <w:rPr>
        <w:rFonts w:ascii="Symbol" w:hAnsi="Symbol" w:hint="default"/>
      </w:rPr>
    </w:lvl>
    <w:lvl w:ilvl="7" w:tplc="4BE04E18" w:tentative="1">
      <w:start w:val="1"/>
      <w:numFmt w:val="bullet"/>
      <w:lvlText w:val="o"/>
      <w:lvlJc w:val="left"/>
      <w:pPr>
        <w:tabs>
          <w:tab w:val="num" w:pos="5760"/>
        </w:tabs>
        <w:ind w:left="5760" w:hanging="360"/>
      </w:pPr>
      <w:rPr>
        <w:rFonts w:ascii="Courier New" w:hAnsi="Courier New" w:cs="Courier New" w:hint="default"/>
      </w:rPr>
    </w:lvl>
    <w:lvl w:ilvl="8" w:tplc="495CB1EC" w:tentative="1">
      <w:start w:val="1"/>
      <w:numFmt w:val="bullet"/>
      <w:lvlText w:val=""/>
      <w:lvlJc w:val="left"/>
      <w:pPr>
        <w:tabs>
          <w:tab w:val="num" w:pos="6480"/>
        </w:tabs>
        <w:ind w:left="6480" w:hanging="360"/>
      </w:pPr>
      <w:rPr>
        <w:rFonts w:ascii="Wingdings" w:hAnsi="Wingdings" w:hint="default"/>
      </w:rPr>
    </w:lvl>
  </w:abstractNum>
  <w:abstractNum w:abstractNumId="27">
    <w:nsid w:val="463D564B"/>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8">
    <w:nsid w:val="481465F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9">
    <w:nsid w:val="49684EE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0">
    <w:nsid w:val="4AEE6293"/>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1">
    <w:nsid w:val="4AF85F1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2">
    <w:nsid w:val="4D69088E"/>
    <w:multiLevelType w:val="hybridMultilevel"/>
    <w:tmpl w:val="B624F97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4DCB39E6"/>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4">
    <w:nsid w:val="4E734D9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35">
    <w:nsid w:val="51572F28"/>
    <w:multiLevelType w:val="hybridMultilevel"/>
    <w:tmpl w:val="96F49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4865A55"/>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7">
    <w:nsid w:val="573672BC"/>
    <w:multiLevelType w:val="singleLevel"/>
    <w:tmpl w:val="AA923178"/>
    <w:lvl w:ilvl="0">
      <w:start w:val="6"/>
      <w:numFmt w:val="decimal"/>
      <w:lvlText w:val="%1."/>
      <w:lvlJc w:val="left"/>
      <w:pPr>
        <w:tabs>
          <w:tab w:val="num" w:pos="360"/>
        </w:tabs>
        <w:ind w:left="360" w:hanging="360"/>
      </w:pPr>
      <w:rPr>
        <w:rFonts w:hint="default"/>
        <w:i/>
      </w:rPr>
    </w:lvl>
  </w:abstractNum>
  <w:abstractNum w:abstractNumId="38">
    <w:nsid w:val="574425C1"/>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9">
    <w:nsid w:val="5914217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40">
    <w:nsid w:val="59EC0892"/>
    <w:multiLevelType w:val="hybridMultilevel"/>
    <w:tmpl w:val="F0C0913C"/>
    <w:lvl w:ilvl="0" w:tplc="35B6D3C4">
      <w:start w:val="1"/>
      <w:numFmt w:val="bullet"/>
      <w:lvlText w:val=""/>
      <w:lvlJc w:val="left"/>
      <w:pPr>
        <w:tabs>
          <w:tab w:val="num" w:pos="360"/>
        </w:tabs>
        <w:ind w:left="357" w:hanging="357"/>
      </w:pPr>
      <w:rPr>
        <w:rFonts w:ascii="Symbol" w:hAnsi="Symbol" w:hint="default"/>
      </w:rPr>
    </w:lvl>
    <w:lvl w:ilvl="1" w:tplc="ADC60858" w:tentative="1">
      <w:start w:val="1"/>
      <w:numFmt w:val="bullet"/>
      <w:lvlText w:val="o"/>
      <w:lvlJc w:val="left"/>
      <w:pPr>
        <w:tabs>
          <w:tab w:val="num" w:pos="1440"/>
        </w:tabs>
        <w:ind w:left="1440" w:hanging="360"/>
      </w:pPr>
      <w:rPr>
        <w:rFonts w:ascii="Courier New" w:hAnsi="Courier New" w:hint="default"/>
      </w:rPr>
    </w:lvl>
    <w:lvl w:ilvl="2" w:tplc="543CD68A" w:tentative="1">
      <w:start w:val="1"/>
      <w:numFmt w:val="bullet"/>
      <w:lvlText w:val=""/>
      <w:lvlJc w:val="left"/>
      <w:pPr>
        <w:tabs>
          <w:tab w:val="num" w:pos="2160"/>
        </w:tabs>
        <w:ind w:left="2160" w:hanging="360"/>
      </w:pPr>
      <w:rPr>
        <w:rFonts w:ascii="Wingdings" w:hAnsi="Wingdings" w:hint="default"/>
      </w:rPr>
    </w:lvl>
    <w:lvl w:ilvl="3" w:tplc="1DFEFD6A" w:tentative="1">
      <w:start w:val="1"/>
      <w:numFmt w:val="bullet"/>
      <w:lvlText w:val=""/>
      <w:lvlJc w:val="left"/>
      <w:pPr>
        <w:tabs>
          <w:tab w:val="num" w:pos="2880"/>
        </w:tabs>
        <w:ind w:left="2880" w:hanging="360"/>
      </w:pPr>
      <w:rPr>
        <w:rFonts w:ascii="Symbol" w:hAnsi="Symbol" w:hint="default"/>
      </w:rPr>
    </w:lvl>
    <w:lvl w:ilvl="4" w:tplc="6812EB84" w:tentative="1">
      <w:start w:val="1"/>
      <w:numFmt w:val="bullet"/>
      <w:lvlText w:val="o"/>
      <w:lvlJc w:val="left"/>
      <w:pPr>
        <w:tabs>
          <w:tab w:val="num" w:pos="3600"/>
        </w:tabs>
        <w:ind w:left="3600" w:hanging="360"/>
      </w:pPr>
      <w:rPr>
        <w:rFonts w:ascii="Courier New" w:hAnsi="Courier New" w:hint="default"/>
      </w:rPr>
    </w:lvl>
    <w:lvl w:ilvl="5" w:tplc="BBC8615C" w:tentative="1">
      <w:start w:val="1"/>
      <w:numFmt w:val="bullet"/>
      <w:lvlText w:val=""/>
      <w:lvlJc w:val="left"/>
      <w:pPr>
        <w:tabs>
          <w:tab w:val="num" w:pos="4320"/>
        </w:tabs>
        <w:ind w:left="4320" w:hanging="360"/>
      </w:pPr>
      <w:rPr>
        <w:rFonts w:ascii="Wingdings" w:hAnsi="Wingdings" w:hint="default"/>
      </w:rPr>
    </w:lvl>
    <w:lvl w:ilvl="6" w:tplc="64C2CFFE" w:tentative="1">
      <w:start w:val="1"/>
      <w:numFmt w:val="bullet"/>
      <w:lvlText w:val=""/>
      <w:lvlJc w:val="left"/>
      <w:pPr>
        <w:tabs>
          <w:tab w:val="num" w:pos="5040"/>
        </w:tabs>
        <w:ind w:left="5040" w:hanging="360"/>
      </w:pPr>
      <w:rPr>
        <w:rFonts w:ascii="Symbol" w:hAnsi="Symbol" w:hint="default"/>
      </w:rPr>
    </w:lvl>
    <w:lvl w:ilvl="7" w:tplc="D5D61C82" w:tentative="1">
      <w:start w:val="1"/>
      <w:numFmt w:val="bullet"/>
      <w:lvlText w:val="o"/>
      <w:lvlJc w:val="left"/>
      <w:pPr>
        <w:tabs>
          <w:tab w:val="num" w:pos="5760"/>
        </w:tabs>
        <w:ind w:left="5760" w:hanging="360"/>
      </w:pPr>
      <w:rPr>
        <w:rFonts w:ascii="Courier New" w:hAnsi="Courier New" w:hint="default"/>
      </w:rPr>
    </w:lvl>
    <w:lvl w:ilvl="8" w:tplc="EF122376" w:tentative="1">
      <w:start w:val="1"/>
      <w:numFmt w:val="bullet"/>
      <w:lvlText w:val=""/>
      <w:lvlJc w:val="left"/>
      <w:pPr>
        <w:tabs>
          <w:tab w:val="num" w:pos="6480"/>
        </w:tabs>
        <w:ind w:left="6480" w:hanging="360"/>
      </w:pPr>
      <w:rPr>
        <w:rFonts w:ascii="Wingdings" w:hAnsi="Wingdings" w:hint="default"/>
      </w:rPr>
    </w:lvl>
  </w:abstractNum>
  <w:abstractNum w:abstractNumId="41">
    <w:nsid w:val="5AD154EA"/>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2">
    <w:nsid w:val="5EC91007"/>
    <w:multiLevelType w:val="multilevel"/>
    <w:tmpl w:val="1AD256F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nsid w:val="5EDB4365"/>
    <w:multiLevelType w:val="hybridMultilevel"/>
    <w:tmpl w:val="9C6EC370"/>
    <w:lvl w:ilvl="0" w:tplc="86224FA8">
      <w:start w:val="1"/>
      <w:numFmt w:val="bullet"/>
      <w:lvlText w:val=""/>
      <w:lvlJc w:val="left"/>
      <w:pPr>
        <w:tabs>
          <w:tab w:val="num" w:pos="284"/>
        </w:tabs>
        <w:ind w:left="284" w:hanging="284"/>
      </w:pPr>
      <w:rPr>
        <w:rFonts w:ascii="Symbol" w:hAnsi="Symbol" w:hint="default"/>
      </w:rPr>
    </w:lvl>
    <w:lvl w:ilvl="1" w:tplc="359C1F16" w:tentative="1">
      <w:start w:val="1"/>
      <w:numFmt w:val="bullet"/>
      <w:lvlText w:val="o"/>
      <w:lvlJc w:val="left"/>
      <w:pPr>
        <w:tabs>
          <w:tab w:val="num" w:pos="1440"/>
        </w:tabs>
        <w:ind w:left="1440" w:hanging="360"/>
      </w:pPr>
      <w:rPr>
        <w:rFonts w:ascii="Courier New" w:hAnsi="Courier New" w:cs="Courier New" w:hint="default"/>
      </w:rPr>
    </w:lvl>
    <w:lvl w:ilvl="2" w:tplc="0FC688A0" w:tentative="1">
      <w:start w:val="1"/>
      <w:numFmt w:val="bullet"/>
      <w:lvlText w:val=""/>
      <w:lvlJc w:val="left"/>
      <w:pPr>
        <w:tabs>
          <w:tab w:val="num" w:pos="2160"/>
        </w:tabs>
        <w:ind w:left="2160" w:hanging="360"/>
      </w:pPr>
      <w:rPr>
        <w:rFonts w:ascii="Wingdings" w:hAnsi="Wingdings" w:hint="default"/>
      </w:rPr>
    </w:lvl>
    <w:lvl w:ilvl="3" w:tplc="04A0AA14" w:tentative="1">
      <w:start w:val="1"/>
      <w:numFmt w:val="bullet"/>
      <w:lvlText w:val=""/>
      <w:lvlJc w:val="left"/>
      <w:pPr>
        <w:tabs>
          <w:tab w:val="num" w:pos="2880"/>
        </w:tabs>
        <w:ind w:left="2880" w:hanging="360"/>
      </w:pPr>
      <w:rPr>
        <w:rFonts w:ascii="Symbol" w:hAnsi="Symbol" w:hint="default"/>
      </w:rPr>
    </w:lvl>
    <w:lvl w:ilvl="4" w:tplc="34725D08" w:tentative="1">
      <w:start w:val="1"/>
      <w:numFmt w:val="bullet"/>
      <w:lvlText w:val="o"/>
      <w:lvlJc w:val="left"/>
      <w:pPr>
        <w:tabs>
          <w:tab w:val="num" w:pos="3600"/>
        </w:tabs>
        <w:ind w:left="3600" w:hanging="360"/>
      </w:pPr>
      <w:rPr>
        <w:rFonts w:ascii="Courier New" w:hAnsi="Courier New" w:cs="Courier New" w:hint="default"/>
      </w:rPr>
    </w:lvl>
    <w:lvl w:ilvl="5" w:tplc="86328E02" w:tentative="1">
      <w:start w:val="1"/>
      <w:numFmt w:val="bullet"/>
      <w:lvlText w:val=""/>
      <w:lvlJc w:val="left"/>
      <w:pPr>
        <w:tabs>
          <w:tab w:val="num" w:pos="4320"/>
        </w:tabs>
        <w:ind w:left="4320" w:hanging="360"/>
      </w:pPr>
      <w:rPr>
        <w:rFonts w:ascii="Wingdings" w:hAnsi="Wingdings" w:hint="default"/>
      </w:rPr>
    </w:lvl>
    <w:lvl w:ilvl="6" w:tplc="8666575E" w:tentative="1">
      <w:start w:val="1"/>
      <w:numFmt w:val="bullet"/>
      <w:lvlText w:val=""/>
      <w:lvlJc w:val="left"/>
      <w:pPr>
        <w:tabs>
          <w:tab w:val="num" w:pos="5040"/>
        </w:tabs>
        <w:ind w:left="5040" w:hanging="360"/>
      </w:pPr>
      <w:rPr>
        <w:rFonts w:ascii="Symbol" w:hAnsi="Symbol" w:hint="default"/>
      </w:rPr>
    </w:lvl>
    <w:lvl w:ilvl="7" w:tplc="0A14EC96" w:tentative="1">
      <w:start w:val="1"/>
      <w:numFmt w:val="bullet"/>
      <w:lvlText w:val="o"/>
      <w:lvlJc w:val="left"/>
      <w:pPr>
        <w:tabs>
          <w:tab w:val="num" w:pos="5760"/>
        </w:tabs>
        <w:ind w:left="5760" w:hanging="360"/>
      </w:pPr>
      <w:rPr>
        <w:rFonts w:ascii="Courier New" w:hAnsi="Courier New" w:cs="Courier New" w:hint="default"/>
      </w:rPr>
    </w:lvl>
    <w:lvl w:ilvl="8" w:tplc="CE46F206" w:tentative="1">
      <w:start w:val="1"/>
      <w:numFmt w:val="bullet"/>
      <w:lvlText w:val=""/>
      <w:lvlJc w:val="left"/>
      <w:pPr>
        <w:tabs>
          <w:tab w:val="num" w:pos="6480"/>
        </w:tabs>
        <w:ind w:left="6480" w:hanging="360"/>
      </w:pPr>
      <w:rPr>
        <w:rFonts w:ascii="Wingdings" w:hAnsi="Wingdings" w:hint="default"/>
      </w:rPr>
    </w:lvl>
  </w:abstractNum>
  <w:abstractNum w:abstractNumId="44">
    <w:nsid w:val="5FCE1BF3"/>
    <w:multiLevelType w:val="singleLevel"/>
    <w:tmpl w:val="1960FD2C"/>
    <w:lvl w:ilvl="0">
      <w:start w:val="3"/>
      <w:numFmt w:val="bullet"/>
      <w:lvlText w:val="-"/>
      <w:lvlJc w:val="left"/>
      <w:pPr>
        <w:tabs>
          <w:tab w:val="num" w:pos="360"/>
        </w:tabs>
        <w:ind w:left="360" w:hanging="360"/>
      </w:pPr>
      <w:rPr>
        <w:rFonts w:hint="default"/>
      </w:rPr>
    </w:lvl>
  </w:abstractNum>
  <w:abstractNum w:abstractNumId="45">
    <w:nsid w:val="61D6148E"/>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6">
    <w:nsid w:val="64184A5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47">
    <w:nsid w:val="67085EB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8">
    <w:nsid w:val="6838092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9">
    <w:nsid w:val="6AF3321C"/>
    <w:multiLevelType w:val="singleLevel"/>
    <w:tmpl w:val="21B8D4C6"/>
    <w:lvl w:ilvl="0">
      <w:start w:val="1"/>
      <w:numFmt w:val="upperLetter"/>
      <w:lvlText w:val="%1."/>
      <w:lvlJc w:val="left"/>
      <w:pPr>
        <w:tabs>
          <w:tab w:val="num" w:pos="360"/>
        </w:tabs>
        <w:ind w:left="284" w:hanging="284"/>
      </w:pPr>
    </w:lvl>
  </w:abstractNum>
  <w:abstractNum w:abstractNumId="50">
    <w:nsid w:val="6B7F3F7A"/>
    <w:multiLevelType w:val="hybridMultilevel"/>
    <w:tmpl w:val="D04454FA"/>
    <w:lvl w:ilvl="0" w:tplc="5C8CD0DE">
      <w:start w:val="1"/>
      <w:numFmt w:val="bullet"/>
      <w:lvlText w:val="-"/>
      <w:lvlJc w:val="left"/>
      <w:pPr>
        <w:tabs>
          <w:tab w:val="num" w:pos="284"/>
        </w:tabs>
        <w:ind w:left="284" w:hanging="284"/>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BDB747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2">
    <w:nsid w:val="6D2E55B8"/>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3">
    <w:nsid w:val="6F194ED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4">
    <w:nsid w:val="72B676F3"/>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5">
    <w:nsid w:val="742E67E5"/>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6">
    <w:nsid w:val="79A8634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57">
    <w:nsid w:val="7A0277D1"/>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8">
    <w:nsid w:val="7ACD6A2C"/>
    <w:multiLevelType w:val="hybridMultilevel"/>
    <w:tmpl w:val="E28CA21A"/>
    <w:lvl w:ilvl="0" w:tplc="FE68738E">
      <w:start w:val="1"/>
      <w:numFmt w:val="bullet"/>
      <w:lvlText w:val=""/>
      <w:lvlJc w:val="left"/>
      <w:pPr>
        <w:tabs>
          <w:tab w:val="num" w:pos="284"/>
        </w:tabs>
        <w:ind w:left="284" w:hanging="284"/>
      </w:pPr>
      <w:rPr>
        <w:rFonts w:ascii="Symbol" w:hAnsi="Symbol" w:hint="default"/>
      </w:rPr>
    </w:lvl>
    <w:lvl w:ilvl="1" w:tplc="AC5E0C52" w:tentative="1">
      <w:start w:val="1"/>
      <w:numFmt w:val="bullet"/>
      <w:lvlText w:val="o"/>
      <w:lvlJc w:val="left"/>
      <w:pPr>
        <w:tabs>
          <w:tab w:val="num" w:pos="1440"/>
        </w:tabs>
        <w:ind w:left="1440" w:hanging="360"/>
      </w:pPr>
      <w:rPr>
        <w:rFonts w:ascii="Courier New" w:hAnsi="Courier New" w:cs="Courier New" w:hint="default"/>
      </w:rPr>
    </w:lvl>
    <w:lvl w:ilvl="2" w:tplc="20C215F4" w:tentative="1">
      <w:start w:val="1"/>
      <w:numFmt w:val="bullet"/>
      <w:lvlText w:val=""/>
      <w:lvlJc w:val="left"/>
      <w:pPr>
        <w:tabs>
          <w:tab w:val="num" w:pos="2160"/>
        </w:tabs>
        <w:ind w:left="2160" w:hanging="360"/>
      </w:pPr>
      <w:rPr>
        <w:rFonts w:ascii="Wingdings" w:hAnsi="Wingdings" w:hint="default"/>
      </w:rPr>
    </w:lvl>
    <w:lvl w:ilvl="3" w:tplc="76946DD8" w:tentative="1">
      <w:start w:val="1"/>
      <w:numFmt w:val="bullet"/>
      <w:lvlText w:val=""/>
      <w:lvlJc w:val="left"/>
      <w:pPr>
        <w:tabs>
          <w:tab w:val="num" w:pos="2880"/>
        </w:tabs>
        <w:ind w:left="2880" w:hanging="360"/>
      </w:pPr>
      <w:rPr>
        <w:rFonts w:ascii="Symbol" w:hAnsi="Symbol" w:hint="default"/>
      </w:rPr>
    </w:lvl>
    <w:lvl w:ilvl="4" w:tplc="7718532E" w:tentative="1">
      <w:start w:val="1"/>
      <w:numFmt w:val="bullet"/>
      <w:lvlText w:val="o"/>
      <w:lvlJc w:val="left"/>
      <w:pPr>
        <w:tabs>
          <w:tab w:val="num" w:pos="3600"/>
        </w:tabs>
        <w:ind w:left="3600" w:hanging="360"/>
      </w:pPr>
      <w:rPr>
        <w:rFonts w:ascii="Courier New" w:hAnsi="Courier New" w:cs="Courier New" w:hint="default"/>
      </w:rPr>
    </w:lvl>
    <w:lvl w:ilvl="5" w:tplc="5E3E06B2" w:tentative="1">
      <w:start w:val="1"/>
      <w:numFmt w:val="bullet"/>
      <w:lvlText w:val=""/>
      <w:lvlJc w:val="left"/>
      <w:pPr>
        <w:tabs>
          <w:tab w:val="num" w:pos="4320"/>
        </w:tabs>
        <w:ind w:left="4320" w:hanging="360"/>
      </w:pPr>
      <w:rPr>
        <w:rFonts w:ascii="Wingdings" w:hAnsi="Wingdings" w:hint="default"/>
      </w:rPr>
    </w:lvl>
    <w:lvl w:ilvl="6" w:tplc="14F6AA3E" w:tentative="1">
      <w:start w:val="1"/>
      <w:numFmt w:val="bullet"/>
      <w:lvlText w:val=""/>
      <w:lvlJc w:val="left"/>
      <w:pPr>
        <w:tabs>
          <w:tab w:val="num" w:pos="5040"/>
        </w:tabs>
        <w:ind w:left="5040" w:hanging="360"/>
      </w:pPr>
      <w:rPr>
        <w:rFonts w:ascii="Symbol" w:hAnsi="Symbol" w:hint="default"/>
      </w:rPr>
    </w:lvl>
    <w:lvl w:ilvl="7" w:tplc="9A2C3AAE" w:tentative="1">
      <w:start w:val="1"/>
      <w:numFmt w:val="bullet"/>
      <w:lvlText w:val="o"/>
      <w:lvlJc w:val="left"/>
      <w:pPr>
        <w:tabs>
          <w:tab w:val="num" w:pos="5760"/>
        </w:tabs>
        <w:ind w:left="5760" w:hanging="360"/>
      </w:pPr>
      <w:rPr>
        <w:rFonts w:ascii="Courier New" w:hAnsi="Courier New" w:cs="Courier New" w:hint="default"/>
      </w:rPr>
    </w:lvl>
    <w:lvl w:ilvl="8" w:tplc="7646F63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9"/>
  </w:num>
  <w:num w:numId="3">
    <w:abstractNumId w:val="44"/>
  </w:num>
  <w:num w:numId="4">
    <w:abstractNumId w:val="51"/>
  </w:num>
  <w:num w:numId="5">
    <w:abstractNumId w:val="45"/>
  </w:num>
  <w:num w:numId="6">
    <w:abstractNumId w:val="30"/>
  </w:num>
  <w:num w:numId="7">
    <w:abstractNumId w:val="53"/>
  </w:num>
  <w:num w:numId="8">
    <w:abstractNumId w:val="33"/>
  </w:num>
  <w:num w:numId="9">
    <w:abstractNumId w:val="36"/>
  </w:num>
  <w:num w:numId="10">
    <w:abstractNumId w:val="38"/>
  </w:num>
  <w:num w:numId="11">
    <w:abstractNumId w:val="15"/>
  </w:num>
  <w:num w:numId="12">
    <w:abstractNumId w:val="21"/>
  </w:num>
  <w:num w:numId="13">
    <w:abstractNumId w:val="31"/>
  </w:num>
  <w:num w:numId="14">
    <w:abstractNumId w:val="55"/>
  </w:num>
  <w:num w:numId="15">
    <w:abstractNumId w:val="17"/>
  </w:num>
  <w:num w:numId="16">
    <w:abstractNumId w:val="9"/>
  </w:num>
  <w:num w:numId="17">
    <w:abstractNumId w:val="29"/>
  </w:num>
  <w:num w:numId="18">
    <w:abstractNumId w:val="12"/>
  </w:num>
  <w:num w:numId="19">
    <w:abstractNumId w:val="24"/>
  </w:num>
  <w:num w:numId="20">
    <w:abstractNumId w:val="47"/>
  </w:num>
  <w:num w:numId="21">
    <w:abstractNumId w:val="28"/>
  </w:num>
  <w:num w:numId="22">
    <w:abstractNumId w:val="52"/>
  </w:num>
  <w:num w:numId="23">
    <w:abstractNumId w:val="19"/>
  </w:num>
  <w:num w:numId="24">
    <w:abstractNumId w:val="25"/>
  </w:num>
  <w:num w:numId="25">
    <w:abstractNumId w:val="7"/>
  </w:num>
  <w:num w:numId="26">
    <w:abstractNumId w:val="27"/>
  </w:num>
  <w:num w:numId="27">
    <w:abstractNumId w:val="22"/>
  </w:num>
  <w:num w:numId="28">
    <w:abstractNumId w:val="41"/>
  </w:num>
  <w:num w:numId="29">
    <w:abstractNumId w:val="6"/>
  </w:num>
  <w:num w:numId="30">
    <w:abstractNumId w:val="13"/>
  </w:num>
  <w:num w:numId="31">
    <w:abstractNumId w:val="39"/>
  </w:num>
  <w:num w:numId="32">
    <w:abstractNumId w:val="16"/>
  </w:num>
  <w:num w:numId="33">
    <w:abstractNumId w:val="20"/>
  </w:num>
  <w:num w:numId="34">
    <w:abstractNumId w:val="10"/>
  </w:num>
  <w:num w:numId="35">
    <w:abstractNumId w:val="5"/>
  </w:num>
  <w:num w:numId="36">
    <w:abstractNumId w:val="11"/>
  </w:num>
  <w:num w:numId="37">
    <w:abstractNumId w:val="54"/>
  </w:num>
  <w:num w:numId="38">
    <w:abstractNumId w:val="2"/>
  </w:num>
  <w:num w:numId="39">
    <w:abstractNumId w:val="0"/>
  </w:num>
  <w:num w:numId="40">
    <w:abstractNumId w:val="23"/>
  </w:num>
  <w:num w:numId="41">
    <w:abstractNumId w:val="57"/>
  </w:num>
  <w:num w:numId="42">
    <w:abstractNumId w:val="48"/>
  </w:num>
  <w:num w:numId="43">
    <w:abstractNumId w:val="14"/>
  </w:num>
  <w:num w:numId="44">
    <w:abstractNumId w:val="56"/>
  </w:num>
  <w:num w:numId="45">
    <w:abstractNumId w:val="46"/>
  </w:num>
  <w:num w:numId="46">
    <w:abstractNumId w:val="34"/>
  </w:num>
  <w:num w:numId="47">
    <w:abstractNumId w:val="8"/>
  </w:num>
  <w:num w:numId="48">
    <w:abstractNumId w:val="40"/>
  </w:num>
  <w:num w:numId="49">
    <w:abstractNumId w:val="18"/>
  </w:num>
  <w:num w:numId="50">
    <w:abstractNumId w:val="3"/>
  </w:num>
  <w:num w:numId="51">
    <w:abstractNumId w:val="1"/>
  </w:num>
  <w:num w:numId="52">
    <w:abstractNumId w:val="58"/>
  </w:num>
  <w:num w:numId="53">
    <w:abstractNumId w:val="43"/>
  </w:num>
  <w:num w:numId="54">
    <w:abstractNumId w:val="26"/>
  </w:num>
  <w:num w:numId="55">
    <w:abstractNumId w:val="35"/>
  </w:num>
  <w:num w:numId="56">
    <w:abstractNumId w:val="50"/>
  </w:num>
  <w:num w:numId="57">
    <w:abstractNumId w:val="32"/>
  </w:num>
  <w:num w:numId="58">
    <w:abstractNumId w:val="42"/>
  </w:num>
  <w:num w:numId="59">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20"/>
    <w:rsid w:val="00013DB3"/>
    <w:rsid w:val="000266E7"/>
    <w:rsid w:val="00041987"/>
    <w:rsid w:val="000512CA"/>
    <w:rsid w:val="000751C9"/>
    <w:rsid w:val="0008199D"/>
    <w:rsid w:val="000900E7"/>
    <w:rsid w:val="00091741"/>
    <w:rsid w:val="000A2636"/>
    <w:rsid w:val="000B04CF"/>
    <w:rsid w:val="000C2CD0"/>
    <w:rsid w:val="00100497"/>
    <w:rsid w:val="00102444"/>
    <w:rsid w:val="00120EB1"/>
    <w:rsid w:val="001643D2"/>
    <w:rsid w:val="00172F8F"/>
    <w:rsid w:val="001828E7"/>
    <w:rsid w:val="00184D01"/>
    <w:rsid w:val="001A31E6"/>
    <w:rsid w:val="001C3811"/>
    <w:rsid w:val="001D418B"/>
    <w:rsid w:val="001D4CF3"/>
    <w:rsid w:val="0020334B"/>
    <w:rsid w:val="002213E5"/>
    <w:rsid w:val="002278AE"/>
    <w:rsid w:val="00234577"/>
    <w:rsid w:val="0024496E"/>
    <w:rsid w:val="00261AAF"/>
    <w:rsid w:val="0026395C"/>
    <w:rsid w:val="00270E6F"/>
    <w:rsid w:val="00271F31"/>
    <w:rsid w:val="00273523"/>
    <w:rsid w:val="00285F0D"/>
    <w:rsid w:val="00292515"/>
    <w:rsid w:val="00292829"/>
    <w:rsid w:val="002B1B5D"/>
    <w:rsid w:val="002D59C0"/>
    <w:rsid w:val="002F0AC0"/>
    <w:rsid w:val="00317454"/>
    <w:rsid w:val="00323940"/>
    <w:rsid w:val="00332C35"/>
    <w:rsid w:val="00342CBE"/>
    <w:rsid w:val="0034534F"/>
    <w:rsid w:val="00355EC6"/>
    <w:rsid w:val="003C2ECA"/>
    <w:rsid w:val="00401E20"/>
    <w:rsid w:val="00421A5A"/>
    <w:rsid w:val="00435A1D"/>
    <w:rsid w:val="0045210E"/>
    <w:rsid w:val="00453001"/>
    <w:rsid w:val="004805BC"/>
    <w:rsid w:val="004925F3"/>
    <w:rsid w:val="00497D9A"/>
    <w:rsid w:val="004A581B"/>
    <w:rsid w:val="004A5EDA"/>
    <w:rsid w:val="004C4E0C"/>
    <w:rsid w:val="004C50F3"/>
    <w:rsid w:val="004D21FD"/>
    <w:rsid w:val="004F0948"/>
    <w:rsid w:val="004F0D31"/>
    <w:rsid w:val="00506FDA"/>
    <w:rsid w:val="0052239D"/>
    <w:rsid w:val="00526610"/>
    <w:rsid w:val="0052744B"/>
    <w:rsid w:val="00544906"/>
    <w:rsid w:val="0055683F"/>
    <w:rsid w:val="005774B2"/>
    <w:rsid w:val="005960EF"/>
    <w:rsid w:val="0059751D"/>
    <w:rsid w:val="005A3A47"/>
    <w:rsid w:val="005B5620"/>
    <w:rsid w:val="005D17BA"/>
    <w:rsid w:val="005E3F3C"/>
    <w:rsid w:val="005E7154"/>
    <w:rsid w:val="005F11D2"/>
    <w:rsid w:val="005F3186"/>
    <w:rsid w:val="005F7010"/>
    <w:rsid w:val="006061EA"/>
    <w:rsid w:val="00620C53"/>
    <w:rsid w:val="00623D50"/>
    <w:rsid w:val="006674F1"/>
    <w:rsid w:val="006679FC"/>
    <w:rsid w:val="006710F0"/>
    <w:rsid w:val="00682E2E"/>
    <w:rsid w:val="00693FDC"/>
    <w:rsid w:val="006978BB"/>
    <w:rsid w:val="006A1FA0"/>
    <w:rsid w:val="006A359B"/>
    <w:rsid w:val="006A7132"/>
    <w:rsid w:val="006B4B21"/>
    <w:rsid w:val="006B6DE6"/>
    <w:rsid w:val="006E03EA"/>
    <w:rsid w:val="006F6F29"/>
    <w:rsid w:val="00770653"/>
    <w:rsid w:val="00777EB3"/>
    <w:rsid w:val="007A01EC"/>
    <w:rsid w:val="007B2773"/>
    <w:rsid w:val="007C53FA"/>
    <w:rsid w:val="007C70E0"/>
    <w:rsid w:val="007C7348"/>
    <w:rsid w:val="007D1451"/>
    <w:rsid w:val="007D5353"/>
    <w:rsid w:val="007E1600"/>
    <w:rsid w:val="007E2A14"/>
    <w:rsid w:val="007F0C9C"/>
    <w:rsid w:val="00811076"/>
    <w:rsid w:val="008140A0"/>
    <w:rsid w:val="008231C2"/>
    <w:rsid w:val="00825941"/>
    <w:rsid w:val="0083772C"/>
    <w:rsid w:val="00866040"/>
    <w:rsid w:val="00892923"/>
    <w:rsid w:val="00894486"/>
    <w:rsid w:val="008A2597"/>
    <w:rsid w:val="00910147"/>
    <w:rsid w:val="00933D08"/>
    <w:rsid w:val="00944ADE"/>
    <w:rsid w:val="0095437C"/>
    <w:rsid w:val="009721B9"/>
    <w:rsid w:val="00987B7E"/>
    <w:rsid w:val="009929AD"/>
    <w:rsid w:val="00995F06"/>
    <w:rsid w:val="009A3917"/>
    <w:rsid w:val="009C6912"/>
    <w:rsid w:val="00A0087E"/>
    <w:rsid w:val="00A21F7C"/>
    <w:rsid w:val="00A25991"/>
    <w:rsid w:val="00A34379"/>
    <w:rsid w:val="00A5398E"/>
    <w:rsid w:val="00A73FC6"/>
    <w:rsid w:val="00A81482"/>
    <w:rsid w:val="00A81B29"/>
    <w:rsid w:val="00AB77E8"/>
    <w:rsid w:val="00AD36D9"/>
    <w:rsid w:val="00AD5A06"/>
    <w:rsid w:val="00AD74A6"/>
    <w:rsid w:val="00AE50BB"/>
    <w:rsid w:val="00B001D8"/>
    <w:rsid w:val="00B018FD"/>
    <w:rsid w:val="00B13164"/>
    <w:rsid w:val="00B14811"/>
    <w:rsid w:val="00B1625D"/>
    <w:rsid w:val="00B2588A"/>
    <w:rsid w:val="00B27FBA"/>
    <w:rsid w:val="00B43142"/>
    <w:rsid w:val="00B436F3"/>
    <w:rsid w:val="00B846B7"/>
    <w:rsid w:val="00B96193"/>
    <w:rsid w:val="00BA136E"/>
    <w:rsid w:val="00BA5E0C"/>
    <w:rsid w:val="00BB107F"/>
    <w:rsid w:val="00BB2241"/>
    <w:rsid w:val="00BB2606"/>
    <w:rsid w:val="00BB3A10"/>
    <w:rsid w:val="00BB7711"/>
    <w:rsid w:val="00BE0D5B"/>
    <w:rsid w:val="00BF08A5"/>
    <w:rsid w:val="00BF1D99"/>
    <w:rsid w:val="00C075A6"/>
    <w:rsid w:val="00C10205"/>
    <w:rsid w:val="00C1549A"/>
    <w:rsid w:val="00C20184"/>
    <w:rsid w:val="00C209F1"/>
    <w:rsid w:val="00C35605"/>
    <w:rsid w:val="00C41876"/>
    <w:rsid w:val="00C45D9D"/>
    <w:rsid w:val="00C65C24"/>
    <w:rsid w:val="00C70C05"/>
    <w:rsid w:val="00C80296"/>
    <w:rsid w:val="00C829C4"/>
    <w:rsid w:val="00C83F20"/>
    <w:rsid w:val="00CA3D3A"/>
    <w:rsid w:val="00CC297D"/>
    <w:rsid w:val="00CD3119"/>
    <w:rsid w:val="00CF0A9C"/>
    <w:rsid w:val="00CF3B74"/>
    <w:rsid w:val="00D07920"/>
    <w:rsid w:val="00D63705"/>
    <w:rsid w:val="00D86B5C"/>
    <w:rsid w:val="00D921AD"/>
    <w:rsid w:val="00DA61B7"/>
    <w:rsid w:val="00DB1F88"/>
    <w:rsid w:val="00DC108A"/>
    <w:rsid w:val="00DC4148"/>
    <w:rsid w:val="00DC7074"/>
    <w:rsid w:val="00DE0146"/>
    <w:rsid w:val="00DE40DC"/>
    <w:rsid w:val="00DF6087"/>
    <w:rsid w:val="00E01528"/>
    <w:rsid w:val="00E05AEF"/>
    <w:rsid w:val="00E11514"/>
    <w:rsid w:val="00E2575D"/>
    <w:rsid w:val="00E3382A"/>
    <w:rsid w:val="00E338FF"/>
    <w:rsid w:val="00E37860"/>
    <w:rsid w:val="00E40B8E"/>
    <w:rsid w:val="00E6266A"/>
    <w:rsid w:val="00E665D5"/>
    <w:rsid w:val="00E6689B"/>
    <w:rsid w:val="00E67B7E"/>
    <w:rsid w:val="00E81183"/>
    <w:rsid w:val="00E91855"/>
    <w:rsid w:val="00E92253"/>
    <w:rsid w:val="00E92928"/>
    <w:rsid w:val="00EB2185"/>
    <w:rsid w:val="00F02B40"/>
    <w:rsid w:val="00F13C34"/>
    <w:rsid w:val="00F175A4"/>
    <w:rsid w:val="00F758A4"/>
    <w:rsid w:val="00FA1D11"/>
    <w:rsid w:val="00FA2473"/>
    <w:rsid w:val="00FC0DE4"/>
    <w:rsid w:val="00FE6488"/>
    <w:rsid w:val="00FE74E0"/>
    <w:rsid w:val="00FF4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uiPriority w:val="39"/>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 w:type="paragraph" w:customStyle="1" w:styleId="Normale2">
    <w:name w:val="Normale2"/>
    <w:basedOn w:val="Titolo2"/>
    <w:rsid w:val="00DC108A"/>
    <w:pPr>
      <w:keepNext w:val="0"/>
      <w:numPr>
        <w:ilvl w:val="0"/>
        <w:numId w:val="0"/>
      </w:numPr>
      <w:spacing w:before="0" w:after="0"/>
    </w:pPr>
    <w:rPr>
      <w:rFonts w:ascii="Helvetica" w:hAnsi="Helvetica"/>
      <w:b w:val="0"/>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uiPriority w:val="39"/>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 w:type="paragraph" w:customStyle="1" w:styleId="Normale2">
    <w:name w:val="Normale2"/>
    <w:basedOn w:val="Titolo2"/>
    <w:rsid w:val="00DC108A"/>
    <w:pPr>
      <w:keepNext w:val="0"/>
      <w:numPr>
        <w:ilvl w:val="0"/>
        <w:numId w:val="0"/>
      </w:numPr>
      <w:spacing w:before="0" w:after="0"/>
    </w:pPr>
    <w:rPr>
      <w:rFonts w:ascii="Helvetica" w:hAnsi="Helvetica"/>
      <w:b w:val="0"/>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wmf"/><Relationship Id="rId26" Type="http://schemas.openxmlformats.org/officeDocument/2006/relationships/header" Target="header7.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Template>
  <TotalTime>131</TotalTime>
  <Pages>87</Pages>
  <Words>27783</Words>
  <Characters>158368</Characters>
  <Application>Microsoft Office Word</Application>
  <DocSecurity>0</DocSecurity>
  <Lines>1319</Lines>
  <Paragraphs>371</Paragraphs>
  <ScaleCrop>false</ScaleCrop>
  <HeadingPairs>
    <vt:vector size="2" baseType="variant">
      <vt:variant>
        <vt:lpstr>Titolo</vt:lpstr>
      </vt:variant>
      <vt:variant>
        <vt:i4>1</vt:i4>
      </vt:variant>
    </vt:vector>
  </HeadingPairs>
  <TitlesOfParts>
    <vt:vector size="1" baseType="lpstr">
      <vt:lpstr>Tabelle gestionali</vt:lpstr>
    </vt:vector>
  </TitlesOfParts>
  <Company>cad informatica</Company>
  <LinksUpToDate>false</LinksUpToDate>
  <CharactersWithSpaces>185780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Tabelle gestionali</dc:title>
  <dc:subject>S E T Sistema Esazione Tributi</dc:subject>
  <dc:creator>CAD IT</dc:creator>
  <cp:keywords>standard, documento</cp:keywords>
  <cp:lastModifiedBy>Fae' Massimo</cp:lastModifiedBy>
  <cp:revision>15</cp:revision>
  <cp:lastPrinted>2013-09-27T09:28:00Z</cp:lastPrinted>
  <dcterms:created xsi:type="dcterms:W3CDTF">2014-06-30T09:38:00Z</dcterms:created>
  <dcterms:modified xsi:type="dcterms:W3CDTF">2014-06-30T15:03:00Z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22.04.2014</vt:lpwstr>
  </property>
</Properties>
</file>